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94" w:rsidRPr="00005798" w:rsidRDefault="001B2D94" w:rsidP="001B2D94">
      <w:pPr>
        <w:shd w:val="clear" w:color="auto" w:fill="FFFFFF"/>
        <w:spacing w:after="0" w:line="240" w:lineRule="auto"/>
        <w:ind w:left="144" w:right="144"/>
        <w:jc w:val="center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005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THÔNG BÁO</w:t>
      </w:r>
    </w:p>
    <w:p w:rsidR="001B2D94" w:rsidRPr="00005798" w:rsidRDefault="001B2D94" w:rsidP="004C014B">
      <w:pPr>
        <w:shd w:val="clear" w:color="auto" w:fill="FFFFFF"/>
        <w:spacing w:after="0" w:line="240" w:lineRule="auto"/>
        <w:ind w:left="144" w:right="144"/>
        <w:jc w:val="center"/>
        <w:rPr>
          <w:rFonts w:ascii="Arial" w:eastAsia="Times New Roman" w:hAnsi="Arial" w:cs="Arial"/>
          <w:color w:val="3C12EE"/>
          <w:sz w:val="28"/>
          <w:szCs w:val="28"/>
          <w:lang w:eastAsia="fr-FR"/>
        </w:rPr>
      </w:pPr>
      <w:r w:rsidRPr="00005798">
        <w:rPr>
          <w:rFonts w:ascii="Times New Roman" w:eastAsia="Times New Roman" w:hAnsi="Times New Roman" w:cs="Times New Roman"/>
          <w:b/>
          <w:bCs/>
          <w:color w:val="3C12EE"/>
          <w:sz w:val="28"/>
          <w:szCs w:val="28"/>
          <w:lang w:eastAsia="fr-FR"/>
        </w:rPr>
        <w:t xml:space="preserve">KHOÁ </w:t>
      </w:r>
      <w:r w:rsidR="00005798">
        <w:rPr>
          <w:rFonts w:ascii="Times New Roman" w:eastAsia="Times New Roman" w:hAnsi="Times New Roman" w:cs="Times New Roman"/>
          <w:b/>
          <w:bCs/>
          <w:color w:val="3C12EE"/>
          <w:sz w:val="28"/>
          <w:szCs w:val="28"/>
          <w:lang w:eastAsia="fr-FR"/>
        </w:rPr>
        <w:t xml:space="preserve">TU </w:t>
      </w:r>
      <w:r w:rsidRPr="00005798">
        <w:rPr>
          <w:rFonts w:ascii="Times New Roman" w:eastAsia="Times New Roman" w:hAnsi="Times New Roman" w:cs="Times New Roman"/>
          <w:b/>
          <w:bCs/>
          <w:color w:val="3C12EE"/>
          <w:sz w:val="28"/>
          <w:szCs w:val="28"/>
          <w:lang w:eastAsia="fr-FR"/>
        </w:rPr>
        <w:t>HỌC PHẬT PHÁP ÂU CHÂU KỲ 2</w:t>
      </w:r>
      <w:r w:rsidR="00A7411E" w:rsidRPr="00005798">
        <w:rPr>
          <w:rFonts w:ascii="Times New Roman" w:eastAsia="Times New Roman" w:hAnsi="Times New Roman" w:cs="Times New Roman"/>
          <w:b/>
          <w:bCs/>
          <w:color w:val="3C12EE"/>
          <w:sz w:val="28"/>
          <w:szCs w:val="28"/>
          <w:lang w:eastAsia="fr-FR"/>
        </w:rPr>
        <w:t>8</w:t>
      </w:r>
      <w:r w:rsidR="004C014B" w:rsidRPr="00005798">
        <w:rPr>
          <w:rFonts w:ascii="Arial" w:eastAsia="Times New Roman" w:hAnsi="Arial" w:cs="Arial"/>
          <w:color w:val="3C12EE"/>
          <w:sz w:val="28"/>
          <w:szCs w:val="28"/>
          <w:lang w:eastAsia="fr-FR"/>
        </w:rPr>
        <w:t xml:space="preserve"> </w:t>
      </w:r>
      <w:r w:rsidRPr="00005798">
        <w:rPr>
          <w:rFonts w:ascii="Times New Roman" w:eastAsia="Times New Roman" w:hAnsi="Times New Roman" w:cs="Times New Roman"/>
          <w:b/>
          <w:bCs/>
          <w:color w:val="3C12EE"/>
          <w:sz w:val="28"/>
          <w:szCs w:val="28"/>
          <w:lang w:eastAsia="fr-FR"/>
        </w:rPr>
        <w:t>TẠI AMIENS – PHÁP QUỐC</w:t>
      </w:r>
    </w:p>
    <w:p w:rsidR="001B2D94" w:rsidRPr="00881F89" w:rsidRDefault="001B2D94" w:rsidP="001B2D94">
      <w:pPr>
        <w:shd w:val="clear" w:color="auto" w:fill="FFFFFF"/>
        <w:spacing w:after="0" w:line="240" w:lineRule="auto"/>
        <w:ind w:left="144" w:right="144"/>
        <w:jc w:val="center"/>
        <w:rPr>
          <w:rFonts w:ascii="Arial" w:eastAsia="Times New Roman" w:hAnsi="Arial" w:cs="Arial"/>
          <w:i/>
          <w:color w:val="000000"/>
          <w:sz w:val="17"/>
          <w:szCs w:val="17"/>
          <w:lang w:eastAsia="fr-FR"/>
        </w:rPr>
      </w:pPr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(</w:t>
      </w:r>
      <w:proofErr w:type="spellStart"/>
      <w:proofErr w:type="gramStart"/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từ</w:t>
      </w:r>
      <w:proofErr w:type="spellEnd"/>
      <w:proofErr w:type="gramEnd"/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ngày</w:t>
      </w:r>
      <w:proofErr w:type="spellEnd"/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25 </w:t>
      </w:r>
      <w:proofErr w:type="spellStart"/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thá</w:t>
      </w:r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ng</w:t>
      </w:r>
      <w:proofErr w:type="spellEnd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7 </w:t>
      </w:r>
      <w:proofErr w:type="spellStart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đến</w:t>
      </w:r>
      <w:proofErr w:type="spellEnd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</w:t>
      </w:r>
      <w:proofErr w:type="spellStart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ngày</w:t>
      </w:r>
      <w:proofErr w:type="spellEnd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3 </w:t>
      </w:r>
      <w:proofErr w:type="spellStart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tháng</w:t>
      </w:r>
      <w:proofErr w:type="spellEnd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8 </w:t>
      </w:r>
      <w:proofErr w:type="spellStart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năm</w:t>
      </w:r>
      <w:proofErr w:type="spellEnd"/>
      <w:r w:rsidR="00A7411E"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2016</w:t>
      </w:r>
      <w:r w:rsidRPr="00881F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>)</w:t>
      </w:r>
    </w:p>
    <w:p w:rsidR="001B2D94" w:rsidRPr="001B2D94" w:rsidRDefault="001B2D94" w:rsidP="001B2D94">
      <w:pPr>
        <w:shd w:val="clear" w:color="auto" w:fill="FFFFFF"/>
        <w:spacing w:after="0" w:line="240" w:lineRule="auto"/>
        <w:ind w:left="144" w:right="144"/>
        <w:jc w:val="center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1B2D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="00A7411E">
        <w:rPr>
          <w:rFonts w:ascii="Arial" w:eastAsia="Times New Roman" w:hAnsi="Arial" w:cs="Arial"/>
          <w:noProof/>
          <w:color w:val="000000"/>
          <w:sz w:val="17"/>
          <w:szCs w:val="17"/>
          <w:lang w:eastAsia="fr-FR"/>
        </w:rPr>
        <w:drawing>
          <wp:inline distT="0" distB="0" distL="0" distR="0">
            <wp:extent cx="617707" cy="61770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u Ch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22" cy="62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94" w:rsidRPr="00772F46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i/>
          <w:color w:val="000000"/>
          <w:lang w:eastAsia="fr-FR"/>
        </w:rPr>
      </w:pPr>
      <w:r w:rsidRPr="00050354">
        <w:rPr>
          <w:rFonts w:ascii="Times New Roman" w:eastAsia="Times New Roman" w:hAnsi="Times New Roman" w:cs="Times New Roman"/>
          <w:color w:val="000000"/>
          <w:lang w:eastAsia="fr-FR"/>
        </w:rPr>
        <w:t>1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/-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Địa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điểm</w:t>
      </w:r>
      <w:proofErr w:type="spellEnd"/>
      <w:r w:rsidR="00D4098A"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proofErr w:type="spellStart"/>
      <w:r w:rsidRPr="00005798">
        <w:rPr>
          <w:rFonts w:ascii="Times New Roman" w:eastAsia="Times New Roman" w:hAnsi="Times New Roman" w:cs="Times New Roman"/>
          <w:b/>
          <w:color w:val="3C12EE"/>
          <w:lang w:eastAsia="fr-FR"/>
        </w:rPr>
        <w:t>Trường</w:t>
      </w:r>
      <w:proofErr w:type="spellEnd"/>
      <w:r w:rsidRPr="00005798">
        <w:rPr>
          <w:rFonts w:ascii="Times New Roman" w:eastAsia="Times New Roman" w:hAnsi="Times New Roman" w:cs="Times New Roman"/>
          <w:b/>
          <w:color w:val="3C12EE"/>
          <w:lang w:eastAsia="fr-FR"/>
        </w:rPr>
        <w:t xml:space="preserve"> La Providence</w:t>
      </w:r>
      <w:r w:rsidRPr="00005798">
        <w:rPr>
          <w:rFonts w:ascii="Times New Roman" w:eastAsia="Times New Roman" w:hAnsi="Times New Roman" w:cs="Times New Roman"/>
          <w:color w:val="3C12EE"/>
          <w:lang w:eastAsia="fr-FR"/>
        </w:rPr>
        <w:t xml:space="preserve">, </w:t>
      </w:r>
      <w:r w:rsidRPr="00005798">
        <w:rPr>
          <w:rFonts w:ascii="Times New Roman" w:eastAsia="Times New Roman" w:hAnsi="Times New Roman" w:cs="Times New Roman"/>
          <w:b/>
          <w:color w:val="3C12EE"/>
          <w:lang w:eastAsia="fr-FR"/>
        </w:rPr>
        <w:t>146 Bd de Saint Quentin 80094 Amiens - Cedex 3</w:t>
      </w:r>
      <w:r w:rsidRPr="00005798">
        <w:rPr>
          <w:rFonts w:ascii="Times New Roman" w:eastAsia="Times New Roman" w:hAnsi="Times New Roman" w:cs="Times New Roman"/>
          <w:color w:val="3C12EE"/>
          <w:lang w:eastAsia="fr-FR"/>
        </w:rPr>
        <w:t xml:space="preserve"> </w:t>
      </w:r>
      <w:r w:rsidRPr="00005798">
        <w:rPr>
          <w:rFonts w:ascii="Times New Roman" w:eastAsia="Times New Roman" w:hAnsi="Times New Roman" w:cs="Times New Roman"/>
          <w:i/>
          <w:color w:val="3C12EE"/>
          <w:lang w:eastAsia="fr-FR"/>
        </w:rPr>
        <w:t>(</w:t>
      </w:r>
      <w:r w:rsidRPr="00005798">
        <w:rPr>
          <w:rFonts w:ascii="Times New Roman" w:eastAsia="Times New Roman" w:hAnsi="Times New Roman" w:cs="Times New Roman"/>
          <w:b/>
          <w:i/>
          <w:color w:val="3C12EE"/>
          <w:lang w:eastAsia="fr-FR"/>
        </w:rPr>
        <w:t>France</w:t>
      </w:r>
      <w:r w:rsidRPr="00005798">
        <w:rPr>
          <w:rFonts w:ascii="Times New Roman" w:eastAsia="Times New Roman" w:hAnsi="Times New Roman" w:cs="Times New Roman"/>
          <w:i/>
          <w:color w:val="3C12EE"/>
          <w:lang w:eastAsia="fr-FR"/>
        </w:rPr>
        <w:t>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Pr="00965187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(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Cùng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địa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điểm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với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những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khoá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học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Phật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pháp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>Âu</w:t>
      </w:r>
      <w:proofErr w:type="spellEnd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>châu</w:t>
      </w:r>
      <w:proofErr w:type="spellEnd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>k</w:t>
      </w:r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ỳ</w:t>
      </w:r>
      <w:proofErr w:type="spellEnd"/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12 </w:t>
      </w:r>
      <w:proofErr w:type="spellStart"/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năm</w:t>
      </w:r>
      <w:proofErr w:type="spellEnd"/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2000,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>k</w:t>
      </w:r>
      <w:r w:rsidR="00965187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ỳ</w:t>
      </w:r>
      <w:proofErr w:type="spellEnd"/>
      <w:r w:rsidR="00965187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17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năm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2005</w:t>
      </w:r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>và</w:t>
      </w:r>
      <w:proofErr w:type="spellEnd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965187">
        <w:rPr>
          <w:rFonts w:ascii="Times New Roman" w:eastAsia="Times New Roman" w:hAnsi="Times New Roman" w:cs="Times New Roman"/>
          <w:i/>
          <w:color w:val="000000"/>
          <w:lang w:eastAsia="fr-FR"/>
        </w:rPr>
        <w:t>k</w:t>
      </w:r>
      <w:r w:rsidR="00965187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ỳ</w:t>
      </w:r>
      <w:proofErr w:type="spellEnd"/>
      <w:r w:rsidR="00965187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20 </w:t>
      </w:r>
      <w:proofErr w:type="spellStart"/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năm</w:t>
      </w:r>
      <w:proofErr w:type="spellEnd"/>
      <w:r w:rsidR="00405832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2008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="00965187" w:rsidRPr="00965187">
        <w:rPr>
          <w:rFonts w:ascii="Times New Roman" w:hAnsi="Times New Roman" w:cs="Times New Roman"/>
          <w:b/>
          <w:color w:val="FF0000"/>
        </w:rPr>
        <w:t xml:space="preserve"> </w:t>
      </w:r>
      <w:r w:rsidR="00965187" w:rsidRPr="00965187">
        <w:rPr>
          <w:rFonts w:ascii="Times New Roman" w:hAnsi="Times New Roman" w:cs="Times New Roman"/>
          <w:b/>
          <w:i/>
          <w:color w:val="FF0000"/>
          <w:sz w:val="24"/>
          <w:szCs w:val="24"/>
          <w:lang w:val="nb-NO"/>
        </w:rPr>
        <w:t>(http://www.la-providence.net)</w:t>
      </w:r>
    </w:p>
    <w:p w:rsidR="001B2D94" w:rsidRPr="00965187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96518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</w:p>
    <w:p w:rsidR="001B2D94" w:rsidRPr="00772F46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2/-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Thời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gian</w:t>
      </w:r>
      <w:proofErr w:type="spellEnd"/>
      <w:r w:rsidR="00D4098A"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proofErr w:type="spellStart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từ</w:t>
      </w:r>
      <w:proofErr w:type="spellEnd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Thứ</w:t>
      </w:r>
      <w:proofErr w:type="spellEnd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hai</w:t>
      </w:r>
      <w:proofErr w:type="spellEnd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25/07/2016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hứ</w:t>
      </w:r>
      <w:proofErr w:type="spellEnd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tư</w:t>
      </w:r>
      <w:proofErr w:type="spellEnd"/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03/08/2016.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Thứ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>hai</w:t>
      </w:r>
      <w:proofErr w:type="spellEnd"/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25/07/2016</w:t>
      </w:r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: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B9153D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Vân</w:t>
      </w:r>
      <w:proofErr w:type="spellEnd"/>
      <w:r w:rsidR="00B9153D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="00B9153D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tập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B9153D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Thứ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ba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26/07/2016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: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Khai</w:t>
      </w:r>
      <w:proofErr w:type="spellEnd"/>
      <w:r w:rsidR="001B2D94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giảng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1B2D94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(10 </w:t>
      </w:r>
      <w:proofErr w:type="spellStart"/>
      <w:r w:rsidR="001B2D94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giờ</w:t>
      </w:r>
      <w:proofErr w:type="spellEnd"/>
      <w:r w:rsidR="001B2D94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sáng</w:t>
      </w:r>
      <w:proofErr w:type="spellEnd"/>
      <w:r w:rsidR="001B2D94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Thứ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>ba</w:t>
      </w:r>
      <w:proofErr w:type="spellEnd"/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02/</w:t>
      </w:r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08/2016</w:t>
      </w:r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: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B9153D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Bế</w:t>
      </w:r>
      <w:proofErr w:type="spellEnd"/>
      <w:r w:rsidR="00B9153D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="00B9153D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giảng</w:t>
      </w:r>
      <w:proofErr w:type="spellEnd"/>
      <w:r w:rsidR="00B9153D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B9153D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(14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giờ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chiều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B9153D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Thứ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tư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ab/>
      </w:r>
      <w:r w:rsidR="00405832" w:rsidRPr="00772F46">
        <w:rPr>
          <w:rFonts w:ascii="Times New Roman" w:eastAsia="Times New Roman" w:hAnsi="Times New Roman" w:cs="Times New Roman"/>
          <w:color w:val="000000"/>
          <w:lang w:eastAsia="fr-FR"/>
        </w:rPr>
        <w:t>03/08/2016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: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Giải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tán</w:t>
      </w:r>
      <w:proofErr w:type="spellEnd"/>
      <w:r w:rsidR="001B2D94" w:rsidRPr="00772F4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.</w:t>
      </w:r>
    </w:p>
    <w:p w:rsidR="001B2D94" w:rsidRPr="00965187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r w:rsidRPr="0096518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</w:p>
    <w:p w:rsidR="001B2D94" w:rsidRPr="00772F46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3/-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phí</w:t>
      </w:r>
      <w:proofErr w:type="spellEnd"/>
      <w:r w:rsidR="00D4098A"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: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(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gồm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có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ăn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, ở,</w:t>
      </w:r>
      <w:r w:rsidR="00D4098A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D4098A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ngủ</w:t>
      </w:r>
      <w:proofErr w:type="spellEnd"/>
      <w:r w:rsidR="00D4098A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="00D4098A"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nghỉ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Mỗi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viên</w:t>
      </w:r>
      <w:proofErr w:type="spellEnd"/>
      <w:r w:rsidR="00D4098A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: </w:t>
      </w:r>
      <w:r w:rsidR="00D4098A" w:rsidRPr="00772F4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15</w:t>
      </w:r>
      <w:r w:rsidRPr="00772F4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0 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€.</w:t>
      </w:r>
    </w:p>
    <w:p w:rsidR="001B2D94" w:rsidRPr="00772F46" w:rsidRDefault="00D4098A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Đoàn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sinh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GĐPT,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sinh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sinh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viên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: </w:t>
      </w:r>
      <w:r w:rsidRPr="00772F4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12</w:t>
      </w:r>
      <w:r w:rsidRPr="00772F4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0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€</w:t>
      </w:r>
      <w:r w:rsidR="001B2D94" w:rsidRPr="00772F4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.</w:t>
      </w:r>
    </w:p>
    <w:p w:rsidR="001B2D94" w:rsidRPr="00772F46" w:rsidRDefault="00D4098A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Oanh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Vũ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(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từ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4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10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tuổi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: </w:t>
      </w:r>
      <w:r w:rsidRPr="00772F4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5</w:t>
      </w:r>
      <w:r w:rsidR="001B2D94" w:rsidRPr="00772F4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0</w:t>
      </w:r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 €.</w:t>
      </w:r>
    </w:p>
    <w:p w:rsidR="001B2D94" w:rsidRPr="00965187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4"/>
          <w:szCs w:val="14"/>
          <w:lang w:eastAsia="fr-FR"/>
        </w:rPr>
      </w:pPr>
      <w:bookmarkStart w:id="0" w:name="_GoBack"/>
      <w:r w:rsidRPr="00965187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</w:p>
    <w:bookmarkEnd w:id="0"/>
    <w:p w:rsidR="001B2D94" w:rsidRPr="00772F46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4/-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Chương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trình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: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Gồm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4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cấp</w:t>
      </w:r>
      <w:proofErr w:type="spellEnd"/>
      <w:r w:rsid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: 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Cấp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1- Chia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nhiều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nhóm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theo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ngôn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ngữ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Pháp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, Anh,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Đức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và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Bắc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Âu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(1A </w:t>
      </w:r>
      <w:proofErr w:type="spellStart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cũ</w:t>
      </w:r>
      <w:proofErr w:type="spellEnd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) </w:t>
      </w:r>
      <w:r w:rsidR="003D13CB"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(1B </w:t>
      </w:r>
      <w:proofErr w:type="spellStart"/>
      <w:r w:rsidR="003D13CB"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cũ</w:t>
      </w:r>
      <w:proofErr w:type="spellEnd"/>
      <w:r w:rsidR="003D13CB"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="003D13CB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và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"</w:t>
      </w:r>
      <w:proofErr w:type="spellStart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Đại</w:t>
      </w:r>
      <w:proofErr w:type="spellEnd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học</w:t>
      </w:r>
      <w:proofErr w:type="spellEnd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Oanh</w:t>
      </w:r>
      <w:proofErr w:type="spellEnd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Vũ</w:t>
      </w:r>
      <w:proofErr w:type="spellEnd"/>
      <w:r w:rsidRPr="008307B1">
        <w:rPr>
          <w:rFonts w:ascii="Times New Roman" w:eastAsia="Times New Roman" w:hAnsi="Times New Roman" w:cs="Times New Roman"/>
          <w:i/>
          <w:color w:val="000000"/>
          <w:lang w:eastAsia="fr-FR"/>
        </w:rPr>
        <w:t>"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Cấp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2-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Phổ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thông</w:t>
      </w:r>
      <w:proofErr w:type="spellEnd"/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Cấp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3-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Chuyên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khoa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lớp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2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cũ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).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Cấp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4-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Tăng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Ni</w:t>
      </w:r>
      <w:r w:rsidR="007C017C"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005798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 w:rsidRPr="00005798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> </w:t>
      </w:r>
    </w:p>
    <w:p w:rsidR="001B2D94" w:rsidRPr="00772F46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5/-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Tổ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chức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và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Điều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hành</w:t>
      </w:r>
      <w:proofErr w:type="spellEnd"/>
      <w:r w:rsidR="001D518A"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Điều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hành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chương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trình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khóa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="007C017C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GHPGVNTN-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Âu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Châu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Tổ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chức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địa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phương</w:t>
      </w:r>
      <w:proofErr w:type="spellEnd"/>
      <w:r w:rsidR="007C017C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GHPGVNTN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tại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Pháp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đảm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nhiệm</w:t>
      </w:r>
      <w:proofErr w:type="spellEnd"/>
      <w:r w:rsidR="00AB2365"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36805">
      <w:pPr>
        <w:spacing w:after="0" w:line="240" w:lineRule="auto"/>
        <w:ind w:left="142" w:right="142" w:firstLine="1134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Trưởng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Ban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Tổ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chức</w:t>
      </w:r>
      <w:proofErr w:type="spellEnd"/>
      <w:r w:rsidR="007C017C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: </w:t>
      </w:r>
      <w:proofErr w:type="spellStart"/>
      <w:r w:rsidR="007C017C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Thượng</w:t>
      </w:r>
      <w:proofErr w:type="spellEnd"/>
      <w:r w:rsidR="007C017C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="007C017C"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Tọ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a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Thích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Nguyên</w:t>
      </w:r>
      <w:proofErr w:type="spellEnd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Lộc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005798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 w:rsidRPr="00005798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> </w:t>
      </w:r>
    </w:p>
    <w:p w:rsidR="001B2D94" w:rsidRPr="00772F46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6/- 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Đường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đi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khóa</w:t>
      </w:r>
      <w:proofErr w:type="spellEnd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="001D518A" w:rsidRPr="00836805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36805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1B2D94" w:rsidRPr="00772F46" w:rsidRDefault="001B2D94" w:rsidP="00C37EC3">
      <w:pPr>
        <w:spacing w:before="120" w:after="0" w:line="240" w:lineRule="auto"/>
        <w:ind w:left="142" w:right="142" w:firstLine="425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a).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Bằng</w:t>
      </w:r>
      <w:proofErr w:type="spellEnd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lửa</w:t>
      </w:r>
      <w:proofErr w:type="spellEnd"/>
      <w:r w:rsidR="001D518A"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:</w:t>
      </w:r>
      <w:r w:rsidR="001D518A" w:rsidRPr="00772F46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Từ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nước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ngoài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hay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các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tỉnh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lấy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lửa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về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Amiens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– 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Gare du Nord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« 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cùng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tên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với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nhà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gare</w:t>
      </w:r>
      <w:r w:rsidR="00455012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lửa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của</w:t>
      </w:r>
      <w:proofErr w:type="spellEnd"/>
      <w:r w:rsidRPr="00772F4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Paris </w:t>
      </w:r>
      <w:r w:rsidRPr="00772F46">
        <w:rPr>
          <w:rFonts w:ascii="Times New Roman" w:eastAsia="Times New Roman" w:hAnsi="Times New Roman" w:cs="Times New Roman"/>
          <w:b/>
          <w:color w:val="000000"/>
          <w:lang w:eastAsia="fr-FR"/>
        </w:rPr>
        <w:t>»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3E2A73">
        <w:rPr>
          <w:rFonts w:ascii="Times New Roman" w:eastAsia="Times New Roman" w:hAnsi="Times New Roman" w:cs="Times New Roman"/>
          <w:i/>
          <w:color w:val="000000"/>
          <w:lang w:eastAsia="fr-FR"/>
        </w:rPr>
        <w:t>(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cách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>khoảng</w:t>
      </w:r>
      <w:proofErr w:type="spellEnd"/>
      <w:r w:rsidRPr="00772F46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1km)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="008B6A61" w:rsidRPr="008B6A6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8B6A61" w:rsidRPr="00772F46">
        <w:rPr>
          <w:rFonts w:ascii="Times New Roman" w:eastAsia="Times New Roman" w:hAnsi="Times New Roman" w:cs="Times New Roman"/>
          <w:color w:val="000000"/>
          <w:lang w:eastAsia="fr-FR"/>
        </w:rPr>
        <w:t>nhà</w:t>
      </w:r>
      <w:proofErr w:type="spellEnd"/>
      <w:r w:rsidR="008B6A61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gare </w:t>
      </w:r>
      <w:proofErr w:type="spellStart"/>
      <w:r w:rsidR="008B6A61" w:rsidRPr="00772F46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="008B6A61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8B6A61" w:rsidRPr="00772F46">
        <w:rPr>
          <w:rFonts w:ascii="Times New Roman" w:eastAsia="Times New Roman" w:hAnsi="Times New Roman" w:cs="Times New Roman"/>
          <w:color w:val="000000"/>
          <w:lang w:eastAsia="fr-FR"/>
        </w:rPr>
        <w:t>lửa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B6A61">
        <w:rPr>
          <w:rFonts w:ascii="Times New Roman" w:eastAsia="Times New Roman" w:hAnsi="Times New Roman" w:cs="Times New Roman"/>
          <w:b/>
          <w:color w:val="000000"/>
          <w:lang w:eastAsia="fr-FR"/>
        </w:rPr>
        <w:t>Amiens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có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bus</w:t>
      </w:r>
      <w:r w:rsidR="008307B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: 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2, 12, 14, 16, 52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để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8B6A61">
        <w:rPr>
          <w:rFonts w:ascii="Times New Roman" w:eastAsia="Times New Roman" w:hAnsi="Times New Roman" w:cs="Times New Roman"/>
          <w:b/>
          <w:color w:val="000000"/>
          <w:lang w:eastAsia="fr-FR"/>
        </w:rPr>
        <w:t>La Providence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, 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trạm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cùng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tên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với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hoặc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trạm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8B6A61">
        <w:rPr>
          <w:rFonts w:ascii="Times New Roman" w:eastAsia="Times New Roman" w:hAnsi="Times New Roman" w:cs="Times New Roman"/>
          <w:b/>
          <w:color w:val="000000"/>
          <w:lang w:eastAsia="fr-FR"/>
        </w:rPr>
        <w:t>Cité Scolaire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C37EC3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>Từ</w:t>
      </w:r>
      <w:proofErr w:type="spellEnd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 xml:space="preserve"> Paris </w:t>
      </w:r>
      <w:proofErr w:type="spellStart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>lấy</w:t>
      </w:r>
      <w:proofErr w:type="spellEnd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>lửa</w:t>
      </w:r>
      <w:proofErr w:type="spellEnd"/>
      <w:r w:rsidR="00C37EC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8B6A61">
        <w:rPr>
          <w:rFonts w:ascii="Times New Roman" w:eastAsia="Times New Roman" w:hAnsi="Times New Roman" w:cs="Times New Roman"/>
          <w:b/>
          <w:color w:val="000000"/>
          <w:lang w:eastAsia="fr-FR"/>
        </w:rPr>
        <w:t>Gare du Nord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>(</w:t>
      </w:r>
      <w:proofErr w:type="spellStart"/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>xe</w:t>
      </w:r>
      <w:proofErr w:type="spellEnd"/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>lửa</w:t>
      </w:r>
      <w:proofErr w:type="spellEnd"/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>chạy</w:t>
      </w:r>
      <w:proofErr w:type="spellEnd"/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="008B6A61" w:rsidRPr="008B6A61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1</w:t>
      </w:r>
      <w:r w:rsidR="008B6A61">
        <w:rPr>
          <w:rFonts w:ascii="Times New Roman" w:eastAsia="Times New Roman" w:hAnsi="Times New Roman" w:cs="Times New Roman"/>
          <w:i/>
          <w:color w:val="000000"/>
          <w:lang w:eastAsia="fr-FR"/>
        </w:rPr>
        <w:t>g</w:t>
      </w:r>
      <w:r w:rsidR="008B6A61">
        <w:rPr>
          <w:rFonts w:ascii="Times New Roman" w:eastAsia="Times New Roman" w:hAnsi="Times New Roman" w:cs="Times New Roman"/>
          <w:i/>
          <w:color w:val="000000"/>
          <w:lang w:eastAsia="fr-FR"/>
        </w:rPr>
        <w:t>i</w:t>
      </w:r>
      <w:r w:rsidR="008B6A61" w:rsidRPr="008B6A61">
        <w:rPr>
          <w:rFonts w:ascii="Times New Roman" w:eastAsia="Times New Roman" w:hAnsi="Times New Roman" w:cs="Times New Roman"/>
          <w:i/>
          <w:color w:val="000000"/>
          <w:lang w:eastAsia="fr-FR"/>
        </w:rPr>
        <w:t>ờ</w:t>
      </w:r>
      <w:r w:rsidR="008B6A61" w:rsidRPr="008B6A61">
        <w:rPr>
          <w:rFonts w:ascii="Times New Roman" w:eastAsia="Times New Roman" w:hAnsi="Times New Roman" w:cs="Times New Roman"/>
          <w:b/>
          <w:i/>
          <w:color w:val="000000"/>
          <w:lang w:eastAsia="fr-FR"/>
        </w:rPr>
        <w:t>30</w:t>
      </w:r>
      <w:r w:rsidRPr="003E2A73">
        <w:rPr>
          <w:rFonts w:ascii="Times New Roman" w:eastAsia="Times New Roman" w:hAnsi="Times New Roman" w:cs="Times New Roman"/>
          <w:i/>
          <w:color w:val="000000"/>
          <w:lang w:eastAsia="fr-FR"/>
        </w:rPr>
        <w:t>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A3398">
      <w:pPr>
        <w:spacing w:before="120" w:after="0" w:line="240" w:lineRule="auto"/>
        <w:ind w:left="142" w:right="142" w:firstLine="425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b).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Bằng</w:t>
      </w:r>
      <w:proofErr w:type="spellEnd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nhà</w:t>
      </w:r>
      <w:proofErr w:type="spellEnd"/>
      <w:r w:rsidR="001D518A"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r w:rsidR="001D518A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Xin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lên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internet,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vào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trang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website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: </w:t>
      </w:r>
      <w:hyperlink r:id="rId6" w:history="1">
        <w:r w:rsidRPr="00772F4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http://www.mappy.com</w:t>
        </w:r>
      </w:hyperlink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để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tìm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đi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địa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điểm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khóa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học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772F46" w:rsidRDefault="001B2D94" w:rsidP="008A3398">
      <w:pPr>
        <w:spacing w:before="120" w:after="0" w:line="240" w:lineRule="auto"/>
        <w:ind w:left="142" w:right="142" w:firstLine="425"/>
        <w:jc w:val="both"/>
        <w:rPr>
          <w:rFonts w:ascii="Arial" w:eastAsia="Times New Roman" w:hAnsi="Arial" w:cs="Arial"/>
          <w:color w:val="000000"/>
          <w:lang w:eastAsia="fr-FR"/>
        </w:rPr>
      </w:pPr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c).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Bằng</w:t>
      </w:r>
      <w:proofErr w:type="spellEnd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máy</w:t>
      </w:r>
      <w:proofErr w:type="spellEnd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>bay</w:t>
      </w:r>
      <w:proofErr w:type="spellEnd"/>
      <w:r w:rsidR="001D518A" w:rsidRPr="00772F4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fr-FR"/>
        </w:rPr>
        <w:t xml:space="preserve"> 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:</w:t>
      </w:r>
      <w:r w:rsidR="001D518A" w:rsidRPr="00772F46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phi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Charles de Gaulle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hay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phi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Orly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Sau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đó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lấy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lửa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hay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car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từ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phi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Gare du Nord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>(Paris)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và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tiếp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lấy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lửa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về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Amiens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– 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Gare du Nord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« 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cùng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tên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với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nhà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gare</w:t>
      </w:r>
      <w:r w:rsidR="00455012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xe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lửa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của</w:t>
      </w:r>
      <w:proofErr w:type="spellEnd"/>
      <w:r w:rsidRPr="000736EC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Paris 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»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0736EC"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>(</w:t>
      </w:r>
      <w:proofErr w:type="spellStart"/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>cách</w:t>
      </w:r>
      <w:proofErr w:type="spellEnd"/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>trường</w:t>
      </w:r>
      <w:proofErr w:type="spellEnd"/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>khoảng</w:t>
      </w:r>
      <w:proofErr w:type="spellEnd"/>
      <w:r w:rsidRPr="000736EC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1km)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Amiens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từ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nhà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gare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lửa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có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bus : 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2, 12, 14, 16, 52</w:t>
      </w:r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để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đến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0736EC">
        <w:rPr>
          <w:rFonts w:ascii="Times New Roman" w:eastAsia="Times New Roman" w:hAnsi="Times New Roman" w:cs="Times New Roman"/>
          <w:b/>
          <w:color w:val="000000"/>
          <w:lang w:eastAsia="fr-FR"/>
        </w:rPr>
        <w:t>La Providence</w:t>
      </w:r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, 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trạm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xe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cùng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tên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với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trường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hoặc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trạm</w:t>
      </w:r>
      <w:proofErr w:type="spellEnd"/>
      <w:r w:rsidRPr="00772F46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Pr="000736EC">
        <w:rPr>
          <w:rFonts w:ascii="Times New Roman" w:eastAsia="Times New Roman" w:hAnsi="Times New Roman" w:cs="Times New Roman"/>
          <w:b/>
          <w:color w:val="000000"/>
          <w:shd w:val="clear" w:color="auto" w:fill="FFFFFF" w:themeFill="background1"/>
          <w:lang w:eastAsia="fr-FR"/>
        </w:rPr>
        <w:t>Cité Scolaire</w:t>
      </w:r>
      <w:r w:rsidR="000736EC">
        <w:rPr>
          <w:rFonts w:ascii="Times New Roman" w:eastAsia="Times New Roman" w:hAnsi="Times New Roman" w:cs="Times New Roman"/>
          <w:color w:val="000000"/>
          <w:shd w:val="clear" w:color="auto" w:fill="FFFFFF" w:themeFill="background1"/>
          <w:lang w:eastAsia="fr-FR"/>
        </w:rPr>
        <w:t>.</w:t>
      </w:r>
    </w:p>
    <w:p w:rsidR="001B2D94" w:rsidRPr="00005798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 w:rsidRPr="00005798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> </w:t>
      </w:r>
    </w:p>
    <w:p w:rsidR="008A3398" w:rsidRDefault="001B2D94" w:rsidP="008A3398">
      <w:pPr>
        <w:spacing w:after="0" w:line="240" w:lineRule="auto"/>
        <w:ind w:left="144" w:right="144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Cần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biết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thêm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chi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tiết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xin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liên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lạc</w:t>
      </w:r>
      <w:proofErr w:type="spellEnd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về</w:t>
      </w:r>
      <w:proofErr w:type="spellEnd"/>
      <w:r w:rsidR="00F30BB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0736EC">
        <w:rPr>
          <w:rFonts w:ascii="Times New Roman" w:eastAsia="Times New Roman" w:hAnsi="Times New Roman" w:cs="Times New Roman"/>
          <w:color w:val="000000"/>
          <w:lang w:eastAsia="fr-FR"/>
        </w:rPr>
        <w:t>:</w:t>
      </w:r>
    </w:p>
    <w:p w:rsidR="008A3398" w:rsidRPr="00005798" w:rsidRDefault="008A3398" w:rsidP="008A3398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8A3398" w:rsidRDefault="00005798" w:rsidP="008A3398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7</w:t>
      </w:r>
      <w:r w:rsidR="008A3398" w:rsidRPr="00772F46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Thượng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Tọa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Thích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Nguyên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Lộc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trụ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trì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chùa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Vạn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Hạnh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- Nantes</w:t>
      </w:r>
      <w:r w:rsidR="008A3398" w:rsidRPr="0077728F">
        <w:rPr>
          <w:rFonts w:ascii="Times New Roman" w:hAnsi="Times New Roman"/>
          <w:b/>
          <w:lang w:val="en-US"/>
        </w:rPr>
        <w:t>.</w:t>
      </w:r>
      <w:r w:rsidR="008A3398" w:rsidRPr="0077728F">
        <w:rPr>
          <w:rFonts w:ascii="Times New Roman" w:hAnsi="Times New Roman"/>
          <w:b/>
          <w:color w:val="008000"/>
        </w:rPr>
        <w:t xml:space="preserve"> </w:t>
      </w:r>
      <w:r w:rsidR="008A3398" w:rsidRPr="0077728F">
        <w:rPr>
          <w:rFonts w:ascii="Times New Roman" w:hAnsi="Times New Roman"/>
          <w:b/>
          <w:lang w:val="en-US"/>
        </w:rPr>
        <w:t>Email:</w:t>
      </w:r>
      <w:r w:rsidR="008A3398" w:rsidRPr="0077728F">
        <w:rPr>
          <w:rFonts w:ascii="Times New Roman" w:hAnsi="Times New Roman"/>
          <w:b/>
          <w:i/>
          <w:color w:val="0000FF"/>
          <w:lang w:val="en-US"/>
        </w:rPr>
        <w:t xml:space="preserve"> thichnguyenloc@yahoo.fr</w:t>
      </w:r>
      <w:r w:rsidR="008A3398" w:rsidRPr="0077728F">
        <w:rPr>
          <w:rFonts w:ascii="Times New Roman" w:hAnsi="Times New Roman"/>
          <w:b/>
          <w:lang w:val="en-US"/>
        </w:rPr>
        <w:t xml:space="preserve"> Tel:</w:t>
      </w:r>
      <w:r w:rsidR="008A3398" w:rsidRPr="0077728F">
        <w:rPr>
          <w:rFonts w:ascii="Times New Roman" w:hAnsi="Times New Roman"/>
          <w:b/>
          <w:i/>
          <w:color w:val="0000FF"/>
          <w:lang w:val="de-DE"/>
        </w:rPr>
        <w:t xml:space="preserve"> 00.33.2.40.85.04.59 </w:t>
      </w:r>
      <w:r w:rsidR="008A3398" w:rsidRPr="0077728F">
        <w:rPr>
          <w:rFonts w:ascii="Times New Roman" w:hAnsi="Times New Roman"/>
          <w:b/>
          <w:lang w:val="en-US"/>
        </w:rPr>
        <w:t>Portable:</w:t>
      </w:r>
      <w:r w:rsidR="008A3398" w:rsidRPr="0077728F">
        <w:rPr>
          <w:rFonts w:ascii="Times New Roman" w:hAnsi="Times New Roman"/>
          <w:b/>
          <w:i/>
          <w:color w:val="0000FF"/>
          <w:lang w:val="de-DE"/>
        </w:rPr>
        <w:t xml:space="preserve"> 00.33.6.52.44.74.48</w:t>
      </w:r>
      <w:r w:rsidR="008A3398" w:rsidRPr="0077728F">
        <w:rPr>
          <w:rFonts w:ascii="Times New Roman" w:hAnsi="Times New Roman"/>
          <w:b/>
          <w:lang w:val="en-US"/>
        </w:rPr>
        <w:t>.</w:t>
      </w:r>
    </w:p>
    <w:p w:rsidR="008A3398" w:rsidRPr="00005798" w:rsidRDefault="008A3398" w:rsidP="008A3398">
      <w:pPr>
        <w:spacing w:after="0" w:line="240" w:lineRule="auto"/>
        <w:ind w:left="144" w:right="144"/>
        <w:jc w:val="both"/>
        <w:rPr>
          <w:rFonts w:ascii="Times New Roman" w:hAnsi="Times New Roman"/>
          <w:b/>
          <w:color w:val="008000"/>
          <w:sz w:val="12"/>
          <w:szCs w:val="12"/>
        </w:rPr>
      </w:pPr>
    </w:p>
    <w:p w:rsidR="001B2D94" w:rsidRDefault="00005798" w:rsidP="008A3398">
      <w:pPr>
        <w:spacing w:after="0" w:line="240" w:lineRule="auto"/>
        <w:ind w:left="144" w:right="144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8</w:t>
      </w:r>
      <w:r w:rsidR="008A3398" w:rsidRPr="00772F46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Thượng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Tọa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Thích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Quảng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Đạo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trụ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trì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chùa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Khánh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Anh </w:t>
      </w:r>
      <w:proofErr w:type="spellStart"/>
      <w:r w:rsidR="008A3398" w:rsidRPr="0077728F">
        <w:rPr>
          <w:rFonts w:ascii="Times New Roman" w:hAnsi="Times New Roman"/>
          <w:b/>
          <w:color w:val="008000"/>
        </w:rPr>
        <w:t>tại</w:t>
      </w:r>
      <w:proofErr w:type="spellEnd"/>
      <w:r w:rsidR="008A3398" w:rsidRPr="0077728F">
        <w:rPr>
          <w:rFonts w:ascii="Times New Roman" w:hAnsi="Times New Roman"/>
          <w:b/>
          <w:color w:val="008000"/>
        </w:rPr>
        <w:t xml:space="preserve"> Evry - Paris</w:t>
      </w:r>
      <w:r w:rsidR="008A3398" w:rsidRPr="0077728F">
        <w:rPr>
          <w:rFonts w:ascii="Times New Roman" w:hAnsi="Times New Roman"/>
          <w:b/>
        </w:rPr>
        <w:t>. Email:</w:t>
      </w:r>
      <w:r w:rsidR="008A3398" w:rsidRPr="0077728F">
        <w:rPr>
          <w:rFonts w:ascii="Times New Roman" w:hAnsi="Times New Roman"/>
          <w:b/>
          <w:i/>
          <w:color w:val="0000FF"/>
        </w:rPr>
        <w:t xml:space="preserve"> </w:t>
      </w:r>
      <w:hyperlink r:id="rId7" w:history="1">
        <w:r w:rsidR="008A3398" w:rsidRPr="0077728F">
          <w:rPr>
            <w:rFonts w:ascii="Times New Roman" w:hAnsi="Times New Roman"/>
            <w:b/>
            <w:i/>
            <w:color w:val="0000FF"/>
            <w:u w:val="single"/>
          </w:rPr>
          <w:t>thichquangdao@khanhanh.fr</w:t>
        </w:r>
      </w:hyperlink>
      <w:r w:rsidR="008A3398" w:rsidRPr="0077728F">
        <w:rPr>
          <w:rFonts w:ascii="Times New Roman" w:hAnsi="Times New Roman"/>
          <w:b/>
        </w:rPr>
        <w:t xml:space="preserve"> Tel:</w:t>
      </w:r>
      <w:r w:rsidR="008A3398" w:rsidRPr="0077728F">
        <w:rPr>
          <w:rFonts w:ascii="Times New Roman" w:hAnsi="Times New Roman"/>
          <w:b/>
          <w:i/>
          <w:color w:val="0000FF"/>
          <w:lang w:val="de-DE"/>
        </w:rPr>
        <w:t xml:space="preserve"> 00.33.9.84.52.39.35 </w:t>
      </w:r>
      <w:r w:rsidR="008A3398" w:rsidRPr="0077728F">
        <w:rPr>
          <w:rFonts w:ascii="Times New Roman" w:hAnsi="Times New Roman"/>
          <w:b/>
          <w:lang w:val="en-US"/>
        </w:rPr>
        <w:t>Portable</w:t>
      </w:r>
      <w:r w:rsidR="008A3398" w:rsidRPr="0077728F">
        <w:rPr>
          <w:rFonts w:ascii="Times New Roman" w:hAnsi="Times New Roman"/>
          <w:b/>
        </w:rPr>
        <w:t>:</w:t>
      </w:r>
      <w:r w:rsidR="008A3398" w:rsidRPr="0077728F">
        <w:rPr>
          <w:rFonts w:ascii="Times New Roman" w:hAnsi="Times New Roman"/>
          <w:b/>
          <w:i/>
          <w:color w:val="0000FF"/>
          <w:lang w:val="de-DE"/>
        </w:rPr>
        <w:t xml:space="preserve"> 00.33.7.70.07.33.99</w:t>
      </w:r>
    </w:p>
    <w:p w:rsidR="00005798" w:rsidRPr="00005798" w:rsidRDefault="00005798" w:rsidP="008A3398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1B2D94" w:rsidRPr="00772F46" w:rsidRDefault="00005798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9</w:t>
      </w:r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Hoặc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liên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lạc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và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ghi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danh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với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quý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Thầy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nơi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quốc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gia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mình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cư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ngụ</w:t>
      </w:r>
      <w:proofErr w:type="spellEnd"/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B2D94" w:rsidRPr="00005798" w:rsidRDefault="001B2D94" w:rsidP="00836805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 w:rsidRPr="00005798">
        <w:rPr>
          <w:rFonts w:ascii="Arial" w:eastAsia="Times New Roman" w:hAnsi="Arial" w:cs="Arial"/>
          <w:color w:val="000000"/>
          <w:sz w:val="12"/>
          <w:szCs w:val="12"/>
          <w:lang w:eastAsia="fr-FR"/>
        </w:rPr>
        <w:t> </w:t>
      </w:r>
    </w:p>
    <w:p w:rsidR="001B2D94" w:rsidRPr="00050354" w:rsidRDefault="00005798" w:rsidP="00005798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10</w:t>
      </w:r>
      <w:r w:rsidR="001B2D94" w:rsidRPr="00772F46">
        <w:rPr>
          <w:rFonts w:ascii="Times New Roman" w:eastAsia="Times New Roman" w:hAnsi="Times New Roman" w:cs="Times New Roman"/>
          <w:color w:val="000000"/>
          <w:lang w:eastAsia="fr-FR"/>
        </w:rPr>
        <w:t>/</w:t>
      </w:r>
      <w:r w:rsidR="0045501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Các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học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viên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nhớ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đem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theo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túi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ngủ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hay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mền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đắp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và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đồ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dùng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cá</w:t>
      </w:r>
      <w:proofErr w:type="spellEnd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 xml:space="preserve"> </w:t>
      </w:r>
      <w:proofErr w:type="spellStart"/>
      <w:r w:rsidR="001B2D94" w:rsidRPr="00100C16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nhân</w:t>
      </w:r>
      <w:proofErr w:type="spellEnd"/>
      <w:r w:rsidR="00C819D1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.</w:t>
      </w:r>
    </w:p>
    <w:p w:rsidR="001B2D94" w:rsidRPr="00005798" w:rsidRDefault="001B2D94" w:rsidP="001B2D94">
      <w:pPr>
        <w:shd w:val="clear" w:color="auto" w:fill="FFFFFF"/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 w:rsidRPr="00005798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fr-FR"/>
        </w:rPr>
        <w:t> </w:t>
      </w:r>
    </w:p>
    <w:p w:rsidR="00005798" w:rsidRDefault="001B2D94" w:rsidP="0000579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Để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9B7DC8" w:rsidRPr="009B7DC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ủ</w:t>
      </w:r>
      <w:r w:rsidR="009B7DC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ng</w:t>
      </w:r>
      <w:proofErr w:type="spellEnd"/>
      <w:r w:rsidR="009B7DC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9B7DC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</w:t>
      </w:r>
      <w:r w:rsidR="009B7DC8" w:rsidRPr="009B7DC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ộ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tinh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thần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r w:rsidR="009B7DC8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tu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học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Phật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C819D1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</w:t>
      </w:r>
      <w:r w:rsidR="00C819D1" w:rsidRPr="00C819D1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á</w:t>
      </w:r>
      <w:r w:rsidR="00C819D1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</w:t>
      </w:r>
      <w:proofErr w:type="spellEnd"/>
      <w:r w:rsidR="00C819D1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và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sinh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hoạt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chung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trong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Giáo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Hội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xin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</w:t>
      </w:r>
      <w:r w:rsidR="004A6E32" w:rsidRP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í</w:t>
      </w:r>
      <w:r w:rsid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nh</w:t>
      </w:r>
      <w:proofErr w:type="spellEnd"/>
      <w:r w:rsid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m</w:t>
      </w:r>
      <w:r w:rsidR="004A6E32" w:rsidRP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ờ</w:t>
      </w:r>
      <w:r w:rsid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i</w:t>
      </w:r>
      <w:proofErr w:type="spellEnd"/>
      <w:r w:rsid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4A6E32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bà</w:t>
      </w:r>
      <w:proofErr w:type="spellEnd"/>
      <w:r w:rsidRPr="004A6E32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con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Phật</w:t>
      </w:r>
      <w:proofErr w:type="spellEnd"/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tử</w:t>
      </w:r>
      <w:proofErr w:type="spellEnd"/>
      <w:r w:rsidRP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4A6E3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tại</w:t>
      </w:r>
      <w:proofErr w:type="spellEnd"/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Pháp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nhất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là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vùng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Paris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và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r w:rsidRPr="009B7DC8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Amiens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cố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gắng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sắp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xếp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thời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gian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để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tham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dự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hóa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tu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học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Phật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Pháp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lần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thứ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2</w:t>
      </w:r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8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này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hoặc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trọn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khóa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hoặc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dự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thính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(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chỉ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tham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dự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được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vài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ngày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của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khóa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)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hoặc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</w:t>
      </w:r>
      <w:r w:rsidR="00FB56B0" w:rsidRP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á</w:t>
      </w:r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</w:t>
      </w:r>
      <w:proofErr w:type="spellEnd"/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</w:t>
      </w:r>
      <w:r w:rsidR="00FB56B0" w:rsidRP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â</w:t>
      </w:r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m</w:t>
      </w:r>
      <w:proofErr w:type="spellEnd"/>
      <w:r w:rsidR="00FB56B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làm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công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quả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(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tham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vào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những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công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tác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của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khóa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học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giúp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đỡ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cho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Ban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Tổ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Chức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).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Ngoài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ra,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trong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thời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gian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khoá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học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sẽ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có</w:t>
      </w:r>
      <w:proofErr w:type="spellEnd"/>
      <w:r w:rsidR="00455012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tổ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chức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 </w:t>
      </w:r>
      <w:proofErr w:type="spellStart"/>
      <w:r w:rsidRPr="000503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>Ngày</w:t>
      </w:r>
      <w:proofErr w:type="spellEnd"/>
      <w:r w:rsidRPr="000503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>Niệm</w:t>
      </w:r>
      <w:proofErr w:type="spellEnd"/>
      <w:r w:rsidRPr="000503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>Phật</w:t>
      </w:r>
      <w:proofErr w:type="spellEnd"/>
      <w:r w:rsidR="00FB56B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  <w:t xml:space="preserve"> 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(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niệm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Phật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suốt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trọn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ngày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không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ngừng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),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và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Khóa</w:t>
      </w:r>
      <w:proofErr w:type="spellEnd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Họp</w:t>
      </w:r>
      <w:proofErr w:type="spellEnd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Thường</w:t>
      </w:r>
      <w:proofErr w:type="spellEnd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Niên</w:t>
      </w:r>
      <w:proofErr w:type="spellEnd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của</w:t>
      </w:r>
      <w:proofErr w:type="spellEnd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GHPGVNTN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Âu</w:t>
      </w:r>
      <w:proofErr w:type="spellEnd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4B752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Châu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.</w:t>
      </w:r>
    </w:p>
    <w:p w:rsidR="00005798" w:rsidRPr="00005798" w:rsidRDefault="00005798" w:rsidP="0000579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1B2D94" w:rsidRPr="00005798" w:rsidRDefault="001B2D94" w:rsidP="00005798">
      <w:pPr>
        <w:shd w:val="clear" w:color="auto" w:fill="FFFFFF"/>
        <w:spacing w:after="0" w:line="240" w:lineRule="auto"/>
        <w:ind w:left="142" w:right="142" w:firstLine="567"/>
        <w:jc w:val="both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Những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vị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nào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b</w:t>
      </w:r>
      <w:r w:rsidR="004B7526" w:rsidRP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ậ</w:t>
      </w:r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</w:t>
      </w:r>
      <w:r w:rsidR="004B7526" w:rsidRP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ô</w:t>
      </w:r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ng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vi</w:t>
      </w:r>
      <w:r w:rsidR="004B7526" w:rsidRP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ệ</w:t>
      </w:r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không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đủ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phương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tiện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</w:t>
      </w:r>
      <w:r w:rsidR="004B7526" w:rsidRP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ờ</w:t>
      </w:r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i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gian</w:t>
      </w:r>
      <w:proofErr w:type="spellEnd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</w:t>
      </w:r>
      <w:r w:rsidR="004B7526" w:rsidRP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ế</w:t>
      </w:r>
      <w:r w:rsidR="004B7526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tham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dự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khóa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tu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học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có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thể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góp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phần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cúng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dường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ủng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hộ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đạo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tràng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tu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học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qua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hình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thức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r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« </w:t>
      </w:r>
      <w:proofErr w:type="spellStart"/>
      <w:r w:rsidR="00100C16"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ủng</w:t>
      </w:r>
      <w:proofErr w:type="spellEnd"/>
      <w:r w:rsidR="00100C16"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="00100C16"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hộ</w:t>
      </w:r>
      <w:proofErr w:type="spellEnd"/>
      <w:r w:rsidR="00100C16"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="00100C16"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bao</w:t>
      </w:r>
      <w:proofErr w:type="spellEnd"/>
      <w:r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 xml:space="preserve"> </w:t>
      </w:r>
      <w:proofErr w:type="spellStart"/>
      <w:r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gạo</w:t>
      </w:r>
      <w:proofErr w:type="spellEnd"/>
      <w:r w:rsidRPr="00100C16">
        <w:rPr>
          <w:rFonts w:ascii="Times New Roman" w:eastAsia="Times New Roman" w:hAnsi="Times New Roman" w:cs="Times New Roman"/>
          <w:b/>
          <w:i/>
          <w:iCs/>
          <w:color w:val="000000"/>
          <w:lang w:eastAsia="fr-FR"/>
        </w:rPr>
        <w:t> »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,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mỗi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bao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gạo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với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giá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tượng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</w:t>
      </w:r>
      <w:proofErr w:type="spellStart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trưng</w:t>
      </w:r>
      <w:proofErr w:type="spellEnd"/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 là </w:t>
      </w:r>
      <w:r w:rsidR="00FB56B0" w:rsidRPr="00005798">
        <w:rPr>
          <w:rFonts w:ascii="Times New Roman" w:eastAsia="Times New Roman" w:hAnsi="Times New Roman" w:cs="Times New Roman"/>
          <w:b/>
          <w:i/>
          <w:iCs/>
          <w:color w:val="FF0000"/>
          <w:lang w:eastAsia="fr-FR"/>
        </w:rPr>
        <w:t>30</w:t>
      </w:r>
      <w:r w:rsidRPr="00005798">
        <w:rPr>
          <w:rFonts w:ascii="Times New Roman" w:eastAsia="Times New Roman" w:hAnsi="Times New Roman" w:cs="Times New Roman"/>
          <w:b/>
          <w:i/>
          <w:iCs/>
          <w:color w:val="FF0000"/>
          <w:lang w:eastAsia="fr-FR"/>
        </w:rPr>
        <w:t> </w:t>
      </w:r>
      <w:r w:rsidRPr="00005798">
        <w:rPr>
          <w:rFonts w:ascii="Times New Roman" w:eastAsia="Times New Roman" w:hAnsi="Times New Roman" w:cs="Times New Roman"/>
          <w:b/>
          <w:color w:val="FF0000"/>
          <w:lang w:eastAsia="fr-FR"/>
        </w:rPr>
        <w:t>€</w:t>
      </w:r>
      <w:r w:rsidRPr="00050354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.</w:t>
      </w:r>
      <w:r w:rsidRPr="00050354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1B2D94" w:rsidRPr="00005798" w:rsidRDefault="00965187" w:rsidP="004B7526">
      <w:pPr>
        <w:shd w:val="clear" w:color="auto" w:fill="FFFFFF"/>
        <w:spacing w:before="120"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color w:val="3C12EE"/>
          <w:sz w:val="26"/>
          <w:szCs w:val="26"/>
          <w:lang w:eastAsia="fr-FR"/>
        </w:rPr>
      </w:pPr>
      <w:hyperlink r:id="rId8" w:history="1"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Kỷ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yếu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20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năm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Khoá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Tu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Học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Phật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Pháp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Âu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</w:t>
        </w:r>
        <w:proofErr w:type="spellStart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>Châu</w:t>
        </w:r>
        <w:proofErr w:type="spellEnd"/>
        <w:r w:rsidR="001B2D94" w:rsidRPr="00005798">
          <w:rPr>
            <w:rFonts w:ascii="Times New Roman" w:eastAsia="Times New Roman" w:hAnsi="Times New Roman" w:cs="Times New Roman"/>
            <w:b/>
            <w:bCs/>
            <w:color w:val="3C12EE"/>
            <w:sz w:val="26"/>
            <w:szCs w:val="26"/>
            <w:lang w:eastAsia="fr-FR"/>
          </w:rPr>
          <w:t xml:space="preserve"> 1989 - 2008</w:t>
        </w:r>
      </w:hyperlink>
    </w:p>
    <w:p w:rsidR="00987759" w:rsidRPr="00005798" w:rsidRDefault="00100C16" w:rsidP="00005798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FF0000"/>
          <w:lang w:eastAsia="fr-FR"/>
        </w:rPr>
      </w:pPr>
      <w:r w:rsidRPr="00005798">
        <w:rPr>
          <w:rFonts w:ascii="Arial" w:eastAsia="Times New Roman" w:hAnsi="Arial" w:cs="Arial"/>
          <w:b/>
          <w:color w:val="FF0000"/>
          <w:lang w:eastAsia="fr-FR"/>
        </w:rPr>
        <w:t>http://www.phatgiaodaichung.com/Bai2008/2008_kyyeu20namtuhocauchau.pdf</w:t>
      </w:r>
    </w:p>
    <w:sectPr w:rsidR="00987759" w:rsidRPr="00005798" w:rsidSect="004B7526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C2D43"/>
    <w:multiLevelType w:val="hybridMultilevel"/>
    <w:tmpl w:val="AF4462C4"/>
    <w:lvl w:ilvl="0" w:tplc="BAA83EE2">
      <w:start w:val="10"/>
      <w:numFmt w:val="bullet"/>
      <w:lvlText w:val="-"/>
      <w:lvlJc w:val="left"/>
      <w:pPr>
        <w:ind w:left="1495" w:hanging="360"/>
      </w:pPr>
      <w:rPr>
        <w:rFonts w:ascii="Cambria" w:eastAsia="MS ??" w:hAnsi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4"/>
    <w:rsid w:val="00005798"/>
    <w:rsid w:val="00050354"/>
    <w:rsid w:val="000736EC"/>
    <w:rsid w:val="000E4F5D"/>
    <w:rsid w:val="00100C16"/>
    <w:rsid w:val="001B2D94"/>
    <w:rsid w:val="001C29CE"/>
    <w:rsid w:val="001D518A"/>
    <w:rsid w:val="003D13CB"/>
    <w:rsid w:val="003E2A73"/>
    <w:rsid w:val="00405832"/>
    <w:rsid w:val="00455012"/>
    <w:rsid w:val="004A6E32"/>
    <w:rsid w:val="004B7526"/>
    <w:rsid w:val="004C014B"/>
    <w:rsid w:val="00772F46"/>
    <w:rsid w:val="007C017C"/>
    <w:rsid w:val="008307B1"/>
    <w:rsid w:val="00836805"/>
    <w:rsid w:val="00881F89"/>
    <w:rsid w:val="008A3398"/>
    <w:rsid w:val="008B6A61"/>
    <w:rsid w:val="00965187"/>
    <w:rsid w:val="00987759"/>
    <w:rsid w:val="009B7DC8"/>
    <w:rsid w:val="00A7411E"/>
    <w:rsid w:val="00AB2365"/>
    <w:rsid w:val="00B9153D"/>
    <w:rsid w:val="00BF0817"/>
    <w:rsid w:val="00C37EC3"/>
    <w:rsid w:val="00C53DA9"/>
    <w:rsid w:val="00C819D1"/>
    <w:rsid w:val="00D4098A"/>
    <w:rsid w:val="00F30BB7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7AA79-C8ED-46EE-BE80-F470D79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B2D94"/>
  </w:style>
  <w:style w:type="character" w:styleId="Lienhypertexte">
    <w:name w:val="Hyperlink"/>
    <w:basedOn w:val="Policepardfaut"/>
    <w:uiPriority w:val="99"/>
    <w:unhideWhenUsed/>
    <w:rsid w:val="001B2D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tgiaodaichung.com/Bai2008/2008_kyyeu20namtuhocaucha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ichquangdao@khanhan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p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QUANG-DAO</dc:creator>
  <cp:keywords/>
  <dc:description/>
  <cp:lastModifiedBy>QUANG-DAO</cp:lastModifiedBy>
  <cp:revision>30</cp:revision>
  <dcterms:created xsi:type="dcterms:W3CDTF">2016-03-29T22:18:00Z</dcterms:created>
  <dcterms:modified xsi:type="dcterms:W3CDTF">2016-03-30T18:49:00Z</dcterms:modified>
</cp:coreProperties>
</file>