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4218A" w14:textId="77777777" w:rsidR="00A10A11" w:rsidRDefault="00A10A11" w:rsidP="0036278A">
      <w:pPr>
        <w:spacing w:after="120" w:line="360" w:lineRule="auto"/>
        <w:jc w:val="both"/>
        <w:rPr>
          <w:rFonts w:ascii="Tahoma" w:hAnsi="Tahoma" w:cs="Tahoma"/>
          <w:color w:val="002060"/>
          <w:sz w:val="24"/>
          <w:szCs w:val="24"/>
          <w:lang w:val="en-US"/>
        </w:rPr>
      </w:pPr>
    </w:p>
    <w:p w14:paraId="0D7D3EA8" w14:textId="31E434CD" w:rsidR="0092663F" w:rsidRDefault="0092663F" w:rsidP="00233442">
      <w:pPr>
        <w:spacing w:after="0" w:line="360" w:lineRule="auto"/>
        <w:jc w:val="center"/>
        <w:rPr>
          <w:rFonts w:ascii="Tahoma" w:hAnsi="Tahoma" w:cs="Tahoma"/>
          <w:b/>
          <w:color w:val="C00000"/>
          <w:sz w:val="40"/>
          <w:szCs w:val="40"/>
        </w:rPr>
      </w:pPr>
      <w:r w:rsidRPr="00233442">
        <w:rPr>
          <w:rFonts w:ascii="Tahoma" w:hAnsi="Tahoma" w:cs="Tahoma"/>
          <w:b/>
          <w:color w:val="C00000"/>
          <w:sz w:val="40"/>
          <w:szCs w:val="40"/>
        </w:rPr>
        <w:t>Thuyết Pháp</w:t>
      </w:r>
    </w:p>
    <w:p w14:paraId="1ACA5FE9" w14:textId="0920A652" w:rsidR="00233442" w:rsidRPr="00233442" w:rsidRDefault="00233442" w:rsidP="00233442">
      <w:pPr>
        <w:spacing w:after="0" w:line="360" w:lineRule="auto"/>
        <w:jc w:val="center"/>
        <w:rPr>
          <w:rFonts w:ascii="Tahoma" w:hAnsi="Tahoma" w:cs="Tahoma"/>
          <w:b/>
          <w:bCs/>
          <w:color w:val="943634" w:themeColor="accent2" w:themeShade="BF"/>
          <w:sz w:val="32"/>
          <w:szCs w:val="32"/>
        </w:rPr>
      </w:pPr>
      <w:proofErr w:type="spellStart"/>
      <w:r w:rsidRPr="00233442">
        <w:rPr>
          <w:rFonts w:ascii="Tahoma" w:eastAsia="SimSun" w:hAnsi="SimSun" w:cs="Tahoma"/>
          <w:b/>
          <w:bCs/>
          <w:color w:val="943634" w:themeColor="accent2" w:themeShade="BF"/>
          <w:sz w:val="32"/>
          <w:szCs w:val="32"/>
        </w:rPr>
        <w:t>說法</w:t>
      </w:r>
      <w:proofErr w:type="spellEnd"/>
    </w:p>
    <w:p w14:paraId="6196D460" w14:textId="028AF6F6" w:rsidR="00233442" w:rsidRPr="00233442" w:rsidRDefault="00233442" w:rsidP="00233442">
      <w:pPr>
        <w:spacing w:after="0" w:line="360" w:lineRule="auto"/>
        <w:jc w:val="center"/>
        <w:rPr>
          <w:rFonts w:ascii="Tahoma" w:hAnsi="Tahoma" w:cs="Tahoma"/>
          <w:b/>
          <w:bCs/>
          <w:color w:val="00B050"/>
          <w:sz w:val="32"/>
          <w:szCs w:val="32"/>
        </w:rPr>
      </w:pPr>
      <w:r w:rsidRPr="00233442">
        <w:rPr>
          <w:rFonts w:ascii="Tahoma" w:hAnsi="Tahoma" w:cs="Tahoma"/>
          <w:b/>
          <w:bCs/>
          <w:color w:val="00B050"/>
          <w:sz w:val="32"/>
          <w:szCs w:val="32"/>
        </w:rPr>
        <w:t>Dhamma-desanā</w:t>
      </w:r>
      <w:r w:rsidRPr="00233442">
        <w:rPr>
          <w:rFonts w:ascii="Tahoma" w:eastAsia="SimSun" w:hAnsi="Tahoma" w:cs="Tahoma"/>
          <w:b/>
          <w:bCs/>
          <w:color w:val="00B050"/>
          <w:sz w:val="32"/>
          <w:szCs w:val="32"/>
        </w:rPr>
        <w:t xml:space="preserve"> – </w:t>
      </w:r>
      <w:r w:rsidRPr="00233442">
        <w:rPr>
          <w:rFonts w:ascii="Tahoma" w:hAnsi="Tahoma" w:cs="Tahoma"/>
          <w:b/>
          <w:bCs/>
          <w:color w:val="00B050"/>
          <w:sz w:val="32"/>
          <w:szCs w:val="32"/>
        </w:rPr>
        <w:t>Dharma-deśanā</w:t>
      </w:r>
    </w:p>
    <w:p w14:paraId="2830ED6C" w14:textId="46A36EE8" w:rsidR="00233442" w:rsidRDefault="00233442" w:rsidP="00233442">
      <w:pPr>
        <w:spacing w:after="120"/>
        <w:jc w:val="center"/>
        <w:rPr>
          <w:rFonts w:ascii="Times New Roman" w:hAnsi="Times New Roman" w:cs="Times New Roman"/>
          <w:b/>
          <w:bCs/>
          <w:color w:val="002060"/>
          <w:sz w:val="56"/>
          <w:szCs w:val="56"/>
        </w:rPr>
      </w:pPr>
      <w:r w:rsidRPr="00233442">
        <w:rPr>
          <w:rFonts w:ascii="Times New Roman" w:hAnsi="Times New Roman" w:cs="Times New Roman"/>
          <w:b/>
          <w:bCs/>
          <w:color w:val="002060"/>
          <w:sz w:val="56"/>
          <w:szCs w:val="56"/>
        </w:rPr>
        <w:t>***</w:t>
      </w:r>
    </w:p>
    <w:p w14:paraId="53F46FAD" w14:textId="77777777" w:rsidR="004F46B7" w:rsidRPr="004F46B7" w:rsidRDefault="004F46B7" w:rsidP="004F46B7">
      <w:pPr>
        <w:spacing w:after="120" w:line="360" w:lineRule="auto"/>
        <w:rPr>
          <w:rFonts w:ascii="Tahoma" w:eastAsia="Arial" w:hAnsi="Tahoma" w:cs="Tahoma"/>
          <w:b/>
          <w:bCs/>
          <w:color w:val="002060"/>
          <w:sz w:val="32"/>
          <w:szCs w:val="32"/>
        </w:rPr>
      </w:pPr>
      <w:bookmarkStart w:id="0" w:name="_Hlk129277553"/>
      <w:r w:rsidRPr="004F46B7">
        <w:rPr>
          <w:rFonts w:ascii="Tahoma" w:eastAsia="Arial" w:hAnsi="Tahoma" w:cs="Tahoma"/>
          <w:b/>
          <w:bCs/>
          <w:color w:val="002060"/>
          <w:sz w:val="32"/>
          <w:szCs w:val="32"/>
        </w:rPr>
        <w:t>Nội dung</w:t>
      </w:r>
    </w:p>
    <w:p w14:paraId="636D1CC2" w14:textId="77777777" w:rsidR="004F46B7" w:rsidRPr="004F46B7" w:rsidRDefault="004F46B7" w:rsidP="004F46B7">
      <w:pPr>
        <w:spacing w:after="120" w:line="360" w:lineRule="auto"/>
        <w:jc w:val="both"/>
        <w:rPr>
          <w:rFonts w:ascii="Tahoma" w:eastAsia="Times New Roman" w:hAnsi="Tahoma" w:cs="Tahoma"/>
          <w:b/>
          <w:bCs/>
          <w:color w:val="0070C0"/>
          <w:sz w:val="28"/>
          <w:szCs w:val="28"/>
          <w:lang w:eastAsia="vi-VN"/>
        </w:rPr>
      </w:pPr>
      <w:r w:rsidRPr="004F46B7">
        <w:rPr>
          <w:rFonts w:ascii="Tahoma" w:eastAsia="Times New Roman" w:hAnsi="Tahoma" w:cs="Tahoma"/>
          <w:b/>
          <w:bCs/>
          <w:color w:val="0070C0"/>
          <w:sz w:val="28"/>
          <w:szCs w:val="28"/>
          <w:lang w:eastAsia="vi-VN"/>
        </w:rPr>
        <w:t>1. Tổng quan về Thuyết Pháp. </w:t>
      </w:r>
    </w:p>
    <w:p w14:paraId="6BF5214E" w14:textId="77777777" w:rsidR="004F46B7" w:rsidRPr="004F46B7" w:rsidRDefault="004F46B7" w:rsidP="004F46B7">
      <w:pPr>
        <w:spacing w:after="120" w:line="360" w:lineRule="auto"/>
        <w:jc w:val="both"/>
        <w:rPr>
          <w:rFonts w:ascii="Tahoma" w:eastAsia="Times New Roman" w:hAnsi="Tahoma" w:cs="Tahoma"/>
          <w:color w:val="0070C0"/>
          <w:sz w:val="28"/>
          <w:szCs w:val="28"/>
          <w:lang w:eastAsia="vi-VN"/>
        </w:rPr>
      </w:pPr>
      <w:r w:rsidRPr="004F46B7">
        <w:rPr>
          <w:rFonts w:ascii="Tahoma" w:eastAsia="Times New Roman" w:hAnsi="Tahoma" w:cs="Tahoma"/>
          <w:b/>
          <w:bCs/>
          <w:color w:val="0070C0"/>
          <w:sz w:val="28"/>
          <w:szCs w:val="28"/>
          <w:lang w:eastAsia="vi-VN"/>
        </w:rPr>
        <w:t>2. Thuyết Pháp theo Phật giáo Nam truyền.</w:t>
      </w:r>
    </w:p>
    <w:p w14:paraId="360B9D94" w14:textId="77777777" w:rsidR="004F46B7" w:rsidRPr="004F46B7" w:rsidRDefault="004F46B7" w:rsidP="004F46B7">
      <w:pPr>
        <w:spacing w:after="120" w:line="360" w:lineRule="auto"/>
        <w:ind w:firstLine="720"/>
        <w:rPr>
          <w:rFonts w:ascii="Tahoma" w:eastAsia="Arial" w:hAnsi="Tahoma" w:cs="Tahoma"/>
          <w:color w:val="002060"/>
          <w:sz w:val="32"/>
          <w:szCs w:val="32"/>
        </w:rPr>
      </w:pPr>
      <w:r w:rsidRPr="004F46B7">
        <w:rPr>
          <w:rFonts w:ascii="Tahoma" w:eastAsia="Times New Roman" w:hAnsi="Tahoma" w:cs="Tahoma"/>
          <w:b/>
          <w:bCs/>
          <w:color w:val="002060"/>
          <w:sz w:val="24"/>
          <w:szCs w:val="24"/>
          <w:lang w:eastAsia="vi-VN"/>
        </w:rPr>
        <w:t xml:space="preserve">2.1. Thuyết pháp theo sự thật </w:t>
      </w:r>
      <w:r w:rsidRPr="004F46B7">
        <w:rPr>
          <w:rFonts w:ascii="Tahoma" w:eastAsia="Times New Roman" w:hAnsi="Tahoma" w:cs="Tahoma"/>
          <w:b/>
          <w:bCs/>
          <w:i/>
          <w:iCs/>
          <w:color w:val="002060"/>
          <w:sz w:val="24"/>
          <w:szCs w:val="24"/>
          <w:lang w:eastAsia="vi-VN"/>
        </w:rPr>
        <w:t>ngôn ngữ chế định</w:t>
      </w:r>
      <w:r w:rsidRPr="004F46B7">
        <w:rPr>
          <w:rFonts w:ascii="Tahoma" w:eastAsia="Times New Roman" w:hAnsi="Tahoma" w:cs="Tahoma"/>
          <w:color w:val="002060"/>
          <w:sz w:val="24"/>
          <w:szCs w:val="24"/>
          <w:lang w:eastAsia="vi-VN"/>
        </w:rPr>
        <w:t xml:space="preserve"> (P: sammutidesanā)</w:t>
      </w:r>
    </w:p>
    <w:p w14:paraId="76A9147F" w14:textId="77777777" w:rsidR="004F46B7" w:rsidRPr="004F46B7" w:rsidRDefault="004F46B7" w:rsidP="004F46B7">
      <w:pPr>
        <w:spacing w:after="120" w:line="360" w:lineRule="auto"/>
        <w:ind w:firstLine="720"/>
        <w:jc w:val="both"/>
        <w:rPr>
          <w:rFonts w:ascii="Tahoma" w:eastAsia="Arial" w:hAnsi="Tahoma" w:cs="Tahoma"/>
          <w:color w:val="002060"/>
          <w:sz w:val="24"/>
          <w:szCs w:val="24"/>
        </w:rPr>
      </w:pPr>
      <w:r w:rsidRPr="004F46B7">
        <w:rPr>
          <w:rFonts w:ascii="Tahoma" w:eastAsia="Times New Roman" w:hAnsi="Tahoma" w:cs="Tahoma"/>
          <w:b/>
          <w:bCs/>
          <w:color w:val="002060"/>
          <w:sz w:val="24"/>
          <w:szCs w:val="24"/>
          <w:lang w:eastAsia="vi-VN"/>
        </w:rPr>
        <w:t xml:space="preserve">2.2. Thuyết pháp theo sự thật </w:t>
      </w:r>
      <w:r w:rsidRPr="004F46B7">
        <w:rPr>
          <w:rFonts w:ascii="Tahoma" w:eastAsia="Times New Roman" w:hAnsi="Tahoma" w:cs="Tahoma"/>
          <w:b/>
          <w:bCs/>
          <w:i/>
          <w:iCs/>
          <w:color w:val="002060"/>
          <w:sz w:val="24"/>
          <w:szCs w:val="24"/>
          <w:lang w:eastAsia="vi-VN"/>
        </w:rPr>
        <w:t>chân nghĩa pháp</w:t>
      </w:r>
      <w:r w:rsidRPr="004F46B7">
        <w:rPr>
          <w:rFonts w:ascii="Tahoma" w:eastAsia="Times New Roman" w:hAnsi="Tahoma" w:cs="Tahoma"/>
          <w:color w:val="002060"/>
          <w:sz w:val="24"/>
          <w:szCs w:val="24"/>
          <w:lang w:eastAsia="vi-VN"/>
        </w:rPr>
        <w:t xml:space="preserve"> (P: paramatthadesanā).</w:t>
      </w:r>
    </w:p>
    <w:p w14:paraId="4F845541" w14:textId="77777777" w:rsidR="004F46B7" w:rsidRPr="004F46B7" w:rsidRDefault="004F46B7" w:rsidP="004F46B7">
      <w:pPr>
        <w:spacing w:after="120" w:line="360" w:lineRule="auto"/>
        <w:rPr>
          <w:rFonts w:ascii="Tahoma" w:eastAsia="Arial" w:hAnsi="Tahoma" w:cs="Tahoma"/>
          <w:b/>
          <w:bCs/>
          <w:color w:val="002060"/>
          <w:sz w:val="24"/>
          <w:szCs w:val="24"/>
        </w:rPr>
      </w:pPr>
      <w:r w:rsidRPr="004F46B7">
        <w:rPr>
          <w:rFonts w:ascii="Tahoma" w:eastAsia="Arial" w:hAnsi="Tahoma" w:cs="Tahoma"/>
          <w:color w:val="002060"/>
          <w:sz w:val="32"/>
          <w:szCs w:val="32"/>
        </w:rPr>
        <w:tab/>
      </w:r>
      <w:r w:rsidRPr="004F46B7">
        <w:rPr>
          <w:rFonts w:ascii="Tahoma" w:eastAsia="Arial" w:hAnsi="Tahoma" w:cs="Tahoma"/>
          <w:b/>
          <w:bCs/>
          <w:color w:val="002060"/>
          <w:sz w:val="24"/>
          <w:szCs w:val="24"/>
        </w:rPr>
        <w:t>2.3. Nguyên tắc thực hành thuyết pháp.</w:t>
      </w:r>
    </w:p>
    <w:p w14:paraId="22C7880A" w14:textId="77777777" w:rsidR="004F46B7" w:rsidRPr="004F46B7" w:rsidRDefault="004F46B7" w:rsidP="004F46B7">
      <w:pPr>
        <w:spacing w:after="120" w:line="360" w:lineRule="auto"/>
        <w:jc w:val="both"/>
        <w:rPr>
          <w:rFonts w:ascii="Tahoma" w:eastAsia="Times New Roman" w:hAnsi="Tahoma" w:cs="Tahoma"/>
          <w:color w:val="0070C0"/>
          <w:sz w:val="28"/>
          <w:szCs w:val="28"/>
          <w:lang w:eastAsia="vi-VN"/>
        </w:rPr>
      </w:pPr>
      <w:r w:rsidRPr="004F46B7">
        <w:rPr>
          <w:rFonts w:ascii="Tahoma" w:eastAsia="Times New Roman" w:hAnsi="Tahoma" w:cs="Tahoma"/>
          <w:b/>
          <w:bCs/>
          <w:color w:val="0070C0"/>
          <w:sz w:val="28"/>
          <w:szCs w:val="28"/>
          <w:lang w:eastAsia="vi-VN"/>
        </w:rPr>
        <w:t>3. Thuyết Pháp theo Phật giáo Bắc truyền.</w:t>
      </w:r>
    </w:p>
    <w:p w14:paraId="5BBAB0E9" w14:textId="77777777" w:rsidR="004F46B7" w:rsidRPr="004F46B7" w:rsidRDefault="004F46B7" w:rsidP="004F46B7">
      <w:pPr>
        <w:spacing w:after="120" w:line="360" w:lineRule="auto"/>
        <w:ind w:firstLine="720"/>
        <w:jc w:val="both"/>
        <w:rPr>
          <w:rFonts w:ascii="Tahoma" w:eastAsia="SimSun" w:hAnsi="Tahoma" w:cs="Tahoma"/>
          <w:color w:val="002060"/>
          <w:sz w:val="24"/>
          <w:szCs w:val="24"/>
        </w:rPr>
      </w:pPr>
      <w:r w:rsidRPr="004F46B7">
        <w:rPr>
          <w:rFonts w:ascii="Tahoma" w:eastAsia="SimSun" w:hAnsi="Tahoma" w:cs="Tahoma"/>
          <w:b/>
          <w:bCs/>
          <w:color w:val="002060"/>
          <w:sz w:val="24"/>
          <w:szCs w:val="24"/>
        </w:rPr>
        <w:t>3.1. Thanh tịnh thuyết pháp</w:t>
      </w:r>
      <w:r w:rsidRPr="004F46B7">
        <w:rPr>
          <w:rFonts w:ascii="Tahoma" w:eastAsia="SimSun" w:hAnsi="Tahoma" w:cs="Tahoma"/>
          <w:b/>
          <w:bCs/>
          <w:color w:val="002060"/>
          <w:sz w:val="28"/>
          <w:szCs w:val="28"/>
        </w:rPr>
        <w:t xml:space="preserve"> </w:t>
      </w:r>
      <w:r w:rsidRPr="004F46B7">
        <w:rPr>
          <w:rFonts w:ascii="Tahoma" w:eastAsia="SimSun" w:hAnsi="Tahoma" w:cs="Tahoma"/>
          <w:color w:val="002060"/>
          <w:sz w:val="24"/>
          <w:szCs w:val="24"/>
        </w:rPr>
        <w:t>(</w:t>
      </w:r>
      <w:proofErr w:type="spellStart"/>
      <w:r w:rsidRPr="004F46B7">
        <w:rPr>
          <w:rFonts w:ascii="Tahoma" w:eastAsia="SimSun" w:hAnsi="Tahoma" w:cs="Tahoma" w:hint="eastAsia"/>
          <w:color w:val="002060"/>
          <w:sz w:val="24"/>
          <w:szCs w:val="24"/>
        </w:rPr>
        <w:t>清</w:t>
      </w:r>
      <w:r w:rsidRPr="004F46B7">
        <w:rPr>
          <w:rFonts w:ascii="Tahoma" w:eastAsia="SimSun" w:hAnsi="Tahoma" w:cs="Tahoma"/>
          <w:color w:val="002060"/>
          <w:sz w:val="24"/>
          <w:szCs w:val="24"/>
        </w:rPr>
        <w:t>淨說法</w:t>
      </w:r>
      <w:proofErr w:type="spellEnd"/>
      <w:r w:rsidRPr="004F46B7">
        <w:rPr>
          <w:rFonts w:ascii="Tahoma" w:eastAsia="SimSun" w:hAnsi="Tahoma" w:cs="Tahoma"/>
          <w:color w:val="002060"/>
          <w:sz w:val="24"/>
          <w:szCs w:val="24"/>
        </w:rPr>
        <w:t xml:space="preserve">;  E: </w:t>
      </w:r>
      <w:r w:rsidRPr="004F46B7">
        <w:rPr>
          <w:rFonts w:ascii="Tahoma" w:eastAsia="SimSun" w:hAnsi="Tahoma" w:cs="Tahoma"/>
          <w:color w:val="002060"/>
          <w:sz w:val="24"/>
          <w:szCs w:val="24"/>
          <w:shd w:val="clear" w:color="auto" w:fill="FFFFFF"/>
        </w:rPr>
        <w:t>Clean preaching</w:t>
      </w:r>
      <w:r w:rsidRPr="004F46B7">
        <w:rPr>
          <w:rFonts w:ascii="Tahoma" w:eastAsia="SimSun" w:hAnsi="Tahoma" w:cs="Tahoma"/>
          <w:color w:val="002060"/>
          <w:sz w:val="24"/>
          <w:szCs w:val="24"/>
        </w:rPr>
        <w:t>).</w:t>
      </w:r>
    </w:p>
    <w:p w14:paraId="2421CD36" w14:textId="77777777" w:rsidR="004F46B7" w:rsidRPr="004F46B7" w:rsidRDefault="004F46B7" w:rsidP="004F46B7">
      <w:pPr>
        <w:spacing w:after="120" w:line="360" w:lineRule="auto"/>
        <w:ind w:left="720" w:firstLine="720"/>
        <w:rPr>
          <w:rFonts w:ascii="Tahoma" w:eastAsia="Arial" w:hAnsi="Tahoma" w:cs="Tahoma"/>
          <w:color w:val="002060"/>
          <w:sz w:val="24"/>
          <w:szCs w:val="24"/>
        </w:rPr>
      </w:pPr>
      <w:r w:rsidRPr="004F46B7">
        <w:rPr>
          <w:rFonts w:ascii="Tahoma" w:eastAsia="Arial" w:hAnsi="Tahoma" w:cs="Tahoma"/>
          <w:color w:val="002060"/>
          <w:sz w:val="24"/>
          <w:szCs w:val="24"/>
        </w:rPr>
        <w:t>1) Những đặc điểm căn bản của Thanh tịnh thuyết pháp.</w:t>
      </w:r>
    </w:p>
    <w:p w14:paraId="3FCA600B" w14:textId="77777777" w:rsidR="004F46B7" w:rsidRPr="004F46B7" w:rsidRDefault="004F46B7" w:rsidP="004F46B7">
      <w:pPr>
        <w:spacing w:after="160" w:line="259" w:lineRule="auto"/>
        <w:rPr>
          <w:rFonts w:ascii="Tahoma" w:eastAsia="Calibri" w:hAnsi="Tahoma" w:cs="Tahoma"/>
          <w:color w:val="002060"/>
          <w:sz w:val="24"/>
          <w:szCs w:val="24"/>
          <w:lang w:val="en-US"/>
        </w:rPr>
      </w:pPr>
      <w:r w:rsidRPr="004F46B7">
        <w:rPr>
          <w:rFonts w:ascii="Calibri" w:eastAsia="Calibri" w:hAnsi="Calibri" w:cs="Times New Roman"/>
          <w:color w:val="002060"/>
          <w:lang w:val="en-US"/>
        </w:rPr>
        <w:tab/>
      </w:r>
      <w:r w:rsidRPr="004F46B7">
        <w:rPr>
          <w:rFonts w:ascii="Calibri" w:eastAsia="Calibri" w:hAnsi="Calibri" w:cs="Times New Roman"/>
          <w:color w:val="002060"/>
          <w:lang w:val="en-US"/>
        </w:rPr>
        <w:tab/>
      </w:r>
      <w:r w:rsidRPr="004F46B7">
        <w:rPr>
          <w:rFonts w:ascii="Tahoma" w:eastAsia="Calibri" w:hAnsi="Tahoma" w:cs="Tahoma"/>
          <w:color w:val="002060"/>
          <w:sz w:val="24"/>
          <w:szCs w:val="24"/>
          <w:lang w:val="en-US"/>
        </w:rPr>
        <w:t xml:space="preserve">2) </w:t>
      </w:r>
      <w:proofErr w:type="spellStart"/>
      <w:r w:rsidRPr="004F46B7">
        <w:rPr>
          <w:rFonts w:ascii="Tahoma" w:eastAsia="Calibri" w:hAnsi="Tahoma" w:cs="Tahoma"/>
          <w:color w:val="002060"/>
          <w:sz w:val="24"/>
          <w:szCs w:val="24"/>
          <w:lang w:val="en-US"/>
        </w:rPr>
        <w:t>Nội</w:t>
      </w:r>
      <w:proofErr w:type="spellEnd"/>
      <w:r w:rsidRPr="004F46B7">
        <w:rPr>
          <w:rFonts w:ascii="Tahoma" w:eastAsia="Calibri" w:hAnsi="Tahoma" w:cs="Tahoma"/>
          <w:color w:val="002060"/>
          <w:sz w:val="24"/>
          <w:szCs w:val="24"/>
          <w:lang w:val="en-US"/>
        </w:rPr>
        <w:t xml:space="preserve"> dung </w:t>
      </w:r>
      <w:proofErr w:type="spellStart"/>
      <w:r w:rsidRPr="004F46B7">
        <w:rPr>
          <w:rFonts w:ascii="Tahoma" w:eastAsia="Calibri" w:hAnsi="Tahoma" w:cs="Tahoma"/>
          <w:color w:val="002060"/>
          <w:sz w:val="24"/>
          <w:szCs w:val="24"/>
          <w:lang w:val="en-US"/>
        </w:rPr>
        <w:t>của</w:t>
      </w:r>
      <w:proofErr w:type="spellEnd"/>
      <w:r w:rsidRPr="004F46B7">
        <w:rPr>
          <w:rFonts w:ascii="Tahoma" w:eastAsia="Calibri" w:hAnsi="Tahoma" w:cs="Tahoma"/>
          <w:color w:val="002060"/>
          <w:sz w:val="24"/>
          <w:szCs w:val="24"/>
          <w:lang w:val="en-US"/>
        </w:rPr>
        <w:t xml:space="preserve"> Thanh </w:t>
      </w:r>
      <w:proofErr w:type="spellStart"/>
      <w:r w:rsidRPr="004F46B7">
        <w:rPr>
          <w:rFonts w:ascii="Tahoma" w:eastAsia="Calibri" w:hAnsi="Tahoma" w:cs="Tahoma"/>
          <w:color w:val="002060"/>
          <w:sz w:val="24"/>
          <w:szCs w:val="24"/>
          <w:lang w:val="en-US"/>
        </w:rPr>
        <w:t>tịnh</w:t>
      </w:r>
      <w:proofErr w:type="spellEnd"/>
      <w:r w:rsidRPr="004F46B7">
        <w:rPr>
          <w:rFonts w:ascii="Tahoma" w:eastAsia="Calibri" w:hAnsi="Tahoma" w:cs="Tahoma"/>
          <w:color w:val="002060"/>
          <w:sz w:val="24"/>
          <w:szCs w:val="24"/>
          <w:lang w:val="en-US"/>
        </w:rPr>
        <w:t xml:space="preserve"> </w:t>
      </w:r>
      <w:proofErr w:type="spellStart"/>
      <w:r w:rsidRPr="004F46B7">
        <w:rPr>
          <w:rFonts w:ascii="Tahoma" w:eastAsia="Calibri" w:hAnsi="Tahoma" w:cs="Tahoma"/>
          <w:color w:val="002060"/>
          <w:sz w:val="24"/>
          <w:szCs w:val="24"/>
          <w:lang w:val="en-US"/>
        </w:rPr>
        <w:t>thuyết</w:t>
      </w:r>
      <w:proofErr w:type="spellEnd"/>
      <w:r w:rsidRPr="004F46B7">
        <w:rPr>
          <w:rFonts w:ascii="Tahoma" w:eastAsia="Calibri" w:hAnsi="Tahoma" w:cs="Tahoma"/>
          <w:color w:val="002060"/>
          <w:sz w:val="24"/>
          <w:szCs w:val="24"/>
          <w:lang w:val="en-US"/>
        </w:rPr>
        <w:t xml:space="preserve"> </w:t>
      </w:r>
      <w:proofErr w:type="spellStart"/>
      <w:r w:rsidRPr="004F46B7">
        <w:rPr>
          <w:rFonts w:ascii="Tahoma" w:eastAsia="Calibri" w:hAnsi="Tahoma" w:cs="Tahoma"/>
          <w:color w:val="002060"/>
          <w:sz w:val="24"/>
          <w:szCs w:val="24"/>
          <w:lang w:val="en-US"/>
        </w:rPr>
        <w:t>pháp</w:t>
      </w:r>
      <w:proofErr w:type="spellEnd"/>
      <w:r w:rsidRPr="004F46B7">
        <w:rPr>
          <w:rFonts w:ascii="Tahoma" w:eastAsia="Calibri" w:hAnsi="Tahoma" w:cs="Tahoma"/>
          <w:color w:val="002060"/>
          <w:sz w:val="24"/>
          <w:szCs w:val="24"/>
          <w:lang w:val="en-US"/>
        </w:rPr>
        <w:t>.</w:t>
      </w:r>
    </w:p>
    <w:p w14:paraId="51D34E27" w14:textId="77777777" w:rsidR="004F46B7" w:rsidRPr="004F46B7" w:rsidRDefault="004F46B7" w:rsidP="004F46B7">
      <w:pPr>
        <w:spacing w:after="160" w:line="259" w:lineRule="auto"/>
        <w:rPr>
          <w:rFonts w:ascii="Tahoma" w:eastAsia="Calibri" w:hAnsi="Tahoma" w:cs="Tahoma"/>
          <w:color w:val="002060"/>
          <w:sz w:val="24"/>
          <w:szCs w:val="24"/>
          <w:lang w:val="en-US"/>
        </w:rPr>
      </w:pPr>
      <w:r w:rsidRPr="004F46B7">
        <w:rPr>
          <w:rFonts w:ascii="Tahoma" w:eastAsia="Calibri" w:hAnsi="Tahoma" w:cs="Tahoma"/>
          <w:color w:val="002060"/>
          <w:sz w:val="24"/>
          <w:szCs w:val="24"/>
          <w:lang w:val="en-US"/>
        </w:rPr>
        <w:tab/>
      </w:r>
      <w:r w:rsidRPr="004F46B7">
        <w:rPr>
          <w:rFonts w:ascii="Tahoma" w:eastAsia="Calibri" w:hAnsi="Tahoma" w:cs="Tahoma"/>
          <w:color w:val="002060"/>
          <w:sz w:val="24"/>
          <w:szCs w:val="24"/>
          <w:lang w:val="en-US"/>
        </w:rPr>
        <w:tab/>
      </w:r>
      <w:r w:rsidRPr="004F46B7">
        <w:rPr>
          <w:rFonts w:ascii="Tahoma" w:eastAsia="Calibri" w:hAnsi="Tahoma" w:cs="Tahoma"/>
          <w:color w:val="002060"/>
          <w:sz w:val="24"/>
          <w:szCs w:val="24"/>
          <w:lang w:val="en-US"/>
        </w:rPr>
        <w:tab/>
        <w:t xml:space="preserve">1. Thiện </w:t>
      </w:r>
      <w:proofErr w:type="spellStart"/>
      <w:r w:rsidRPr="004F46B7">
        <w:rPr>
          <w:rFonts w:ascii="Tahoma" w:eastAsia="Calibri" w:hAnsi="Tahoma" w:cs="Tahoma"/>
          <w:color w:val="002060"/>
          <w:sz w:val="24"/>
          <w:szCs w:val="24"/>
          <w:lang w:val="en-US"/>
        </w:rPr>
        <w:t>tịnh</w:t>
      </w:r>
      <w:proofErr w:type="spellEnd"/>
      <w:r w:rsidRPr="004F46B7">
        <w:rPr>
          <w:rFonts w:ascii="Tahoma" w:eastAsia="Calibri" w:hAnsi="Tahoma" w:cs="Tahoma"/>
          <w:color w:val="002060"/>
          <w:sz w:val="24"/>
          <w:szCs w:val="24"/>
          <w:lang w:val="en-US"/>
        </w:rPr>
        <w:t xml:space="preserve"> Pháp </w:t>
      </w:r>
      <w:proofErr w:type="spellStart"/>
      <w:r w:rsidRPr="004F46B7">
        <w:rPr>
          <w:rFonts w:ascii="Tahoma" w:eastAsia="Calibri" w:hAnsi="Tahoma" w:cs="Tahoma"/>
          <w:color w:val="002060"/>
          <w:sz w:val="24"/>
          <w:szCs w:val="24"/>
          <w:lang w:val="en-US"/>
        </w:rPr>
        <w:t>luân</w:t>
      </w:r>
      <w:proofErr w:type="spellEnd"/>
      <w:r w:rsidRPr="004F46B7">
        <w:rPr>
          <w:rFonts w:ascii="Tahoma" w:eastAsia="Calibri" w:hAnsi="Tahoma" w:cs="Tahoma"/>
          <w:color w:val="002060"/>
          <w:sz w:val="24"/>
          <w:szCs w:val="24"/>
          <w:lang w:val="en-US"/>
        </w:rPr>
        <w:tab/>
        <w:t xml:space="preserve">2. Phương </w:t>
      </w:r>
      <w:proofErr w:type="spellStart"/>
      <w:r w:rsidRPr="004F46B7">
        <w:rPr>
          <w:rFonts w:ascii="Tahoma" w:eastAsia="Calibri" w:hAnsi="Tahoma" w:cs="Tahoma"/>
          <w:color w:val="002060"/>
          <w:sz w:val="24"/>
          <w:szCs w:val="24"/>
          <w:lang w:val="en-US"/>
        </w:rPr>
        <w:t>tiện</w:t>
      </w:r>
      <w:proofErr w:type="spellEnd"/>
      <w:r w:rsidRPr="004F46B7">
        <w:rPr>
          <w:rFonts w:ascii="Tahoma" w:eastAsia="Calibri" w:hAnsi="Tahoma" w:cs="Tahoma"/>
          <w:color w:val="002060"/>
          <w:sz w:val="24"/>
          <w:szCs w:val="24"/>
          <w:lang w:val="en-US"/>
        </w:rPr>
        <w:t xml:space="preserve"> Pháp </w:t>
      </w:r>
      <w:proofErr w:type="spellStart"/>
      <w:r w:rsidRPr="004F46B7">
        <w:rPr>
          <w:rFonts w:ascii="Tahoma" w:eastAsia="Calibri" w:hAnsi="Tahoma" w:cs="Tahoma"/>
          <w:color w:val="002060"/>
          <w:sz w:val="24"/>
          <w:szCs w:val="24"/>
          <w:lang w:val="en-US"/>
        </w:rPr>
        <w:t>luân</w:t>
      </w:r>
      <w:proofErr w:type="spellEnd"/>
    </w:p>
    <w:p w14:paraId="326A04F0" w14:textId="77777777" w:rsidR="004F46B7" w:rsidRPr="004F46B7" w:rsidRDefault="004F46B7" w:rsidP="004F46B7">
      <w:pPr>
        <w:spacing w:after="160" w:line="259" w:lineRule="auto"/>
        <w:rPr>
          <w:rFonts w:ascii="Tahoma" w:eastAsia="Calibri" w:hAnsi="Tahoma" w:cs="Tahoma"/>
          <w:color w:val="002060"/>
          <w:sz w:val="24"/>
          <w:szCs w:val="24"/>
          <w:lang w:val="en-US"/>
        </w:rPr>
      </w:pPr>
      <w:r w:rsidRPr="004F46B7">
        <w:rPr>
          <w:rFonts w:ascii="Tahoma" w:eastAsia="Calibri" w:hAnsi="Tahoma" w:cs="Tahoma"/>
          <w:color w:val="002060"/>
          <w:sz w:val="24"/>
          <w:szCs w:val="24"/>
          <w:lang w:val="en-US"/>
        </w:rPr>
        <w:tab/>
      </w:r>
      <w:r w:rsidRPr="004F46B7">
        <w:rPr>
          <w:rFonts w:ascii="Tahoma" w:eastAsia="Calibri" w:hAnsi="Tahoma" w:cs="Tahoma"/>
          <w:color w:val="002060"/>
          <w:sz w:val="24"/>
          <w:szCs w:val="24"/>
          <w:lang w:val="en-US"/>
        </w:rPr>
        <w:tab/>
      </w:r>
      <w:r w:rsidRPr="004F46B7">
        <w:rPr>
          <w:rFonts w:ascii="Tahoma" w:eastAsia="Calibri" w:hAnsi="Tahoma" w:cs="Tahoma"/>
          <w:color w:val="002060"/>
          <w:sz w:val="24"/>
          <w:szCs w:val="24"/>
          <w:lang w:val="en-US"/>
        </w:rPr>
        <w:tab/>
        <w:t xml:space="preserve">3. </w:t>
      </w:r>
      <w:proofErr w:type="spellStart"/>
      <w:r w:rsidRPr="004F46B7">
        <w:rPr>
          <w:rFonts w:ascii="Tahoma" w:eastAsia="Calibri" w:hAnsi="Tahoma" w:cs="Tahoma"/>
          <w:color w:val="002060"/>
          <w:sz w:val="24"/>
          <w:szCs w:val="24"/>
          <w:lang w:val="en-US"/>
        </w:rPr>
        <w:t>Chân</w:t>
      </w:r>
      <w:proofErr w:type="spellEnd"/>
      <w:r w:rsidRPr="004F46B7">
        <w:rPr>
          <w:rFonts w:ascii="Tahoma" w:eastAsia="Calibri" w:hAnsi="Tahoma" w:cs="Tahoma"/>
          <w:color w:val="002060"/>
          <w:sz w:val="24"/>
          <w:szCs w:val="24"/>
          <w:lang w:val="en-US"/>
        </w:rPr>
        <w:t xml:space="preserve"> </w:t>
      </w:r>
      <w:proofErr w:type="spellStart"/>
      <w:r w:rsidRPr="004F46B7">
        <w:rPr>
          <w:rFonts w:ascii="Tahoma" w:eastAsia="Calibri" w:hAnsi="Tahoma" w:cs="Tahoma"/>
          <w:color w:val="002060"/>
          <w:sz w:val="24"/>
          <w:szCs w:val="24"/>
          <w:lang w:val="en-US"/>
        </w:rPr>
        <w:t>thật</w:t>
      </w:r>
      <w:proofErr w:type="spellEnd"/>
      <w:r w:rsidRPr="004F46B7">
        <w:rPr>
          <w:rFonts w:ascii="Tahoma" w:eastAsia="Calibri" w:hAnsi="Tahoma" w:cs="Tahoma"/>
          <w:color w:val="002060"/>
          <w:sz w:val="24"/>
          <w:szCs w:val="24"/>
          <w:lang w:val="en-US"/>
        </w:rPr>
        <w:t xml:space="preserve"> Pháp </w:t>
      </w:r>
      <w:proofErr w:type="spellStart"/>
      <w:r w:rsidRPr="004F46B7">
        <w:rPr>
          <w:rFonts w:ascii="Tahoma" w:eastAsia="Calibri" w:hAnsi="Tahoma" w:cs="Tahoma"/>
          <w:color w:val="002060"/>
          <w:sz w:val="24"/>
          <w:szCs w:val="24"/>
          <w:lang w:val="en-US"/>
        </w:rPr>
        <w:t>luân</w:t>
      </w:r>
      <w:proofErr w:type="spellEnd"/>
      <w:r w:rsidRPr="004F46B7">
        <w:rPr>
          <w:rFonts w:ascii="Tahoma" w:eastAsia="Calibri" w:hAnsi="Tahoma" w:cs="Tahoma"/>
          <w:color w:val="002060"/>
          <w:sz w:val="24"/>
          <w:szCs w:val="24"/>
          <w:lang w:val="en-US"/>
        </w:rPr>
        <w:tab/>
        <w:t xml:space="preserve">4. </w:t>
      </w:r>
      <w:proofErr w:type="spellStart"/>
      <w:r w:rsidRPr="004F46B7">
        <w:rPr>
          <w:rFonts w:ascii="Tahoma" w:eastAsia="Calibri" w:hAnsi="Tahoma" w:cs="Tahoma"/>
          <w:color w:val="002060"/>
          <w:sz w:val="24"/>
          <w:szCs w:val="24"/>
          <w:lang w:val="en-US"/>
        </w:rPr>
        <w:t>Vô</w:t>
      </w:r>
      <w:proofErr w:type="spellEnd"/>
      <w:r w:rsidRPr="004F46B7">
        <w:rPr>
          <w:rFonts w:ascii="Tahoma" w:eastAsia="Calibri" w:hAnsi="Tahoma" w:cs="Tahoma"/>
          <w:color w:val="002060"/>
          <w:sz w:val="24"/>
          <w:szCs w:val="24"/>
          <w:lang w:val="en-US"/>
        </w:rPr>
        <w:t xml:space="preserve"> vi Pháp </w:t>
      </w:r>
      <w:proofErr w:type="spellStart"/>
      <w:r w:rsidRPr="004F46B7">
        <w:rPr>
          <w:rFonts w:ascii="Tahoma" w:eastAsia="Calibri" w:hAnsi="Tahoma" w:cs="Tahoma"/>
          <w:color w:val="002060"/>
          <w:sz w:val="24"/>
          <w:szCs w:val="24"/>
          <w:lang w:val="en-US"/>
        </w:rPr>
        <w:t>luân</w:t>
      </w:r>
      <w:proofErr w:type="spellEnd"/>
    </w:p>
    <w:p w14:paraId="284C2BB4" w14:textId="77777777" w:rsidR="004F46B7" w:rsidRPr="004F46B7" w:rsidRDefault="004F46B7" w:rsidP="004F46B7">
      <w:pPr>
        <w:spacing w:after="160" w:line="259" w:lineRule="auto"/>
        <w:rPr>
          <w:rFonts w:ascii="Tahoma" w:eastAsia="Calibri" w:hAnsi="Tahoma" w:cs="Tahoma"/>
          <w:color w:val="002060"/>
          <w:sz w:val="24"/>
          <w:szCs w:val="24"/>
          <w:lang w:val="en-US"/>
        </w:rPr>
      </w:pPr>
      <w:r w:rsidRPr="004F46B7">
        <w:rPr>
          <w:rFonts w:ascii="Tahoma" w:eastAsia="Calibri" w:hAnsi="Tahoma" w:cs="Tahoma"/>
          <w:color w:val="002060"/>
          <w:sz w:val="24"/>
          <w:szCs w:val="24"/>
          <w:lang w:val="en-US"/>
        </w:rPr>
        <w:tab/>
      </w:r>
      <w:r w:rsidRPr="004F46B7">
        <w:rPr>
          <w:rFonts w:ascii="Tahoma" w:eastAsia="Calibri" w:hAnsi="Tahoma" w:cs="Tahoma"/>
          <w:b/>
          <w:color w:val="002060"/>
          <w:sz w:val="24"/>
          <w:szCs w:val="24"/>
        </w:rPr>
        <w:t xml:space="preserve">3.2. Bất tịnh thuyết Pháp </w:t>
      </w:r>
      <w:r w:rsidRPr="004F46B7">
        <w:rPr>
          <w:rFonts w:ascii="Tahoma" w:eastAsia="Calibri" w:hAnsi="Tahoma" w:cs="Tahoma"/>
          <w:color w:val="002060"/>
          <w:sz w:val="24"/>
          <w:szCs w:val="24"/>
        </w:rPr>
        <w:t>(</w:t>
      </w:r>
      <w:proofErr w:type="spellStart"/>
      <w:r w:rsidRPr="004F46B7">
        <w:rPr>
          <w:rFonts w:ascii="MS Gothic" w:eastAsia="MS Gothic" w:hAnsi="MS Gothic" w:cs="MS Gothic"/>
          <w:color w:val="002060"/>
          <w:sz w:val="24"/>
          <w:szCs w:val="24"/>
        </w:rPr>
        <w:t>不淨</w:t>
      </w:r>
      <w:r w:rsidRPr="004F46B7">
        <w:rPr>
          <w:rFonts w:ascii="Malgun Gothic" w:eastAsia="Malgun Gothic" w:hAnsi="Malgun Gothic" w:cs="Malgun Gothic"/>
          <w:color w:val="002060"/>
          <w:sz w:val="24"/>
          <w:szCs w:val="24"/>
        </w:rPr>
        <w:t>說法</w:t>
      </w:r>
      <w:proofErr w:type="spellEnd"/>
      <w:r w:rsidRPr="004F46B7">
        <w:rPr>
          <w:rFonts w:ascii="Tahoma" w:eastAsia="Calibri" w:hAnsi="Tahoma" w:cs="Tahoma"/>
          <w:color w:val="002060"/>
          <w:sz w:val="24"/>
          <w:szCs w:val="24"/>
        </w:rPr>
        <w:t>;  E: Unclean preaching)</w:t>
      </w:r>
    </w:p>
    <w:p w14:paraId="0D355AEE" w14:textId="77777777" w:rsidR="004F46B7" w:rsidRPr="004F46B7" w:rsidRDefault="004F46B7" w:rsidP="004F46B7">
      <w:pPr>
        <w:spacing w:after="160" w:line="259" w:lineRule="auto"/>
        <w:rPr>
          <w:rFonts w:ascii="Tahoma" w:eastAsia="Calibri" w:hAnsi="Tahoma" w:cs="Tahoma"/>
          <w:b/>
          <w:color w:val="002060"/>
          <w:sz w:val="24"/>
          <w:szCs w:val="24"/>
        </w:rPr>
      </w:pPr>
      <w:r w:rsidRPr="004F46B7">
        <w:rPr>
          <w:rFonts w:ascii="Tahoma" w:eastAsia="Calibri" w:hAnsi="Tahoma" w:cs="Tahoma"/>
          <w:color w:val="002060"/>
          <w:sz w:val="24"/>
          <w:szCs w:val="24"/>
          <w:lang w:val="en-US"/>
        </w:rPr>
        <w:tab/>
      </w:r>
      <w:r w:rsidRPr="004F46B7">
        <w:rPr>
          <w:rFonts w:ascii="Tahoma" w:eastAsia="Calibri" w:hAnsi="Tahoma" w:cs="Tahoma"/>
          <w:b/>
          <w:color w:val="002060"/>
          <w:sz w:val="24"/>
          <w:szCs w:val="24"/>
        </w:rPr>
        <w:t>3.3. Tuệ cần thiết cho thuyết pháp.</w:t>
      </w:r>
    </w:p>
    <w:p w14:paraId="52EE1B53" w14:textId="77777777" w:rsidR="004F46B7" w:rsidRPr="004F46B7" w:rsidRDefault="004F46B7" w:rsidP="004F46B7">
      <w:pPr>
        <w:spacing w:after="160" w:line="259" w:lineRule="auto"/>
        <w:rPr>
          <w:rFonts w:ascii="Tahoma" w:eastAsia="Calibri" w:hAnsi="Tahoma" w:cs="Tahoma"/>
          <w:color w:val="002060"/>
          <w:sz w:val="24"/>
          <w:szCs w:val="24"/>
          <w:lang w:val="en-US"/>
        </w:rPr>
      </w:pPr>
      <w:r w:rsidRPr="004F46B7">
        <w:rPr>
          <w:rFonts w:ascii="Tahoma" w:eastAsia="Calibri" w:hAnsi="Tahoma" w:cs="Tahoma"/>
          <w:color w:val="002060"/>
          <w:sz w:val="24"/>
          <w:szCs w:val="24"/>
          <w:lang w:val="en-US"/>
        </w:rPr>
        <w:tab/>
      </w:r>
      <w:r w:rsidRPr="004F46B7">
        <w:rPr>
          <w:rFonts w:ascii="Tahoma" w:eastAsia="Calibri" w:hAnsi="Tahoma" w:cs="Tahoma"/>
          <w:color w:val="002060"/>
          <w:sz w:val="24"/>
          <w:szCs w:val="24"/>
          <w:lang w:val="en-US"/>
        </w:rPr>
        <w:tab/>
        <w:t xml:space="preserve">1) Tam </w:t>
      </w:r>
      <w:proofErr w:type="spellStart"/>
      <w:r w:rsidRPr="004F46B7">
        <w:rPr>
          <w:rFonts w:ascii="Tahoma" w:eastAsia="Calibri" w:hAnsi="Tahoma" w:cs="Tahoma"/>
          <w:color w:val="002060"/>
          <w:sz w:val="24"/>
          <w:szCs w:val="24"/>
          <w:lang w:val="en-US"/>
        </w:rPr>
        <w:t>tuệ</w:t>
      </w:r>
      <w:proofErr w:type="spellEnd"/>
      <w:r w:rsidRPr="004F46B7">
        <w:rPr>
          <w:rFonts w:ascii="Tahoma" w:eastAsia="Calibri" w:hAnsi="Tahoma" w:cs="Tahoma"/>
          <w:color w:val="002060"/>
          <w:sz w:val="24"/>
          <w:szCs w:val="24"/>
          <w:lang w:val="en-US"/>
        </w:rPr>
        <w:t xml:space="preserve"> </w:t>
      </w:r>
      <w:proofErr w:type="spellStart"/>
      <w:r w:rsidRPr="004F46B7">
        <w:rPr>
          <w:rFonts w:ascii="Tahoma" w:eastAsia="Calibri" w:hAnsi="Tahoma" w:cs="Tahoma"/>
          <w:color w:val="002060"/>
          <w:sz w:val="24"/>
          <w:szCs w:val="24"/>
          <w:lang w:val="en-US"/>
        </w:rPr>
        <w:t>và</w:t>
      </w:r>
      <w:proofErr w:type="spellEnd"/>
      <w:r w:rsidRPr="004F46B7">
        <w:rPr>
          <w:rFonts w:ascii="Tahoma" w:eastAsia="Calibri" w:hAnsi="Tahoma" w:cs="Tahoma"/>
          <w:color w:val="002060"/>
          <w:sz w:val="24"/>
          <w:szCs w:val="24"/>
          <w:lang w:val="en-US"/>
        </w:rPr>
        <w:t xml:space="preserve"> </w:t>
      </w:r>
      <w:proofErr w:type="spellStart"/>
      <w:r w:rsidRPr="004F46B7">
        <w:rPr>
          <w:rFonts w:ascii="Tahoma" w:eastAsia="Calibri" w:hAnsi="Tahoma" w:cs="Tahoma"/>
          <w:color w:val="002060"/>
          <w:sz w:val="24"/>
          <w:szCs w:val="24"/>
          <w:lang w:val="en-US"/>
        </w:rPr>
        <w:t>thuyết</w:t>
      </w:r>
      <w:proofErr w:type="spellEnd"/>
      <w:r w:rsidRPr="004F46B7">
        <w:rPr>
          <w:rFonts w:ascii="Tahoma" w:eastAsia="Calibri" w:hAnsi="Tahoma" w:cs="Tahoma"/>
          <w:color w:val="002060"/>
          <w:sz w:val="24"/>
          <w:szCs w:val="24"/>
          <w:lang w:val="en-US"/>
        </w:rPr>
        <w:t xml:space="preserve"> </w:t>
      </w:r>
      <w:proofErr w:type="spellStart"/>
      <w:r w:rsidRPr="004F46B7">
        <w:rPr>
          <w:rFonts w:ascii="Tahoma" w:eastAsia="Calibri" w:hAnsi="Tahoma" w:cs="Tahoma"/>
          <w:color w:val="002060"/>
          <w:sz w:val="24"/>
          <w:szCs w:val="24"/>
          <w:lang w:val="en-US"/>
        </w:rPr>
        <w:t>pháp</w:t>
      </w:r>
      <w:proofErr w:type="spellEnd"/>
      <w:r w:rsidRPr="004F46B7">
        <w:rPr>
          <w:rFonts w:ascii="Tahoma" w:eastAsia="Calibri" w:hAnsi="Tahoma" w:cs="Tahoma"/>
          <w:color w:val="002060"/>
          <w:sz w:val="24"/>
          <w:szCs w:val="24"/>
          <w:lang w:val="en-US"/>
        </w:rPr>
        <w:t>.</w:t>
      </w:r>
    </w:p>
    <w:p w14:paraId="139B2834" w14:textId="77777777" w:rsidR="004F46B7" w:rsidRPr="004F46B7" w:rsidRDefault="004F46B7" w:rsidP="004F46B7">
      <w:pPr>
        <w:spacing w:after="160" w:line="259" w:lineRule="auto"/>
        <w:rPr>
          <w:rFonts w:ascii="Tahoma" w:eastAsia="Calibri" w:hAnsi="Tahoma" w:cs="Tahoma"/>
          <w:color w:val="002060"/>
          <w:sz w:val="24"/>
          <w:szCs w:val="24"/>
          <w:lang w:val="en-US"/>
        </w:rPr>
      </w:pPr>
      <w:r w:rsidRPr="004F46B7">
        <w:rPr>
          <w:rFonts w:ascii="Tahoma" w:eastAsia="Calibri" w:hAnsi="Tahoma" w:cs="Tahoma"/>
          <w:color w:val="002060"/>
          <w:sz w:val="24"/>
          <w:szCs w:val="24"/>
          <w:lang w:val="en-US"/>
        </w:rPr>
        <w:tab/>
      </w:r>
      <w:r w:rsidRPr="004F46B7">
        <w:rPr>
          <w:rFonts w:ascii="Tahoma" w:eastAsia="Calibri" w:hAnsi="Tahoma" w:cs="Tahoma"/>
          <w:color w:val="002060"/>
          <w:sz w:val="24"/>
          <w:szCs w:val="24"/>
          <w:lang w:val="en-US"/>
        </w:rPr>
        <w:tab/>
        <w:t xml:space="preserve">2) Kinh </w:t>
      </w:r>
      <w:proofErr w:type="spellStart"/>
      <w:r w:rsidRPr="004F46B7">
        <w:rPr>
          <w:rFonts w:ascii="Tahoma" w:eastAsia="Calibri" w:hAnsi="Tahoma" w:cs="Tahoma"/>
          <w:color w:val="002060"/>
          <w:sz w:val="24"/>
          <w:szCs w:val="24"/>
          <w:lang w:val="en-US"/>
        </w:rPr>
        <w:t>điển</w:t>
      </w:r>
      <w:proofErr w:type="spellEnd"/>
      <w:r w:rsidRPr="004F46B7">
        <w:rPr>
          <w:rFonts w:ascii="Tahoma" w:eastAsia="Calibri" w:hAnsi="Tahoma" w:cs="Tahoma"/>
          <w:color w:val="002060"/>
          <w:sz w:val="24"/>
          <w:szCs w:val="24"/>
          <w:lang w:val="en-US"/>
        </w:rPr>
        <w:t xml:space="preserve"> </w:t>
      </w:r>
      <w:proofErr w:type="spellStart"/>
      <w:r w:rsidRPr="004F46B7">
        <w:rPr>
          <w:rFonts w:ascii="Tahoma" w:eastAsia="Calibri" w:hAnsi="Tahoma" w:cs="Tahoma"/>
          <w:color w:val="002060"/>
          <w:sz w:val="24"/>
          <w:szCs w:val="24"/>
          <w:lang w:val="en-US"/>
        </w:rPr>
        <w:t>và</w:t>
      </w:r>
      <w:proofErr w:type="spellEnd"/>
      <w:r w:rsidRPr="004F46B7">
        <w:rPr>
          <w:rFonts w:ascii="Tahoma" w:eastAsia="Calibri" w:hAnsi="Tahoma" w:cs="Tahoma"/>
          <w:color w:val="002060"/>
          <w:sz w:val="24"/>
          <w:szCs w:val="24"/>
          <w:lang w:val="en-US"/>
        </w:rPr>
        <w:t xml:space="preserve"> </w:t>
      </w:r>
      <w:proofErr w:type="spellStart"/>
      <w:r w:rsidRPr="004F46B7">
        <w:rPr>
          <w:rFonts w:ascii="Tahoma" w:eastAsia="Calibri" w:hAnsi="Tahoma" w:cs="Tahoma"/>
          <w:color w:val="002060"/>
          <w:sz w:val="24"/>
          <w:szCs w:val="24"/>
          <w:lang w:val="en-US"/>
        </w:rPr>
        <w:t>thuyết</w:t>
      </w:r>
      <w:proofErr w:type="spellEnd"/>
      <w:r w:rsidRPr="004F46B7">
        <w:rPr>
          <w:rFonts w:ascii="Tahoma" w:eastAsia="Calibri" w:hAnsi="Tahoma" w:cs="Tahoma"/>
          <w:color w:val="002060"/>
          <w:sz w:val="24"/>
          <w:szCs w:val="24"/>
          <w:lang w:val="en-US"/>
        </w:rPr>
        <w:t xml:space="preserve"> </w:t>
      </w:r>
      <w:proofErr w:type="spellStart"/>
      <w:r w:rsidRPr="004F46B7">
        <w:rPr>
          <w:rFonts w:ascii="Tahoma" w:eastAsia="Calibri" w:hAnsi="Tahoma" w:cs="Tahoma"/>
          <w:color w:val="002060"/>
          <w:sz w:val="24"/>
          <w:szCs w:val="24"/>
          <w:lang w:val="en-US"/>
        </w:rPr>
        <w:t>pháp</w:t>
      </w:r>
      <w:proofErr w:type="spellEnd"/>
      <w:r w:rsidRPr="004F46B7">
        <w:rPr>
          <w:rFonts w:ascii="Tahoma" w:eastAsia="Calibri" w:hAnsi="Tahoma" w:cs="Tahoma"/>
          <w:color w:val="002060"/>
          <w:sz w:val="24"/>
          <w:szCs w:val="24"/>
          <w:lang w:val="en-US"/>
        </w:rPr>
        <w:t>.</w:t>
      </w:r>
    </w:p>
    <w:p w14:paraId="42621FB1" w14:textId="77777777" w:rsidR="004F46B7" w:rsidRPr="004F46B7" w:rsidRDefault="004F46B7" w:rsidP="004F46B7">
      <w:pPr>
        <w:spacing w:after="120" w:line="360" w:lineRule="auto"/>
        <w:rPr>
          <w:rFonts w:ascii="Tahoma" w:eastAsia="Calibri" w:hAnsi="Tahoma" w:cs="Tahoma"/>
          <w:color w:val="002060"/>
          <w:sz w:val="24"/>
          <w:szCs w:val="24"/>
        </w:rPr>
      </w:pPr>
      <w:r w:rsidRPr="004F46B7">
        <w:rPr>
          <w:rFonts w:ascii="Tahoma" w:eastAsia="Calibri" w:hAnsi="Tahoma" w:cs="Tahoma"/>
          <w:color w:val="002060"/>
          <w:sz w:val="24"/>
          <w:szCs w:val="24"/>
          <w:lang w:val="en-US"/>
        </w:rPr>
        <w:tab/>
      </w:r>
      <w:r w:rsidRPr="004F46B7">
        <w:rPr>
          <w:rFonts w:ascii="Tahoma" w:eastAsia="Calibri" w:hAnsi="Tahoma" w:cs="Tahoma"/>
          <w:color w:val="002060"/>
          <w:sz w:val="24"/>
          <w:szCs w:val="24"/>
          <w:lang w:val="en-US"/>
        </w:rPr>
        <w:tab/>
      </w:r>
      <w:r w:rsidRPr="004F46B7">
        <w:rPr>
          <w:rFonts w:ascii="Tahoma" w:eastAsia="Calibri" w:hAnsi="Tahoma" w:cs="Tahoma"/>
          <w:color w:val="002060"/>
          <w:sz w:val="24"/>
          <w:szCs w:val="24"/>
          <w:lang w:val="en-US"/>
        </w:rPr>
        <w:tab/>
      </w:r>
      <w:r w:rsidRPr="004F46B7">
        <w:rPr>
          <w:rFonts w:ascii="Tahoma" w:eastAsia="Calibri" w:hAnsi="Tahoma" w:cs="Tahoma"/>
          <w:color w:val="002060"/>
          <w:sz w:val="24"/>
          <w:szCs w:val="24"/>
        </w:rPr>
        <w:t>- Kinh liễu nghĩa     - Kinh bất liễu nghĩa     - Tứ y pháp</w:t>
      </w:r>
    </w:p>
    <w:p w14:paraId="4966AA1C" w14:textId="7FDF7E58" w:rsidR="004F46B7" w:rsidRDefault="004F46B7" w:rsidP="004F46B7">
      <w:pPr>
        <w:spacing w:after="360" w:line="360" w:lineRule="auto"/>
        <w:jc w:val="both"/>
        <w:rPr>
          <w:rFonts w:ascii="Tahoma" w:eastAsia="Arial" w:hAnsi="Tahoma" w:cs="Tahoma"/>
          <w:b/>
          <w:bCs/>
          <w:color w:val="0070C0"/>
          <w:sz w:val="28"/>
          <w:szCs w:val="28"/>
        </w:rPr>
      </w:pPr>
      <w:r w:rsidRPr="004F46B7">
        <w:rPr>
          <w:rFonts w:ascii="Tahoma" w:eastAsia="Arial" w:hAnsi="Tahoma" w:cs="Tahoma"/>
          <w:b/>
          <w:bCs/>
          <w:color w:val="0070C0"/>
          <w:sz w:val="28"/>
          <w:szCs w:val="28"/>
        </w:rPr>
        <w:t>4. Cư sĩ thuyết pháp.</w:t>
      </w:r>
    </w:p>
    <w:p w14:paraId="42F14C47" w14:textId="1C4703A9" w:rsidR="0081124A" w:rsidRPr="003439AF" w:rsidRDefault="0081124A" w:rsidP="0081124A">
      <w:pPr>
        <w:spacing w:after="360" w:line="360" w:lineRule="auto"/>
        <w:jc w:val="both"/>
        <w:rPr>
          <w:rFonts w:ascii="Tahoma" w:eastAsia="Arial" w:hAnsi="Tahoma" w:cs="Tahoma"/>
          <w:b/>
          <w:bCs/>
          <w:color w:val="0070C0"/>
          <w:sz w:val="24"/>
          <w:szCs w:val="24"/>
        </w:rPr>
      </w:pPr>
      <w:proofErr w:type="spellStart"/>
      <w:r w:rsidRPr="003439AF">
        <w:rPr>
          <w:rFonts w:ascii="Tahoma" w:eastAsia="Calibri" w:hAnsi="Tahoma" w:cs="Tahoma"/>
          <w:b/>
          <w:bCs/>
          <w:color w:val="00B050"/>
          <w:sz w:val="32"/>
          <w:szCs w:val="32"/>
          <w:u w:val="single"/>
          <w:lang w:val="en-US"/>
        </w:rPr>
        <w:lastRenderedPageBreak/>
        <w:t>Bài</w:t>
      </w:r>
      <w:proofErr w:type="spellEnd"/>
      <w:r w:rsidRPr="003439AF">
        <w:rPr>
          <w:rFonts w:ascii="Tahoma" w:eastAsia="Calibri" w:hAnsi="Tahoma" w:cs="Tahoma"/>
          <w:b/>
          <w:bCs/>
          <w:color w:val="00B050"/>
          <w:sz w:val="32"/>
          <w:szCs w:val="32"/>
          <w:u w:val="single"/>
        </w:rPr>
        <w:t xml:space="preserve"> đọc </w:t>
      </w:r>
      <w:r w:rsidRPr="0081124A">
        <w:rPr>
          <w:rFonts w:ascii="Tahoma" w:eastAsia="Calibri" w:hAnsi="Tahoma" w:cs="Tahoma"/>
          <w:b/>
          <w:bCs/>
          <w:color w:val="00B050"/>
          <w:sz w:val="32"/>
          <w:szCs w:val="32"/>
          <w:u w:val="single"/>
        </w:rPr>
        <w:t>thêm</w:t>
      </w:r>
      <w:r w:rsidRPr="0081124A">
        <w:rPr>
          <w:rFonts w:ascii="Tahoma" w:eastAsia="Calibri" w:hAnsi="Tahoma" w:cs="Tahoma"/>
          <w:b/>
          <w:bCs/>
          <w:color w:val="00B050"/>
          <w:sz w:val="32"/>
          <w:szCs w:val="32"/>
        </w:rPr>
        <w:t>:</w:t>
      </w:r>
      <w:r w:rsidRPr="0081124A">
        <w:rPr>
          <w:rFonts w:ascii="Tahoma" w:eastAsia="Calibri" w:hAnsi="Tahoma" w:cs="Tahoma"/>
          <w:b/>
          <w:bCs/>
          <w:color w:val="843C0C"/>
          <w:sz w:val="32"/>
          <w:szCs w:val="32"/>
          <w:lang w:val="en-US"/>
        </w:rPr>
        <w:t xml:space="preserve"> </w:t>
      </w:r>
      <w:r>
        <w:rPr>
          <w:rFonts w:ascii="Tahoma" w:eastAsia="Calibri" w:hAnsi="Tahoma" w:cs="Tahoma"/>
          <w:b/>
          <w:bCs/>
          <w:color w:val="843C0C"/>
          <w:sz w:val="24"/>
          <w:szCs w:val="24"/>
        </w:rPr>
        <w:t xml:space="preserve">   </w:t>
      </w:r>
      <w:proofErr w:type="spellStart"/>
      <w:r w:rsidRPr="0081124A">
        <w:rPr>
          <w:rFonts w:ascii="Tahoma" w:eastAsia="Calibri" w:hAnsi="Tahoma" w:cs="Tahoma"/>
          <w:b/>
          <w:bCs/>
          <w:color w:val="843C0C"/>
          <w:sz w:val="28"/>
          <w:szCs w:val="28"/>
          <w:lang w:val="en-US"/>
        </w:rPr>
        <w:t>Bốn</w:t>
      </w:r>
      <w:proofErr w:type="spellEnd"/>
      <w:r w:rsidRPr="0081124A">
        <w:rPr>
          <w:rFonts w:ascii="Tahoma" w:eastAsia="Calibri" w:hAnsi="Tahoma" w:cs="Tahoma"/>
          <w:b/>
          <w:bCs/>
          <w:color w:val="843C0C"/>
          <w:sz w:val="28"/>
          <w:szCs w:val="28"/>
          <w:lang w:val="en-US"/>
        </w:rPr>
        <w:t xml:space="preserve"> </w:t>
      </w:r>
      <w:proofErr w:type="spellStart"/>
      <w:r w:rsidRPr="0081124A">
        <w:rPr>
          <w:rFonts w:ascii="Tahoma" w:eastAsia="Calibri" w:hAnsi="Tahoma" w:cs="Tahoma"/>
          <w:b/>
          <w:bCs/>
          <w:color w:val="843C0C"/>
          <w:sz w:val="28"/>
          <w:szCs w:val="28"/>
          <w:lang w:val="en-US"/>
        </w:rPr>
        <w:t>hạng</w:t>
      </w:r>
      <w:proofErr w:type="spellEnd"/>
      <w:r w:rsidRPr="0081124A">
        <w:rPr>
          <w:rFonts w:ascii="Tahoma" w:eastAsia="Calibri" w:hAnsi="Tahoma" w:cs="Tahoma"/>
          <w:b/>
          <w:bCs/>
          <w:color w:val="843C0C"/>
          <w:sz w:val="28"/>
          <w:szCs w:val="28"/>
          <w:lang w:val="en-US"/>
        </w:rPr>
        <w:t xml:space="preserve"> A-la-</w:t>
      </w:r>
      <w:proofErr w:type="spellStart"/>
      <w:r w:rsidRPr="0081124A">
        <w:rPr>
          <w:rFonts w:ascii="Tahoma" w:eastAsia="Calibri" w:hAnsi="Tahoma" w:cs="Tahoma"/>
          <w:b/>
          <w:bCs/>
          <w:color w:val="843C0C"/>
          <w:sz w:val="28"/>
          <w:szCs w:val="28"/>
          <w:lang w:val="en-US"/>
        </w:rPr>
        <w:t>hán</w:t>
      </w:r>
      <w:proofErr w:type="spellEnd"/>
    </w:p>
    <w:p w14:paraId="6EB7DEC8" w14:textId="058FAAE6" w:rsidR="00233442" w:rsidRPr="004F46B7" w:rsidRDefault="004F46B7" w:rsidP="00C94E6F">
      <w:pPr>
        <w:spacing w:after="120" w:line="360" w:lineRule="auto"/>
        <w:rPr>
          <w:rFonts w:ascii="Tahoma" w:hAnsi="Tahoma" w:cs="Tahoma"/>
          <w:color w:val="002060"/>
          <w:sz w:val="24"/>
          <w:szCs w:val="24"/>
        </w:rPr>
      </w:pPr>
      <w:r w:rsidRPr="004F46B7">
        <w:rPr>
          <w:rFonts w:ascii="Tahoma" w:hAnsi="Tahoma" w:cs="Tahoma"/>
          <w:b/>
          <w:bCs/>
          <w:color w:val="002060"/>
          <w:sz w:val="28"/>
          <w:szCs w:val="28"/>
          <w:u w:val="single"/>
        </w:rPr>
        <w:t>NBS</w:t>
      </w:r>
      <w:r w:rsidRPr="004F46B7">
        <w:rPr>
          <w:rFonts w:ascii="Tahoma" w:hAnsi="Tahoma" w:cs="Tahoma"/>
          <w:b/>
          <w:bCs/>
          <w:color w:val="002060"/>
          <w:sz w:val="28"/>
          <w:szCs w:val="28"/>
        </w:rPr>
        <w:t>:</w:t>
      </w:r>
      <w:r>
        <w:rPr>
          <w:rFonts w:ascii="Tahoma" w:hAnsi="Tahoma" w:cs="Tahoma"/>
          <w:b/>
          <w:bCs/>
          <w:color w:val="002060"/>
          <w:sz w:val="28"/>
          <w:szCs w:val="28"/>
        </w:rPr>
        <w:t xml:space="preserve">  </w:t>
      </w:r>
      <w:r w:rsidRPr="004F46B7">
        <w:rPr>
          <w:rFonts w:ascii="Tahoma" w:hAnsi="Tahoma" w:cs="Tahoma"/>
          <w:b/>
          <w:bCs/>
          <w:color w:val="002060"/>
          <w:sz w:val="28"/>
          <w:szCs w:val="28"/>
        </w:rPr>
        <w:t>Minh Tâm</w:t>
      </w:r>
      <w:r>
        <w:rPr>
          <w:rFonts w:ascii="Tahoma" w:hAnsi="Tahoma" w:cs="Tahoma"/>
          <w:color w:val="002060"/>
          <w:sz w:val="24"/>
          <w:szCs w:val="24"/>
        </w:rPr>
        <w:t xml:space="preserve">  3/2023</w:t>
      </w:r>
    </w:p>
    <w:bookmarkEnd w:id="0"/>
    <w:p w14:paraId="6E076840" w14:textId="68E01C78" w:rsidR="00306639" w:rsidRPr="00233442" w:rsidRDefault="00306639" w:rsidP="00306639">
      <w:pPr>
        <w:spacing w:after="240" w:line="360" w:lineRule="auto"/>
        <w:jc w:val="center"/>
        <w:rPr>
          <w:rFonts w:ascii="Tahoma" w:hAnsi="Tahoma" w:cs="Tahoma"/>
          <w:b/>
          <w:bCs/>
          <w:color w:val="002060"/>
          <w:sz w:val="32"/>
          <w:szCs w:val="32"/>
        </w:rPr>
      </w:pPr>
      <w:r>
        <w:rPr>
          <w:noProof/>
          <w:lang w:eastAsia="vi-VN"/>
        </w:rPr>
        <w:drawing>
          <wp:inline distT="0" distB="0" distL="0" distR="0" wp14:anchorId="40C63F2D" wp14:editId="10726935">
            <wp:extent cx="1435100" cy="1612900"/>
            <wp:effectExtent l="1905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 cstate="print"/>
                    <a:srcRect/>
                    <a:stretch>
                      <a:fillRect/>
                    </a:stretch>
                  </pic:blipFill>
                  <pic:spPr bwMode="auto">
                    <a:xfrm>
                      <a:off x="0" y="0"/>
                      <a:ext cx="1435100" cy="1612900"/>
                    </a:xfrm>
                    <a:prstGeom prst="rect">
                      <a:avLst/>
                    </a:prstGeom>
                    <a:noFill/>
                    <a:ln w="9525">
                      <a:noFill/>
                      <a:miter lim="800000"/>
                      <a:headEnd/>
                      <a:tailEnd/>
                    </a:ln>
                  </pic:spPr>
                </pic:pic>
              </a:graphicData>
            </a:graphic>
          </wp:inline>
        </w:drawing>
      </w:r>
    </w:p>
    <w:p w14:paraId="11664606" w14:textId="5BD0DA98" w:rsidR="00CA4821" w:rsidRDefault="00CA4821" w:rsidP="00CA4821">
      <w:pPr>
        <w:spacing w:after="120" w:line="360" w:lineRule="auto"/>
        <w:jc w:val="both"/>
        <w:rPr>
          <w:rFonts w:ascii="Tahoma" w:eastAsia="Times New Roman" w:hAnsi="Tahoma" w:cs="Tahoma"/>
          <w:b/>
          <w:bCs/>
          <w:color w:val="0070C0"/>
          <w:sz w:val="28"/>
          <w:szCs w:val="28"/>
          <w:lang w:eastAsia="vi-VN"/>
        </w:rPr>
      </w:pPr>
      <w:bookmarkStart w:id="1" w:name="_Hlk129277876"/>
      <w:r>
        <w:rPr>
          <w:rFonts w:ascii="Tahoma" w:eastAsia="Times New Roman" w:hAnsi="Tahoma" w:cs="Tahoma"/>
          <w:b/>
          <w:bCs/>
          <w:color w:val="0070C0"/>
          <w:sz w:val="28"/>
          <w:szCs w:val="28"/>
          <w:lang w:eastAsia="vi-VN"/>
        </w:rPr>
        <w:t xml:space="preserve">1. Tổng quan về </w:t>
      </w:r>
      <w:r w:rsidRPr="00CA4821">
        <w:rPr>
          <w:rFonts w:ascii="Tahoma" w:eastAsia="Times New Roman" w:hAnsi="Tahoma" w:cs="Tahoma"/>
          <w:b/>
          <w:bCs/>
          <w:color w:val="0070C0"/>
          <w:sz w:val="28"/>
          <w:szCs w:val="28"/>
          <w:lang w:eastAsia="vi-VN"/>
        </w:rPr>
        <w:t xml:space="preserve">Thuyết </w:t>
      </w:r>
      <w:r>
        <w:rPr>
          <w:rFonts w:ascii="Tahoma" w:eastAsia="Times New Roman" w:hAnsi="Tahoma" w:cs="Tahoma"/>
          <w:b/>
          <w:bCs/>
          <w:color w:val="0070C0"/>
          <w:sz w:val="28"/>
          <w:szCs w:val="28"/>
          <w:lang w:eastAsia="vi-VN"/>
        </w:rPr>
        <w:t>Pháp.</w:t>
      </w:r>
      <w:r w:rsidRPr="00CA4821">
        <w:rPr>
          <w:rFonts w:ascii="Tahoma" w:eastAsia="Times New Roman" w:hAnsi="Tahoma" w:cs="Tahoma"/>
          <w:b/>
          <w:bCs/>
          <w:color w:val="0070C0"/>
          <w:sz w:val="28"/>
          <w:szCs w:val="28"/>
          <w:lang w:eastAsia="vi-VN"/>
        </w:rPr>
        <w:t> </w:t>
      </w:r>
    </w:p>
    <w:bookmarkEnd w:id="1"/>
    <w:p w14:paraId="765EE6D6" w14:textId="5762D721" w:rsidR="00387C0D" w:rsidRDefault="00CE4CCB" w:rsidP="00CE4CCB">
      <w:pPr>
        <w:spacing w:after="0" w:line="360" w:lineRule="auto"/>
        <w:jc w:val="center"/>
        <w:rPr>
          <w:rFonts w:ascii="Tahoma" w:hAnsi="Tahoma" w:cs="Tahoma"/>
          <w:b/>
          <w:bCs/>
          <w:color w:val="002060"/>
          <w:sz w:val="24"/>
          <w:szCs w:val="24"/>
        </w:rPr>
      </w:pPr>
      <w:r w:rsidRPr="00CE4CCB">
        <w:rPr>
          <w:rFonts w:ascii="Tahoma" w:hAnsi="Tahoma" w:cs="Tahoma"/>
          <w:b/>
          <w:bCs/>
          <w:noProof/>
          <w:color w:val="002060"/>
          <w:sz w:val="24"/>
          <w:szCs w:val="24"/>
        </w:rPr>
        <w:drawing>
          <wp:inline distT="0" distB="0" distL="0" distR="0" wp14:anchorId="406C6F48" wp14:editId="77C1DA60">
            <wp:extent cx="3285994" cy="2601868"/>
            <wp:effectExtent l="0" t="0" r="0" b="0"/>
            <wp:docPr id="7" name="Picture 7" descr="Đức Phật dạy con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ức Phật dạy con như thế nà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02306" cy="2614784"/>
                    </a:xfrm>
                    <a:prstGeom prst="rect">
                      <a:avLst/>
                    </a:prstGeom>
                    <a:noFill/>
                    <a:ln>
                      <a:noFill/>
                    </a:ln>
                  </pic:spPr>
                </pic:pic>
              </a:graphicData>
            </a:graphic>
          </wp:inline>
        </w:drawing>
      </w:r>
    </w:p>
    <w:p w14:paraId="3506BB91" w14:textId="37669F9E" w:rsidR="00387C0D" w:rsidRPr="00CE4CCB" w:rsidRDefault="00CE4CCB" w:rsidP="00CE4CCB">
      <w:pPr>
        <w:spacing w:after="240" w:line="360" w:lineRule="auto"/>
        <w:jc w:val="center"/>
        <w:rPr>
          <w:rFonts w:ascii="Tahoma" w:hAnsi="Tahoma" w:cs="Tahoma"/>
          <w:b/>
          <w:bCs/>
          <w:color w:val="00B050"/>
        </w:rPr>
      </w:pPr>
      <w:r w:rsidRPr="00CE4CCB">
        <w:rPr>
          <w:rFonts w:ascii="Tahoma" w:hAnsi="Tahoma" w:cs="Tahoma"/>
          <w:b/>
          <w:bCs/>
          <w:color w:val="00B050"/>
        </w:rPr>
        <w:t>Đức Phật dạy cho La Hầu La</w:t>
      </w:r>
    </w:p>
    <w:p w14:paraId="18D96F0D" w14:textId="488E2D22" w:rsidR="00AF18F6" w:rsidRPr="00793DFE" w:rsidRDefault="0092663F" w:rsidP="00AF18F6">
      <w:pPr>
        <w:spacing w:after="120" w:line="360" w:lineRule="auto"/>
        <w:ind w:firstLine="720"/>
        <w:jc w:val="both"/>
        <w:rPr>
          <w:rFonts w:ascii="Tahoma" w:eastAsia="SimSun" w:hAnsi="Tahoma" w:cs="Tahoma"/>
          <w:color w:val="002060"/>
          <w:sz w:val="24"/>
          <w:szCs w:val="24"/>
        </w:rPr>
      </w:pPr>
      <w:bookmarkStart w:id="2" w:name="_Hlk129111652"/>
      <w:r w:rsidRPr="0092663F">
        <w:rPr>
          <w:rFonts w:ascii="Tahoma" w:hAnsi="Tahoma" w:cs="Tahoma"/>
          <w:b/>
          <w:bCs/>
          <w:color w:val="002060"/>
          <w:sz w:val="24"/>
          <w:szCs w:val="24"/>
        </w:rPr>
        <w:t>Thuyết Pháp</w:t>
      </w:r>
      <w:r w:rsidRPr="0092663F">
        <w:rPr>
          <w:rFonts w:ascii="Tahoma" w:hAnsi="Tahoma" w:cs="Tahoma"/>
          <w:color w:val="002060"/>
          <w:sz w:val="24"/>
          <w:szCs w:val="24"/>
        </w:rPr>
        <w:t> </w:t>
      </w:r>
      <w:bookmarkEnd w:id="2"/>
      <w:r w:rsidRPr="0092663F">
        <w:rPr>
          <w:rFonts w:ascii="Tahoma" w:hAnsi="Tahoma" w:cs="Tahoma"/>
          <w:color w:val="002060"/>
          <w:sz w:val="24"/>
          <w:szCs w:val="24"/>
        </w:rPr>
        <w:t>(</w:t>
      </w:r>
      <w:bookmarkStart w:id="3" w:name="_Hlk129121496"/>
      <w:proofErr w:type="spellStart"/>
      <w:r w:rsidR="00AF18F6" w:rsidRPr="00AF18F6">
        <w:rPr>
          <w:rFonts w:ascii="Tahoma" w:eastAsia="SimSun" w:hAnsi="SimSun" w:cs="Tahoma"/>
          <w:color w:val="002060"/>
          <w:sz w:val="24"/>
          <w:szCs w:val="24"/>
        </w:rPr>
        <w:t>說法</w:t>
      </w:r>
      <w:bookmarkEnd w:id="3"/>
      <w:proofErr w:type="spellEnd"/>
      <w:r w:rsidR="00AF18F6" w:rsidRPr="00AF18F6">
        <w:rPr>
          <w:rFonts w:ascii="Tahoma" w:eastAsia="SimSun" w:hAnsi="Tahoma" w:cs="Tahoma"/>
          <w:color w:val="002060"/>
          <w:sz w:val="24"/>
          <w:szCs w:val="24"/>
        </w:rPr>
        <w:t xml:space="preserve">; </w:t>
      </w:r>
      <w:r w:rsidR="00AF18F6">
        <w:rPr>
          <w:rFonts w:ascii="Tahoma" w:eastAsia="SimSun" w:hAnsi="Tahoma" w:cs="Tahoma"/>
          <w:color w:val="002060"/>
          <w:sz w:val="24"/>
          <w:szCs w:val="24"/>
        </w:rPr>
        <w:t xml:space="preserve"> P: </w:t>
      </w:r>
      <w:bookmarkStart w:id="4" w:name="_Hlk129121537"/>
      <w:r w:rsidR="00B428C0" w:rsidRPr="00AF18F6">
        <w:rPr>
          <w:rFonts w:ascii="Tahoma" w:hAnsi="Tahoma" w:cs="Tahoma"/>
          <w:color w:val="002060"/>
          <w:sz w:val="24"/>
          <w:szCs w:val="24"/>
        </w:rPr>
        <w:t>dhamma-desanā</w:t>
      </w:r>
      <w:r w:rsidR="00AF18F6">
        <w:rPr>
          <w:rFonts w:ascii="Tahoma" w:eastAsia="SimSun" w:hAnsi="Tahoma" w:cs="Tahoma"/>
          <w:color w:val="002060"/>
          <w:sz w:val="24"/>
          <w:szCs w:val="24"/>
        </w:rPr>
        <w:t xml:space="preserve">;  S: </w:t>
      </w:r>
      <w:r w:rsidR="00B428C0" w:rsidRPr="00AF18F6">
        <w:rPr>
          <w:rFonts w:ascii="Tahoma" w:hAnsi="Tahoma" w:cs="Tahoma"/>
          <w:color w:val="002060"/>
          <w:sz w:val="24"/>
          <w:szCs w:val="24"/>
        </w:rPr>
        <w:t>dharma-deśanā</w:t>
      </w:r>
      <w:bookmarkEnd w:id="4"/>
      <w:r w:rsidR="00AF18F6">
        <w:rPr>
          <w:rFonts w:ascii="Tahoma" w:eastAsia="SimSun" w:hAnsi="Tahoma" w:cs="Tahoma"/>
          <w:color w:val="002060"/>
          <w:sz w:val="24"/>
          <w:szCs w:val="24"/>
        </w:rPr>
        <w:t xml:space="preserve">;  </w:t>
      </w:r>
      <w:r w:rsidR="00B428C0">
        <w:rPr>
          <w:rFonts w:ascii="Tahoma" w:eastAsia="SimSun" w:hAnsi="Tahoma" w:cs="Tahoma"/>
          <w:color w:val="002060"/>
          <w:sz w:val="24"/>
          <w:szCs w:val="24"/>
        </w:rPr>
        <w:t xml:space="preserve">E: </w:t>
      </w:r>
      <w:r w:rsidR="00BA5161">
        <w:rPr>
          <w:rFonts w:ascii="Tahoma" w:eastAsia="SimSun" w:hAnsi="Tahoma" w:cs="Tahoma"/>
          <w:color w:val="002060"/>
          <w:sz w:val="24"/>
          <w:szCs w:val="24"/>
        </w:rPr>
        <w:t>t</w:t>
      </w:r>
      <w:r w:rsidR="00FD5FB9" w:rsidRPr="00FD5FB9">
        <w:rPr>
          <w:rFonts w:ascii="Tahoma" w:eastAsia="SimSun" w:hAnsi="Tahoma" w:cs="Tahoma"/>
          <w:color w:val="002060"/>
          <w:sz w:val="24"/>
          <w:szCs w:val="24"/>
        </w:rPr>
        <w:t xml:space="preserve">eaching of the </w:t>
      </w:r>
      <w:r w:rsidR="00FD5FB9" w:rsidRPr="00793DFE">
        <w:rPr>
          <w:rFonts w:ascii="Tahoma" w:eastAsia="SimSun" w:hAnsi="Tahoma" w:cs="Tahoma"/>
          <w:color w:val="002060"/>
          <w:sz w:val="24"/>
          <w:szCs w:val="24"/>
        </w:rPr>
        <w:t>dhamma</w:t>
      </w:r>
      <w:r w:rsidR="00793DFE" w:rsidRPr="00793DFE">
        <w:rPr>
          <w:rFonts w:ascii="Tahoma" w:eastAsia="SimSun" w:hAnsi="Tahoma" w:cs="Tahoma"/>
          <w:color w:val="002060"/>
          <w:sz w:val="24"/>
          <w:szCs w:val="24"/>
        </w:rPr>
        <w:t xml:space="preserve"> // to preach</w:t>
      </w:r>
      <w:r w:rsidR="00793DFE">
        <w:rPr>
          <w:rFonts w:ascii="Tahoma" w:eastAsia="SimSun" w:hAnsi="Tahoma" w:cs="Tahoma"/>
          <w:color w:val="002060"/>
          <w:sz w:val="24"/>
          <w:szCs w:val="24"/>
        </w:rPr>
        <w:t xml:space="preserve"> the </w:t>
      </w:r>
      <w:r w:rsidR="00793DFE" w:rsidRPr="00793DFE">
        <w:rPr>
          <w:rFonts w:ascii="Tahoma" w:eastAsia="SimSun" w:hAnsi="Tahoma" w:cs="Tahoma"/>
          <w:color w:val="002060"/>
          <w:sz w:val="24"/>
          <w:szCs w:val="24"/>
        </w:rPr>
        <w:t>dhamma</w:t>
      </w:r>
      <w:r w:rsidR="00B428C0" w:rsidRPr="00793DFE">
        <w:rPr>
          <w:rFonts w:ascii="Tahoma" w:eastAsia="SimSun" w:hAnsi="Tahoma" w:cs="Tahoma"/>
          <w:color w:val="002060"/>
          <w:sz w:val="24"/>
          <w:szCs w:val="24"/>
        </w:rPr>
        <w:t>)</w:t>
      </w:r>
      <w:r w:rsidR="00793DFE">
        <w:rPr>
          <w:rFonts w:ascii="Tahoma" w:eastAsia="SimSun" w:hAnsi="Tahoma" w:cs="Tahoma"/>
          <w:color w:val="002060"/>
          <w:sz w:val="24"/>
          <w:szCs w:val="24"/>
        </w:rPr>
        <w:t>.</w:t>
      </w:r>
      <w:r w:rsidR="00977C4F">
        <w:rPr>
          <w:rFonts w:ascii="Tahoma" w:eastAsia="SimSun" w:hAnsi="Tahoma" w:cs="Tahoma"/>
          <w:color w:val="002060"/>
          <w:sz w:val="24"/>
          <w:szCs w:val="24"/>
        </w:rPr>
        <w:t xml:space="preserve"> Trong đó:</w:t>
      </w:r>
    </w:p>
    <w:p w14:paraId="68860C27" w14:textId="77777777" w:rsidR="00977C4F" w:rsidRPr="00023FCD" w:rsidRDefault="00AF63B6" w:rsidP="00D07F16">
      <w:pPr>
        <w:spacing w:after="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 xml:space="preserve">- </w:t>
      </w:r>
      <w:r w:rsidR="00E93CB2" w:rsidRPr="005D4104">
        <w:rPr>
          <w:rFonts w:ascii="Tahoma" w:eastAsia="SimSun" w:hAnsi="Tahoma" w:cs="Tahoma"/>
          <w:color w:val="002060"/>
          <w:sz w:val="24"/>
          <w:szCs w:val="24"/>
        </w:rPr>
        <w:t xml:space="preserve">Thuyết </w:t>
      </w:r>
      <w:r w:rsidR="00977C4F" w:rsidRPr="005D4104">
        <w:rPr>
          <w:rFonts w:ascii="Tahoma" w:eastAsia="SimSun" w:hAnsi="SimSun" w:cs="Tahoma"/>
          <w:color w:val="002060"/>
          <w:sz w:val="24"/>
          <w:szCs w:val="24"/>
        </w:rPr>
        <w:t>說</w:t>
      </w:r>
      <w:r w:rsidR="005D4104" w:rsidRPr="00023FCD">
        <w:rPr>
          <w:rFonts w:ascii="Tahoma" w:eastAsia="SimSun" w:hAnsi="Tahoma" w:cs="Tahoma"/>
          <w:color w:val="002060"/>
          <w:sz w:val="24"/>
          <w:szCs w:val="24"/>
        </w:rPr>
        <w:t xml:space="preserve">:  </w:t>
      </w:r>
      <w:r w:rsidR="00023FCD" w:rsidRPr="00023FCD">
        <w:rPr>
          <w:rFonts w:ascii="Tahoma" w:eastAsia="SimSun" w:hAnsi="Tahoma" w:cs="Tahoma"/>
          <w:color w:val="002060"/>
          <w:sz w:val="24"/>
          <w:szCs w:val="24"/>
        </w:rPr>
        <w:t xml:space="preserve">Là </w:t>
      </w:r>
      <w:r w:rsidR="00BD4113" w:rsidRPr="00BD4113">
        <w:rPr>
          <w:rFonts w:ascii="Tahoma" w:eastAsia="SimSun" w:hAnsi="Tahoma" w:cs="Tahoma"/>
          <w:i/>
          <w:color w:val="002060"/>
          <w:sz w:val="24"/>
          <w:szCs w:val="24"/>
        </w:rPr>
        <w:t xml:space="preserve">nói, </w:t>
      </w:r>
      <w:r w:rsidR="00023FCD" w:rsidRPr="00BD4113">
        <w:rPr>
          <w:rFonts w:ascii="Tahoma" w:eastAsia="SimSun" w:hAnsi="Tahoma" w:cs="Tahoma"/>
          <w:i/>
          <w:color w:val="002060"/>
          <w:sz w:val="24"/>
          <w:szCs w:val="24"/>
        </w:rPr>
        <w:t>giảng giải, diễn giải</w:t>
      </w:r>
      <w:r w:rsidR="00023FCD">
        <w:rPr>
          <w:rFonts w:ascii="Tahoma" w:eastAsia="SimSun" w:hAnsi="Tahoma" w:cs="Tahoma"/>
          <w:color w:val="002060"/>
          <w:sz w:val="24"/>
          <w:szCs w:val="24"/>
        </w:rPr>
        <w:t>.</w:t>
      </w:r>
    </w:p>
    <w:p w14:paraId="798D2A7A" w14:textId="6B8822EF" w:rsidR="00E93CB2" w:rsidRDefault="00AF63B6" w:rsidP="00E93CB2">
      <w:pPr>
        <w:spacing w:after="12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 xml:space="preserve">- </w:t>
      </w:r>
      <w:r w:rsidR="00977C4F" w:rsidRPr="005D4104">
        <w:rPr>
          <w:rFonts w:ascii="Tahoma" w:eastAsia="SimSun" w:hAnsi="Tahoma" w:cs="Tahoma"/>
          <w:color w:val="002060"/>
          <w:sz w:val="24"/>
          <w:szCs w:val="24"/>
        </w:rPr>
        <w:t>P</w:t>
      </w:r>
      <w:r w:rsidR="00E93CB2" w:rsidRPr="005D4104">
        <w:rPr>
          <w:rFonts w:ascii="Tahoma" w:eastAsia="SimSun" w:hAnsi="Tahoma" w:cs="Tahoma"/>
          <w:color w:val="002060"/>
          <w:sz w:val="24"/>
          <w:szCs w:val="24"/>
        </w:rPr>
        <w:t>háp</w:t>
      </w:r>
      <w:r w:rsidR="00977C4F" w:rsidRPr="005D4104">
        <w:rPr>
          <w:rFonts w:ascii="Tahoma" w:eastAsia="SimSun" w:hAnsi="Tahoma" w:cs="Tahoma"/>
          <w:color w:val="002060"/>
          <w:sz w:val="24"/>
          <w:szCs w:val="24"/>
        </w:rPr>
        <w:t xml:space="preserve"> </w:t>
      </w:r>
      <w:bookmarkStart w:id="5" w:name="_Hlk129150646"/>
      <w:r w:rsidR="00977C4F" w:rsidRPr="005D4104">
        <w:rPr>
          <w:rFonts w:ascii="Tahoma" w:eastAsia="SimSun" w:hAnsi="SimSun" w:cs="Tahoma"/>
          <w:color w:val="002060"/>
          <w:sz w:val="24"/>
          <w:szCs w:val="24"/>
        </w:rPr>
        <w:t>法</w:t>
      </w:r>
      <w:r w:rsidR="005D4104" w:rsidRPr="00023FCD">
        <w:rPr>
          <w:rFonts w:ascii="Tahoma" w:eastAsia="SimSun" w:hAnsi="Tahoma" w:cs="Tahoma"/>
          <w:color w:val="002060"/>
          <w:sz w:val="24"/>
          <w:szCs w:val="24"/>
        </w:rPr>
        <w:t xml:space="preserve"> </w:t>
      </w:r>
      <w:bookmarkEnd w:id="5"/>
      <w:r w:rsidR="00F417CA">
        <w:rPr>
          <w:rFonts w:ascii="Tahoma" w:eastAsia="SimSun" w:hAnsi="Tahoma" w:cs="Tahoma"/>
          <w:color w:val="002060"/>
          <w:sz w:val="24"/>
          <w:szCs w:val="24"/>
        </w:rPr>
        <w:t>=</w:t>
      </w:r>
      <w:r w:rsidR="005D4104" w:rsidRPr="00023FCD">
        <w:rPr>
          <w:rFonts w:ascii="Tahoma" w:eastAsia="SimSun" w:hAnsi="Tahoma" w:cs="Tahoma"/>
          <w:color w:val="002060"/>
          <w:sz w:val="24"/>
          <w:szCs w:val="24"/>
        </w:rPr>
        <w:t xml:space="preserve"> </w:t>
      </w:r>
      <w:r w:rsidR="00F417CA">
        <w:rPr>
          <w:rFonts w:ascii="Tahoma" w:eastAsia="SimSun" w:hAnsi="Tahoma" w:cs="Tahoma"/>
          <w:color w:val="002060"/>
          <w:sz w:val="24"/>
          <w:szCs w:val="24"/>
        </w:rPr>
        <w:t>C</w:t>
      </w:r>
      <w:r w:rsidR="00B476CF">
        <w:rPr>
          <w:rFonts w:ascii="Tahoma" w:eastAsia="SimSun" w:hAnsi="Tahoma" w:cs="Tahoma"/>
          <w:color w:val="002060"/>
          <w:sz w:val="24"/>
          <w:szCs w:val="24"/>
        </w:rPr>
        <w:t xml:space="preserve">hánh </w:t>
      </w:r>
      <w:r w:rsidR="007B5448">
        <w:rPr>
          <w:rFonts w:ascii="Tahoma" w:eastAsia="SimSun" w:hAnsi="Tahoma" w:cs="Tahoma"/>
          <w:color w:val="002060"/>
          <w:sz w:val="24"/>
          <w:szCs w:val="24"/>
        </w:rPr>
        <w:t>pháp</w:t>
      </w:r>
      <w:r w:rsidR="00F417CA">
        <w:rPr>
          <w:rFonts w:ascii="Tahoma" w:eastAsia="SimSun" w:hAnsi="Tahoma" w:cs="Tahoma"/>
          <w:color w:val="002060"/>
          <w:sz w:val="24"/>
          <w:szCs w:val="24"/>
        </w:rPr>
        <w:t xml:space="preserve"> </w:t>
      </w:r>
      <w:proofErr w:type="spellStart"/>
      <w:r w:rsidR="00F526C0" w:rsidRPr="00F526C0">
        <w:rPr>
          <w:rFonts w:ascii="Tahoma" w:eastAsia="SimSun" w:hAnsi="SimSun" w:cs="Tahoma" w:hint="eastAsia"/>
          <w:color w:val="002060"/>
          <w:sz w:val="24"/>
          <w:szCs w:val="24"/>
        </w:rPr>
        <w:t>正</w:t>
      </w:r>
      <w:r w:rsidR="00F417CA" w:rsidRPr="005D4104">
        <w:rPr>
          <w:rFonts w:ascii="Tahoma" w:eastAsia="SimSun" w:hAnsi="SimSun" w:cs="Tahoma"/>
          <w:color w:val="002060"/>
          <w:sz w:val="24"/>
          <w:szCs w:val="24"/>
        </w:rPr>
        <w:t>法</w:t>
      </w:r>
      <w:proofErr w:type="spellEnd"/>
      <w:r w:rsidR="007B5448">
        <w:rPr>
          <w:rFonts w:ascii="Tahoma" w:eastAsia="SimSun" w:hAnsi="Tahoma" w:cs="Tahoma"/>
          <w:color w:val="002060"/>
          <w:sz w:val="24"/>
          <w:szCs w:val="24"/>
        </w:rPr>
        <w:t xml:space="preserve">: </w:t>
      </w:r>
      <w:r w:rsidR="00F417CA" w:rsidRPr="00023FCD">
        <w:rPr>
          <w:rFonts w:ascii="Tahoma" w:eastAsia="SimSun" w:hAnsi="Tahoma" w:cs="Tahoma"/>
          <w:color w:val="002060"/>
          <w:sz w:val="24"/>
          <w:szCs w:val="24"/>
        </w:rPr>
        <w:t xml:space="preserve">Là </w:t>
      </w:r>
      <w:r w:rsidR="00F417CA" w:rsidRPr="000955E0">
        <w:rPr>
          <w:rFonts w:ascii="Tahoma" w:eastAsia="SimSun" w:hAnsi="Tahoma" w:cs="Tahoma"/>
          <w:i/>
          <w:iCs/>
          <w:color w:val="002060"/>
          <w:sz w:val="24"/>
          <w:szCs w:val="24"/>
        </w:rPr>
        <w:t xml:space="preserve">lời </w:t>
      </w:r>
      <w:r w:rsidR="002270A0" w:rsidRPr="000955E0">
        <w:rPr>
          <w:rFonts w:ascii="Tahoma" w:eastAsia="SimSun" w:hAnsi="Tahoma" w:cs="Tahoma"/>
          <w:i/>
          <w:iCs/>
          <w:color w:val="002060"/>
          <w:sz w:val="24"/>
          <w:szCs w:val="24"/>
        </w:rPr>
        <w:t xml:space="preserve">dạy của </w:t>
      </w:r>
      <w:r w:rsidR="00F417CA" w:rsidRPr="000955E0">
        <w:rPr>
          <w:rFonts w:ascii="Tahoma" w:eastAsia="SimSun" w:hAnsi="Tahoma" w:cs="Tahoma"/>
          <w:i/>
          <w:iCs/>
          <w:color w:val="002060"/>
          <w:sz w:val="24"/>
          <w:szCs w:val="24"/>
        </w:rPr>
        <w:t>Phật</w:t>
      </w:r>
      <w:r w:rsidR="00951D4F">
        <w:rPr>
          <w:rFonts w:ascii="Tahoma" w:eastAsia="SimSun" w:hAnsi="Tahoma" w:cs="Tahoma"/>
          <w:color w:val="002060"/>
          <w:sz w:val="24"/>
          <w:szCs w:val="24"/>
        </w:rPr>
        <w:t xml:space="preserve">, là Chân lý </w:t>
      </w:r>
      <w:r w:rsidR="00C13FF7">
        <w:rPr>
          <w:rFonts w:ascii="Tahoma" w:eastAsia="SimSun" w:hAnsi="Tahoma" w:cs="Tahoma"/>
          <w:color w:val="002060"/>
          <w:sz w:val="24"/>
          <w:szCs w:val="24"/>
        </w:rPr>
        <w:t xml:space="preserve">khách quan tự nhiên của vũ trụ </w:t>
      </w:r>
      <w:r w:rsidR="007A1EC4">
        <w:rPr>
          <w:rFonts w:ascii="Tahoma" w:eastAsia="SimSun" w:hAnsi="Tahoma" w:cs="Tahoma"/>
          <w:color w:val="002060"/>
          <w:sz w:val="24"/>
          <w:szCs w:val="24"/>
        </w:rPr>
        <w:t>được</w:t>
      </w:r>
      <w:r w:rsidR="00951D4F">
        <w:rPr>
          <w:rFonts w:ascii="Tahoma" w:eastAsia="SimSun" w:hAnsi="Tahoma" w:cs="Tahoma"/>
          <w:color w:val="002060"/>
          <w:sz w:val="24"/>
          <w:szCs w:val="24"/>
        </w:rPr>
        <w:t xml:space="preserve"> </w:t>
      </w:r>
      <w:r w:rsidR="00BA5161">
        <w:rPr>
          <w:rFonts w:ascii="Tahoma" w:eastAsia="SimSun" w:hAnsi="Tahoma" w:cs="Tahoma"/>
          <w:color w:val="002060"/>
          <w:sz w:val="24"/>
          <w:szCs w:val="24"/>
        </w:rPr>
        <w:t>đức</w:t>
      </w:r>
      <w:r w:rsidR="00F526C0">
        <w:rPr>
          <w:rFonts w:ascii="Tahoma" w:eastAsia="SimSun" w:hAnsi="Tahoma" w:cs="Tahoma"/>
          <w:color w:val="002060"/>
          <w:sz w:val="24"/>
          <w:szCs w:val="24"/>
        </w:rPr>
        <w:t xml:space="preserve"> </w:t>
      </w:r>
      <w:r w:rsidR="00951D4F">
        <w:rPr>
          <w:rFonts w:ascii="Tahoma" w:eastAsia="SimSun" w:hAnsi="Tahoma" w:cs="Tahoma"/>
          <w:color w:val="002060"/>
          <w:sz w:val="24"/>
          <w:szCs w:val="24"/>
        </w:rPr>
        <w:t xml:space="preserve">Phật </w:t>
      </w:r>
      <w:r w:rsidR="00205530">
        <w:rPr>
          <w:rFonts w:ascii="Tahoma" w:eastAsia="SimSun" w:hAnsi="Tahoma" w:cs="Tahoma"/>
          <w:color w:val="002060"/>
          <w:sz w:val="24"/>
          <w:szCs w:val="24"/>
        </w:rPr>
        <w:t>giảng dạy cho đại chúng sau khi giác ngộ.</w:t>
      </w:r>
    </w:p>
    <w:p w14:paraId="51B47477" w14:textId="3B2D2F03" w:rsidR="00CA4821" w:rsidRDefault="00CA4821" w:rsidP="00E93CB2">
      <w:pPr>
        <w:spacing w:after="12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Theo đó:</w:t>
      </w:r>
    </w:p>
    <w:p w14:paraId="37A38341" w14:textId="3C265185" w:rsidR="00BB653F" w:rsidRDefault="00CA4821" w:rsidP="00BB653F">
      <w:pPr>
        <w:spacing w:after="120" w:line="360" w:lineRule="auto"/>
        <w:ind w:firstLine="720"/>
        <w:jc w:val="both"/>
        <w:rPr>
          <w:rFonts w:ascii="Tahoma" w:hAnsi="Tahoma" w:cs="Tahoma"/>
          <w:color w:val="002060"/>
          <w:sz w:val="24"/>
          <w:szCs w:val="24"/>
        </w:rPr>
      </w:pPr>
      <w:r w:rsidRPr="00CA4821">
        <w:rPr>
          <w:rFonts w:ascii="Tahoma" w:hAnsi="Tahoma" w:cs="Tahoma"/>
          <w:color w:val="002060"/>
          <w:sz w:val="24"/>
          <w:szCs w:val="24"/>
        </w:rPr>
        <w:t xml:space="preserve">Thuyết Pháp </w:t>
      </w:r>
      <w:r>
        <w:rPr>
          <w:rFonts w:ascii="Tahoma" w:hAnsi="Tahoma" w:cs="Tahoma"/>
          <w:color w:val="002060"/>
          <w:sz w:val="24"/>
          <w:szCs w:val="24"/>
        </w:rPr>
        <w:t>l</w:t>
      </w:r>
      <w:r w:rsidR="00BB653F" w:rsidRPr="0092663F">
        <w:rPr>
          <w:rFonts w:ascii="Tahoma" w:hAnsi="Tahoma" w:cs="Tahoma"/>
          <w:color w:val="002060"/>
          <w:sz w:val="24"/>
          <w:szCs w:val="24"/>
        </w:rPr>
        <w:t xml:space="preserve">à hình thức sử dụng ngôn ngữ </w:t>
      </w:r>
      <w:r w:rsidR="009206EE">
        <w:rPr>
          <w:rFonts w:ascii="Tahoma" w:hAnsi="Tahoma" w:cs="Tahoma"/>
          <w:color w:val="002060"/>
          <w:sz w:val="24"/>
          <w:szCs w:val="24"/>
        </w:rPr>
        <w:t xml:space="preserve">để </w:t>
      </w:r>
      <w:r w:rsidR="00BB653F" w:rsidRPr="0092663F">
        <w:rPr>
          <w:rFonts w:ascii="Tahoma" w:hAnsi="Tahoma" w:cs="Tahoma"/>
          <w:color w:val="002060"/>
          <w:sz w:val="24"/>
          <w:szCs w:val="24"/>
        </w:rPr>
        <w:t>chuyển tải giáo pháp củ</w:t>
      </w:r>
      <w:r w:rsidR="00BB653F">
        <w:rPr>
          <w:rFonts w:ascii="Tahoma" w:hAnsi="Tahoma" w:cs="Tahoma"/>
          <w:color w:val="002060"/>
          <w:sz w:val="24"/>
          <w:szCs w:val="24"/>
        </w:rPr>
        <w:t>a đ</w:t>
      </w:r>
      <w:r w:rsidR="00BB653F" w:rsidRPr="0092663F">
        <w:rPr>
          <w:rFonts w:ascii="Tahoma" w:hAnsi="Tahoma" w:cs="Tahoma"/>
          <w:color w:val="002060"/>
          <w:sz w:val="24"/>
          <w:szCs w:val="24"/>
        </w:rPr>
        <w:t xml:space="preserve">ức Phật đến </w:t>
      </w:r>
      <w:r w:rsidR="006F23F1">
        <w:rPr>
          <w:rFonts w:ascii="Tahoma" w:hAnsi="Tahoma" w:cs="Tahoma"/>
          <w:color w:val="002060"/>
          <w:sz w:val="24"/>
          <w:szCs w:val="24"/>
        </w:rPr>
        <w:t>đại</w:t>
      </w:r>
      <w:r w:rsidR="00BB653F" w:rsidRPr="0092663F">
        <w:rPr>
          <w:rFonts w:ascii="Tahoma" w:hAnsi="Tahoma" w:cs="Tahoma"/>
          <w:color w:val="002060"/>
          <w:sz w:val="24"/>
          <w:szCs w:val="24"/>
        </w:rPr>
        <w:t xml:space="preserve"> chúng. Thông qua phương tiện ngôn </w:t>
      </w:r>
      <w:r w:rsidR="00BB653F">
        <w:rPr>
          <w:rFonts w:ascii="Tahoma" w:hAnsi="Tahoma" w:cs="Tahoma"/>
          <w:color w:val="002060"/>
          <w:sz w:val="24"/>
          <w:szCs w:val="24"/>
        </w:rPr>
        <w:t>ngữ,</w:t>
      </w:r>
      <w:r w:rsidR="00BB653F" w:rsidRPr="0092663F">
        <w:rPr>
          <w:rFonts w:ascii="Tahoma" w:hAnsi="Tahoma" w:cs="Tahoma"/>
          <w:color w:val="002060"/>
          <w:sz w:val="24"/>
          <w:szCs w:val="24"/>
        </w:rPr>
        <w:t xml:space="preserve"> </w:t>
      </w:r>
      <w:r>
        <w:rPr>
          <w:rFonts w:ascii="Tahoma" w:hAnsi="Tahoma" w:cs="Tahoma"/>
          <w:color w:val="002060"/>
          <w:sz w:val="24"/>
          <w:szCs w:val="24"/>
        </w:rPr>
        <w:t>Chánh</w:t>
      </w:r>
      <w:r w:rsidR="00BB653F" w:rsidRPr="0092663F">
        <w:rPr>
          <w:rFonts w:ascii="Tahoma" w:hAnsi="Tahoma" w:cs="Tahoma"/>
          <w:color w:val="002060"/>
          <w:sz w:val="24"/>
          <w:szCs w:val="24"/>
        </w:rPr>
        <w:t xml:space="preserve"> pháp sẽ thâm nhập </w:t>
      </w:r>
      <w:r w:rsidR="00BB653F" w:rsidRPr="0092663F">
        <w:rPr>
          <w:rFonts w:ascii="Tahoma" w:hAnsi="Tahoma" w:cs="Tahoma"/>
          <w:color w:val="002060"/>
          <w:sz w:val="24"/>
          <w:szCs w:val="24"/>
        </w:rPr>
        <w:lastRenderedPageBreak/>
        <w:t xml:space="preserve">vào </w:t>
      </w:r>
      <w:r w:rsidR="00BB653F">
        <w:rPr>
          <w:rFonts w:ascii="Tahoma" w:hAnsi="Tahoma" w:cs="Tahoma"/>
          <w:color w:val="002060"/>
          <w:sz w:val="24"/>
          <w:szCs w:val="24"/>
        </w:rPr>
        <w:t>tâm</w:t>
      </w:r>
      <w:r w:rsidR="00BB653F" w:rsidRPr="0092663F">
        <w:rPr>
          <w:rFonts w:ascii="Tahoma" w:hAnsi="Tahoma" w:cs="Tahoma"/>
          <w:color w:val="002060"/>
          <w:sz w:val="24"/>
          <w:szCs w:val="24"/>
        </w:rPr>
        <w:t xml:space="preserve"> thức của thính chúng, khởi nguồn trí tuệ, tỏ ngộ chân lý, chứng quả giải thoát. </w:t>
      </w:r>
      <w:r w:rsidRPr="00A31EBC">
        <w:rPr>
          <w:rFonts w:ascii="Tahoma" w:eastAsia="SimSun" w:hAnsi="Tahoma" w:cs="Tahoma"/>
          <w:color w:val="002060"/>
          <w:sz w:val="24"/>
          <w:szCs w:val="24"/>
        </w:rPr>
        <w:t xml:space="preserve">Thuyết pháp </w:t>
      </w:r>
      <w:r w:rsidRPr="0092663F">
        <w:rPr>
          <w:rFonts w:ascii="Tahoma" w:hAnsi="Tahoma" w:cs="Tahoma"/>
          <w:color w:val="002060"/>
          <w:sz w:val="24"/>
          <w:szCs w:val="24"/>
        </w:rPr>
        <w:t>còn gọi là Giả</w:t>
      </w:r>
      <w:r>
        <w:rPr>
          <w:rFonts w:ascii="Tahoma" w:hAnsi="Tahoma" w:cs="Tahoma"/>
          <w:color w:val="002060"/>
          <w:sz w:val="24"/>
          <w:szCs w:val="24"/>
        </w:rPr>
        <w:t>ng pháp</w:t>
      </w:r>
      <w:r w:rsidR="009206EE">
        <w:rPr>
          <w:rFonts w:ascii="Tahoma" w:hAnsi="Tahoma" w:cs="Tahoma"/>
          <w:color w:val="002060"/>
          <w:sz w:val="24"/>
          <w:szCs w:val="24"/>
        </w:rPr>
        <w:t xml:space="preserve"> </w:t>
      </w:r>
      <w:proofErr w:type="spellStart"/>
      <w:r w:rsidR="009206EE" w:rsidRPr="009206EE">
        <w:rPr>
          <w:rFonts w:ascii="Tahoma" w:eastAsia="SimSun" w:hAnsi="SimSun" w:cs="Tahoma" w:hint="eastAsia"/>
          <w:color w:val="002060"/>
          <w:sz w:val="24"/>
          <w:szCs w:val="24"/>
        </w:rPr>
        <w:t>講</w:t>
      </w:r>
      <w:r w:rsidR="009206EE" w:rsidRPr="005D4104">
        <w:rPr>
          <w:rFonts w:ascii="Tahoma" w:eastAsia="SimSun" w:hAnsi="SimSun" w:cs="Tahoma"/>
          <w:color w:val="002060"/>
          <w:sz w:val="24"/>
          <w:szCs w:val="24"/>
        </w:rPr>
        <w:t>法</w:t>
      </w:r>
      <w:proofErr w:type="spellEnd"/>
      <w:r>
        <w:rPr>
          <w:rFonts w:ascii="Tahoma" w:hAnsi="Tahoma" w:cs="Tahoma"/>
          <w:color w:val="002060"/>
          <w:sz w:val="24"/>
          <w:szCs w:val="24"/>
        </w:rPr>
        <w:t>,</w:t>
      </w:r>
      <w:r w:rsidRPr="00EF4671">
        <w:rPr>
          <w:rFonts w:ascii="Tahoma" w:hAnsi="Tahoma" w:cs="Tahoma"/>
          <w:color w:val="002060"/>
          <w:sz w:val="24"/>
          <w:szCs w:val="24"/>
        </w:rPr>
        <w:t xml:space="preserve"> </w:t>
      </w:r>
      <w:r>
        <w:rPr>
          <w:rFonts w:ascii="Tahoma" w:hAnsi="Tahoma" w:cs="Tahoma"/>
          <w:color w:val="002060"/>
          <w:sz w:val="24"/>
          <w:szCs w:val="24"/>
        </w:rPr>
        <w:t>Pháp thuyết</w:t>
      </w:r>
      <w:r w:rsidR="009206EE">
        <w:rPr>
          <w:rFonts w:ascii="Tahoma" w:hAnsi="Tahoma" w:cs="Tahoma"/>
          <w:color w:val="002060"/>
          <w:sz w:val="24"/>
          <w:szCs w:val="24"/>
        </w:rPr>
        <w:t xml:space="preserve"> </w:t>
      </w:r>
      <w:bookmarkStart w:id="6" w:name="_Hlk129150798"/>
      <w:proofErr w:type="spellStart"/>
      <w:r w:rsidR="009206EE" w:rsidRPr="00AF18F6">
        <w:rPr>
          <w:rFonts w:ascii="Tahoma" w:eastAsia="SimSun" w:hAnsi="SimSun" w:cs="Tahoma"/>
          <w:color w:val="002060"/>
          <w:sz w:val="24"/>
          <w:szCs w:val="24"/>
        </w:rPr>
        <w:t>法</w:t>
      </w:r>
      <w:bookmarkEnd w:id="6"/>
      <w:r w:rsidR="009206EE" w:rsidRPr="00AF18F6">
        <w:rPr>
          <w:rFonts w:ascii="Tahoma" w:eastAsia="SimSun" w:hAnsi="SimSun" w:cs="Tahoma"/>
          <w:color w:val="002060"/>
          <w:sz w:val="24"/>
          <w:szCs w:val="24"/>
        </w:rPr>
        <w:t>說</w:t>
      </w:r>
      <w:proofErr w:type="spellEnd"/>
      <w:r w:rsidR="009206EE">
        <w:rPr>
          <w:rFonts w:ascii="Tahoma" w:eastAsia="SimSun" w:hAnsi="SimSun" w:cs="Tahoma" w:hint="eastAsia"/>
          <w:color w:val="002060"/>
          <w:sz w:val="24"/>
          <w:szCs w:val="24"/>
        </w:rPr>
        <w:t>,</w:t>
      </w:r>
      <w:r w:rsidR="009206EE">
        <w:rPr>
          <w:rFonts w:ascii="Tahoma" w:eastAsia="SimSun" w:hAnsi="SimSun" w:cs="Tahoma"/>
          <w:color w:val="002060"/>
          <w:sz w:val="24"/>
          <w:szCs w:val="24"/>
        </w:rPr>
        <w:t xml:space="preserve"> </w:t>
      </w:r>
      <w:r>
        <w:rPr>
          <w:rFonts w:ascii="Tahoma" w:hAnsi="Tahoma" w:cs="Tahoma"/>
          <w:color w:val="002060"/>
          <w:sz w:val="24"/>
          <w:szCs w:val="24"/>
        </w:rPr>
        <w:t xml:space="preserve">Pháp </w:t>
      </w:r>
      <w:r w:rsidR="000702A1">
        <w:rPr>
          <w:rFonts w:ascii="Tahoma" w:hAnsi="Tahoma" w:cs="Tahoma"/>
          <w:color w:val="002060"/>
          <w:sz w:val="24"/>
          <w:szCs w:val="24"/>
        </w:rPr>
        <w:t>thí</w:t>
      </w:r>
      <w:r w:rsidR="009206EE">
        <w:rPr>
          <w:rFonts w:ascii="Tahoma" w:hAnsi="Tahoma" w:cs="Tahoma"/>
          <w:color w:val="002060"/>
          <w:sz w:val="24"/>
          <w:szCs w:val="24"/>
        </w:rPr>
        <w:t xml:space="preserve"> </w:t>
      </w:r>
      <w:proofErr w:type="spellStart"/>
      <w:r w:rsidR="009206EE" w:rsidRPr="00AF18F6">
        <w:rPr>
          <w:rFonts w:ascii="Tahoma" w:eastAsia="SimSun" w:hAnsi="SimSun" w:cs="Tahoma"/>
          <w:color w:val="002060"/>
          <w:sz w:val="24"/>
          <w:szCs w:val="24"/>
        </w:rPr>
        <w:t>法</w:t>
      </w:r>
      <w:r w:rsidR="00366DEA" w:rsidRPr="00366DEA">
        <w:rPr>
          <w:rFonts w:ascii="Tahoma" w:eastAsia="SimSun" w:hAnsi="SimSun" w:cs="Tahoma" w:hint="eastAsia"/>
          <w:color w:val="002060"/>
          <w:sz w:val="24"/>
          <w:szCs w:val="24"/>
        </w:rPr>
        <w:t>施</w:t>
      </w:r>
      <w:proofErr w:type="spellEnd"/>
      <w:r w:rsidR="000702A1">
        <w:rPr>
          <w:rFonts w:ascii="Tahoma" w:hAnsi="Tahoma" w:cs="Tahoma"/>
          <w:color w:val="002060"/>
          <w:sz w:val="24"/>
          <w:szCs w:val="24"/>
        </w:rPr>
        <w:t>.</w:t>
      </w:r>
    </w:p>
    <w:p w14:paraId="3BB5901F" w14:textId="76752052" w:rsidR="00CA4821" w:rsidRDefault="00CA4821" w:rsidP="001825DD">
      <w:pPr>
        <w:spacing w:after="120" w:line="360" w:lineRule="auto"/>
        <w:ind w:firstLine="720"/>
        <w:jc w:val="both"/>
        <w:rPr>
          <w:rFonts w:ascii="Tahoma" w:hAnsi="Tahoma" w:cs="Tahoma"/>
          <w:color w:val="002060"/>
          <w:sz w:val="24"/>
          <w:szCs w:val="24"/>
        </w:rPr>
      </w:pPr>
      <w:r w:rsidRPr="00B57FCF">
        <w:rPr>
          <w:rFonts w:ascii="Tahoma" w:hAnsi="Tahoma" w:cs="Tahoma"/>
          <w:color w:val="002060"/>
          <w:sz w:val="24"/>
          <w:szCs w:val="24"/>
        </w:rPr>
        <w:t xml:space="preserve">Ngày xưa, các Tỳ-kheo ít bận rộn hơn </w:t>
      </w:r>
      <w:r>
        <w:rPr>
          <w:rFonts w:ascii="Tahoma" w:hAnsi="Tahoma" w:cs="Tahoma"/>
          <w:color w:val="002060"/>
          <w:sz w:val="24"/>
          <w:szCs w:val="24"/>
        </w:rPr>
        <w:t>ngày nay</w:t>
      </w:r>
      <w:r w:rsidRPr="00B57FCF">
        <w:rPr>
          <w:rFonts w:ascii="Tahoma" w:hAnsi="Tahoma" w:cs="Tahoma"/>
          <w:color w:val="002060"/>
          <w:sz w:val="24"/>
          <w:szCs w:val="24"/>
        </w:rPr>
        <w:t>, ngoài khất thực và thiền</w:t>
      </w:r>
      <w:r>
        <w:rPr>
          <w:rFonts w:ascii="Tahoma" w:hAnsi="Tahoma" w:cs="Tahoma"/>
          <w:color w:val="002060"/>
          <w:sz w:val="24"/>
          <w:szCs w:val="24"/>
        </w:rPr>
        <w:t xml:space="preserve"> tập</w:t>
      </w:r>
      <w:r w:rsidRPr="00B57FCF">
        <w:rPr>
          <w:rFonts w:ascii="Tahoma" w:hAnsi="Tahoma" w:cs="Tahoma"/>
          <w:color w:val="002060"/>
          <w:sz w:val="24"/>
          <w:szCs w:val="24"/>
        </w:rPr>
        <w:t xml:space="preserve"> thì Phật sự chủ yếu là thuyết pháp. Không chỉ hàng xuất gia, các nam nữ cư sĩ cũng nhiệt thành thuyết pháp khai thị cho người hữu duyên. Nhờ bốn chúng</w:t>
      </w:r>
      <w:r w:rsidR="000955E0">
        <w:rPr>
          <w:rFonts w:ascii="Tahoma" w:hAnsi="Tahoma" w:cs="Tahoma"/>
          <w:color w:val="002060"/>
          <w:sz w:val="24"/>
          <w:szCs w:val="24"/>
        </w:rPr>
        <w:t xml:space="preserve"> (tăng sĩ và cư sĩ)</w:t>
      </w:r>
      <w:r w:rsidRPr="00B57FCF">
        <w:rPr>
          <w:rFonts w:ascii="Tahoma" w:hAnsi="Tahoma" w:cs="Tahoma"/>
          <w:color w:val="002060"/>
          <w:sz w:val="24"/>
          <w:szCs w:val="24"/>
        </w:rPr>
        <w:t xml:space="preserve"> tận lực hoằng dương mà Chánh pháp được lưu truyền đến tận ngày nay.</w:t>
      </w:r>
    </w:p>
    <w:p w14:paraId="16EF350C" w14:textId="1870D55A" w:rsidR="00191009" w:rsidRDefault="001825DD" w:rsidP="001825DD">
      <w:pPr>
        <w:spacing w:after="120" w:line="360" w:lineRule="auto"/>
        <w:ind w:firstLine="720"/>
        <w:jc w:val="both"/>
        <w:rPr>
          <w:rFonts w:ascii="Tahoma" w:eastAsia="Times New Roman" w:hAnsi="Tahoma" w:cs="Tahoma"/>
          <w:bCs/>
          <w:color w:val="002060"/>
          <w:sz w:val="24"/>
          <w:szCs w:val="24"/>
        </w:rPr>
      </w:pPr>
      <w:r w:rsidRPr="00846FAE">
        <w:rPr>
          <w:rFonts w:ascii="Tahoma" w:eastAsia="Times New Roman" w:hAnsi="Tahoma" w:cs="Tahoma"/>
          <w:b/>
          <w:bCs/>
          <w:color w:val="002060"/>
          <w:sz w:val="24"/>
          <w:szCs w:val="24"/>
        </w:rPr>
        <w:t>T</w:t>
      </w:r>
      <w:r w:rsidRPr="00376124">
        <w:rPr>
          <w:rFonts w:ascii="Tahoma" w:eastAsia="Times New Roman" w:hAnsi="Tahoma" w:cs="Tahoma"/>
          <w:bCs/>
          <w:color w:val="002060"/>
          <w:sz w:val="24"/>
          <w:szCs w:val="24"/>
        </w:rPr>
        <w:t>rong kinh Trường Bộ, đức Phật đã căn dặn : “</w:t>
      </w:r>
      <w:r w:rsidRPr="002A5D27">
        <w:rPr>
          <w:rFonts w:ascii="Tahoma" w:eastAsia="Times New Roman" w:hAnsi="Tahoma" w:cs="Tahoma"/>
          <w:b/>
          <w:bCs/>
          <w:color w:val="002060"/>
        </w:rPr>
        <w:t>Luật</w:t>
      </w:r>
      <w:r w:rsidRPr="00376124">
        <w:rPr>
          <w:rFonts w:ascii="Tahoma" w:eastAsia="Times New Roman" w:hAnsi="Tahoma" w:cs="Tahoma"/>
          <w:b/>
          <w:bCs/>
          <w:i/>
          <w:color w:val="002060"/>
          <w:sz w:val="24"/>
          <w:szCs w:val="24"/>
        </w:rPr>
        <w:t xml:space="preserve"> </w:t>
      </w:r>
      <w:r w:rsidRPr="00376124">
        <w:rPr>
          <w:rFonts w:ascii="Tahoma" w:eastAsia="Times New Roman" w:hAnsi="Tahoma" w:cs="Tahoma"/>
          <w:bCs/>
          <w:i/>
          <w:color w:val="002060"/>
          <w:sz w:val="24"/>
          <w:szCs w:val="24"/>
        </w:rPr>
        <w:t xml:space="preserve"> </w:t>
      </w:r>
      <w:r w:rsidRPr="00376124">
        <w:rPr>
          <w:rFonts w:ascii="Tahoma" w:eastAsia="Times New Roman" w:hAnsi="Tahoma" w:cs="Tahoma"/>
          <w:bCs/>
          <w:color w:val="002060"/>
          <w:sz w:val="24"/>
          <w:szCs w:val="24"/>
        </w:rPr>
        <w:t>và</w:t>
      </w:r>
      <w:r w:rsidRPr="00376124">
        <w:rPr>
          <w:rFonts w:ascii="Tahoma" w:eastAsia="Times New Roman" w:hAnsi="Tahoma" w:cs="Tahoma"/>
          <w:bCs/>
          <w:i/>
          <w:color w:val="002060"/>
          <w:sz w:val="24"/>
          <w:szCs w:val="24"/>
        </w:rPr>
        <w:t xml:space="preserve"> </w:t>
      </w:r>
      <w:r w:rsidRPr="002A5D27">
        <w:rPr>
          <w:rFonts w:ascii="Tahoma" w:eastAsia="Times New Roman" w:hAnsi="Tahoma" w:cs="Tahoma"/>
          <w:b/>
          <w:bCs/>
          <w:color w:val="002060"/>
        </w:rPr>
        <w:t>Pháp</w:t>
      </w:r>
      <w:r w:rsidRPr="00376124">
        <w:rPr>
          <w:rFonts w:ascii="Tahoma" w:eastAsia="Times New Roman" w:hAnsi="Tahoma" w:cs="Tahoma"/>
          <w:bCs/>
          <w:i/>
          <w:color w:val="002060"/>
          <w:sz w:val="24"/>
          <w:szCs w:val="24"/>
        </w:rPr>
        <w:t xml:space="preserve"> mà Như Lai đã giảng dạy cho các con, sau khi Như Lai diệt độ, chính Luật và Pháp này sẽ là Đạo sư của các con </w:t>
      </w:r>
      <w:r w:rsidRPr="00376124">
        <w:rPr>
          <w:rFonts w:ascii="Tahoma" w:eastAsia="Times New Roman" w:hAnsi="Tahoma" w:cs="Tahoma"/>
          <w:bCs/>
          <w:color w:val="002060"/>
          <w:sz w:val="24"/>
          <w:szCs w:val="24"/>
        </w:rPr>
        <w:t>”</w:t>
      </w:r>
      <w:r>
        <w:rPr>
          <w:rFonts w:ascii="Tahoma" w:eastAsia="Times New Roman" w:hAnsi="Tahoma" w:cs="Tahoma"/>
          <w:bCs/>
          <w:color w:val="002060"/>
          <w:sz w:val="24"/>
          <w:szCs w:val="24"/>
        </w:rPr>
        <w:t xml:space="preserve"> </w:t>
      </w:r>
    </w:p>
    <w:p w14:paraId="71D2DE6E" w14:textId="77777777" w:rsidR="001825DD" w:rsidRDefault="001825DD" w:rsidP="001825DD">
      <w:pPr>
        <w:spacing w:after="120" w:line="360" w:lineRule="auto"/>
        <w:ind w:firstLine="720"/>
        <w:jc w:val="both"/>
        <w:rPr>
          <w:rFonts w:ascii="Tahoma" w:eastAsia="Times New Roman" w:hAnsi="Tahoma" w:cs="Tahoma"/>
          <w:bCs/>
          <w:color w:val="002060"/>
          <w:sz w:val="24"/>
          <w:szCs w:val="24"/>
        </w:rPr>
      </w:pPr>
      <w:r w:rsidRPr="00B05B3B">
        <w:rPr>
          <w:rFonts w:ascii="Tahoma" w:eastAsia="Times New Roman" w:hAnsi="Tahoma" w:cs="Tahoma"/>
          <w:bCs/>
          <w:i/>
          <w:color w:val="002060"/>
          <w:sz w:val="24"/>
          <w:szCs w:val="24"/>
        </w:rPr>
        <w:t>Luật</w:t>
      </w:r>
      <w:r>
        <w:rPr>
          <w:rFonts w:ascii="Tahoma" w:eastAsia="Times New Roman" w:hAnsi="Tahoma" w:cs="Tahoma"/>
          <w:bCs/>
          <w:color w:val="002060"/>
          <w:sz w:val="24"/>
          <w:szCs w:val="24"/>
        </w:rPr>
        <w:t xml:space="preserve"> </w:t>
      </w:r>
      <w:r w:rsidR="008373C5">
        <w:rPr>
          <w:rFonts w:ascii="Tahoma" w:eastAsia="Times New Roman" w:hAnsi="Tahoma" w:cs="Tahoma"/>
          <w:bCs/>
          <w:color w:val="002060"/>
          <w:sz w:val="24"/>
          <w:szCs w:val="24"/>
        </w:rPr>
        <w:t xml:space="preserve"> </w:t>
      </w:r>
      <w:r w:rsidR="00191009">
        <w:rPr>
          <w:rFonts w:ascii="Tahoma" w:eastAsia="Times New Roman" w:hAnsi="Tahoma" w:cs="Tahoma"/>
          <w:bCs/>
          <w:color w:val="002060"/>
          <w:sz w:val="24"/>
          <w:szCs w:val="24"/>
        </w:rPr>
        <w:t>nơi đây là</w:t>
      </w:r>
      <w:r w:rsidR="00C028BD">
        <w:rPr>
          <w:rFonts w:ascii="Tahoma" w:eastAsia="Times New Roman" w:hAnsi="Tahoma" w:cs="Tahoma"/>
          <w:bCs/>
          <w:color w:val="002060"/>
          <w:sz w:val="24"/>
          <w:szCs w:val="24"/>
        </w:rPr>
        <w:t xml:space="preserve"> </w:t>
      </w:r>
      <w:r w:rsidR="00C028BD" w:rsidRPr="00366DEA">
        <w:rPr>
          <w:rFonts w:ascii="Tahoma" w:eastAsia="Times New Roman" w:hAnsi="Tahoma" w:cs="Tahoma"/>
          <w:bCs/>
          <w:color w:val="002060"/>
          <w:sz w:val="24"/>
          <w:szCs w:val="24"/>
          <w:u w:val="single"/>
        </w:rPr>
        <w:t xml:space="preserve">Đạo đức </w:t>
      </w:r>
      <w:bookmarkStart w:id="7" w:name="_Hlk129111805"/>
      <w:r w:rsidR="00C028BD" w:rsidRPr="00366DEA">
        <w:rPr>
          <w:rFonts w:ascii="Tahoma" w:eastAsia="Times New Roman" w:hAnsi="Tahoma" w:cs="Tahoma"/>
          <w:bCs/>
          <w:color w:val="002060"/>
          <w:sz w:val="24"/>
          <w:szCs w:val="24"/>
          <w:u w:val="single"/>
        </w:rPr>
        <w:t xml:space="preserve">Duyên </w:t>
      </w:r>
      <w:r w:rsidR="00593FCE" w:rsidRPr="00366DEA">
        <w:rPr>
          <w:rFonts w:ascii="Tahoma" w:eastAsia="Times New Roman" w:hAnsi="Tahoma" w:cs="Tahoma"/>
          <w:bCs/>
          <w:color w:val="002060"/>
          <w:sz w:val="24"/>
          <w:szCs w:val="24"/>
          <w:u w:val="single"/>
        </w:rPr>
        <w:t>khởi</w:t>
      </w:r>
      <w:r w:rsidR="00593FCE">
        <w:rPr>
          <w:rFonts w:ascii="Tahoma" w:eastAsia="Times New Roman" w:hAnsi="Tahoma" w:cs="Tahoma"/>
          <w:bCs/>
          <w:color w:val="002060"/>
          <w:sz w:val="24"/>
          <w:szCs w:val="24"/>
        </w:rPr>
        <w:t xml:space="preserve"> </w:t>
      </w:r>
      <w:bookmarkEnd w:id="7"/>
      <w:r w:rsidR="008373C5">
        <w:rPr>
          <w:rFonts w:ascii="Tahoma" w:eastAsia="Times New Roman" w:hAnsi="Tahoma" w:cs="Tahoma"/>
          <w:bCs/>
          <w:color w:val="002060"/>
          <w:sz w:val="24"/>
          <w:szCs w:val="24"/>
        </w:rPr>
        <w:t>thuộc</w:t>
      </w:r>
      <w:r w:rsidR="00593FCE">
        <w:rPr>
          <w:rFonts w:ascii="Tahoma" w:eastAsia="Times New Roman" w:hAnsi="Tahoma" w:cs="Tahoma"/>
          <w:bCs/>
          <w:color w:val="002060"/>
          <w:sz w:val="24"/>
          <w:szCs w:val="24"/>
        </w:rPr>
        <w:t xml:space="preserve"> Tục </w:t>
      </w:r>
      <w:r w:rsidR="008373C5">
        <w:rPr>
          <w:rFonts w:ascii="Tahoma" w:eastAsia="Times New Roman" w:hAnsi="Tahoma" w:cs="Tahoma"/>
          <w:bCs/>
          <w:color w:val="002060"/>
          <w:sz w:val="24"/>
          <w:szCs w:val="24"/>
        </w:rPr>
        <w:t>đế, và</w:t>
      </w:r>
      <w:r>
        <w:rPr>
          <w:rFonts w:ascii="Tahoma" w:eastAsia="Times New Roman" w:hAnsi="Tahoma" w:cs="Tahoma"/>
          <w:bCs/>
          <w:color w:val="002060"/>
          <w:sz w:val="24"/>
          <w:szCs w:val="24"/>
        </w:rPr>
        <w:t xml:space="preserve"> </w:t>
      </w:r>
      <w:r w:rsidRPr="00B05B3B">
        <w:rPr>
          <w:rFonts w:ascii="Tahoma" w:eastAsia="Times New Roman" w:hAnsi="Tahoma" w:cs="Tahoma"/>
          <w:bCs/>
          <w:i/>
          <w:color w:val="002060"/>
          <w:sz w:val="24"/>
          <w:szCs w:val="24"/>
        </w:rPr>
        <w:t>Pháp</w:t>
      </w:r>
      <w:r>
        <w:rPr>
          <w:rFonts w:ascii="Tahoma" w:eastAsia="Times New Roman" w:hAnsi="Tahoma" w:cs="Tahoma"/>
          <w:bCs/>
          <w:color w:val="002060"/>
          <w:sz w:val="24"/>
          <w:szCs w:val="24"/>
        </w:rPr>
        <w:t xml:space="preserve"> </w:t>
      </w:r>
      <w:r w:rsidR="008373C5">
        <w:rPr>
          <w:rFonts w:ascii="Tahoma" w:eastAsia="Times New Roman" w:hAnsi="Tahoma" w:cs="Tahoma"/>
          <w:bCs/>
          <w:color w:val="002060"/>
          <w:sz w:val="24"/>
          <w:szCs w:val="24"/>
        </w:rPr>
        <w:t>nơi đây là</w:t>
      </w:r>
      <w:r w:rsidR="00B05B3B">
        <w:rPr>
          <w:rFonts w:ascii="Tahoma" w:eastAsia="Times New Roman" w:hAnsi="Tahoma" w:cs="Tahoma"/>
          <w:bCs/>
          <w:color w:val="002060"/>
          <w:sz w:val="24"/>
          <w:szCs w:val="24"/>
        </w:rPr>
        <w:t xml:space="preserve"> </w:t>
      </w:r>
      <w:r w:rsidR="00B05B3B" w:rsidRPr="00366DEA">
        <w:rPr>
          <w:rFonts w:ascii="Tahoma" w:eastAsia="Times New Roman" w:hAnsi="Tahoma" w:cs="Tahoma"/>
          <w:bCs/>
          <w:color w:val="002060"/>
          <w:sz w:val="24"/>
          <w:szCs w:val="24"/>
          <w:u w:val="single"/>
        </w:rPr>
        <w:t xml:space="preserve">Chân lý Duyên </w:t>
      </w:r>
      <w:r w:rsidR="00B521B4" w:rsidRPr="00366DEA">
        <w:rPr>
          <w:rFonts w:ascii="Tahoma" w:eastAsia="Times New Roman" w:hAnsi="Tahoma" w:cs="Tahoma"/>
          <w:bCs/>
          <w:color w:val="002060"/>
          <w:sz w:val="24"/>
          <w:szCs w:val="24"/>
          <w:u w:val="single"/>
        </w:rPr>
        <w:t>khởi</w:t>
      </w:r>
      <w:r w:rsidR="00B521B4">
        <w:rPr>
          <w:rFonts w:ascii="Tahoma" w:eastAsia="Times New Roman" w:hAnsi="Tahoma" w:cs="Tahoma"/>
          <w:bCs/>
          <w:color w:val="002060"/>
          <w:sz w:val="24"/>
          <w:szCs w:val="24"/>
        </w:rPr>
        <w:t xml:space="preserve"> </w:t>
      </w:r>
      <w:r w:rsidR="00F63DBA">
        <w:rPr>
          <w:rFonts w:ascii="Tahoma" w:eastAsia="Times New Roman" w:hAnsi="Tahoma" w:cs="Tahoma"/>
          <w:bCs/>
          <w:color w:val="002060"/>
          <w:sz w:val="24"/>
          <w:szCs w:val="24"/>
        </w:rPr>
        <w:t>thuộc</w:t>
      </w:r>
      <w:r w:rsidR="00B521B4">
        <w:rPr>
          <w:rFonts w:ascii="Tahoma" w:eastAsia="Times New Roman" w:hAnsi="Tahoma" w:cs="Tahoma"/>
          <w:bCs/>
          <w:color w:val="002060"/>
          <w:sz w:val="24"/>
          <w:szCs w:val="24"/>
        </w:rPr>
        <w:t xml:space="preserve"> Chân đế</w:t>
      </w:r>
      <w:r w:rsidRPr="00376124">
        <w:rPr>
          <w:rFonts w:ascii="Tahoma" w:eastAsia="Times New Roman" w:hAnsi="Tahoma" w:cs="Tahoma"/>
          <w:bCs/>
          <w:color w:val="002060"/>
          <w:sz w:val="24"/>
          <w:szCs w:val="24"/>
        </w:rPr>
        <w:t>.</w:t>
      </w:r>
      <w:r>
        <w:rPr>
          <w:rFonts w:ascii="Tahoma" w:eastAsia="Times New Roman" w:hAnsi="Tahoma" w:cs="Tahoma"/>
          <w:bCs/>
          <w:color w:val="002060"/>
          <w:sz w:val="24"/>
          <w:szCs w:val="24"/>
        </w:rPr>
        <w:t xml:space="preserve"> </w:t>
      </w:r>
    </w:p>
    <w:p w14:paraId="41AC1055" w14:textId="77777777" w:rsidR="008E5A05" w:rsidRDefault="008E5A05" w:rsidP="001825DD">
      <w:pPr>
        <w:spacing w:after="120" w:line="360" w:lineRule="auto"/>
        <w:ind w:firstLine="720"/>
        <w:jc w:val="both"/>
        <w:rPr>
          <w:rFonts w:ascii="Tahoma" w:eastAsia="Times New Roman" w:hAnsi="Tahoma" w:cs="Tahoma"/>
          <w:bCs/>
          <w:color w:val="002060"/>
          <w:sz w:val="24"/>
          <w:szCs w:val="24"/>
        </w:rPr>
      </w:pPr>
      <w:r>
        <w:rPr>
          <w:rFonts w:ascii="Tahoma" w:eastAsia="Times New Roman" w:hAnsi="Tahoma" w:cs="Tahoma"/>
          <w:bCs/>
          <w:color w:val="002060"/>
          <w:sz w:val="24"/>
          <w:szCs w:val="24"/>
        </w:rPr>
        <w:t xml:space="preserve">Do </w:t>
      </w:r>
      <w:r w:rsidR="005C09CC">
        <w:rPr>
          <w:rFonts w:ascii="Tahoma" w:eastAsia="Times New Roman" w:hAnsi="Tahoma" w:cs="Tahoma"/>
          <w:bCs/>
          <w:color w:val="002060"/>
          <w:sz w:val="24"/>
          <w:szCs w:val="24"/>
        </w:rPr>
        <w:t>đó:</w:t>
      </w:r>
    </w:p>
    <w:p w14:paraId="66BC4319" w14:textId="77777777" w:rsidR="00366DEA" w:rsidRDefault="00BB653F" w:rsidP="00366DEA">
      <w:pPr>
        <w:spacing w:after="240" w:line="360" w:lineRule="auto"/>
        <w:ind w:firstLine="720"/>
        <w:jc w:val="both"/>
        <w:rPr>
          <w:rFonts w:ascii="Tahoma" w:hAnsi="Tahoma" w:cs="Tahoma"/>
          <w:color w:val="002060"/>
          <w:sz w:val="24"/>
          <w:szCs w:val="24"/>
        </w:rPr>
      </w:pPr>
      <w:r w:rsidRPr="00A31EBC">
        <w:rPr>
          <w:rFonts w:ascii="Tahoma" w:eastAsia="SimSun" w:hAnsi="Tahoma" w:cs="Tahoma"/>
          <w:color w:val="002060"/>
          <w:sz w:val="24"/>
          <w:szCs w:val="24"/>
        </w:rPr>
        <w:t>Thuyết pháp</w:t>
      </w:r>
      <w:r w:rsidRPr="0092663F">
        <w:rPr>
          <w:rFonts w:ascii="Tahoma" w:hAnsi="Tahoma" w:cs="Tahoma"/>
          <w:color w:val="002060"/>
          <w:sz w:val="24"/>
          <w:szCs w:val="24"/>
        </w:rPr>
        <w:t xml:space="preserve"> </w:t>
      </w:r>
      <w:r w:rsidR="0040560C">
        <w:rPr>
          <w:rFonts w:ascii="Tahoma" w:hAnsi="Tahoma" w:cs="Tahoma"/>
          <w:color w:val="002060"/>
          <w:sz w:val="24"/>
          <w:szCs w:val="24"/>
        </w:rPr>
        <w:t xml:space="preserve">chính là </w:t>
      </w:r>
      <w:r w:rsidRPr="0092663F">
        <w:rPr>
          <w:rFonts w:ascii="Tahoma" w:hAnsi="Tahoma" w:cs="Tahoma"/>
          <w:color w:val="002060"/>
          <w:sz w:val="24"/>
          <w:szCs w:val="24"/>
        </w:rPr>
        <w:t xml:space="preserve">diễn giảng </w:t>
      </w:r>
      <w:r w:rsidR="009473E3">
        <w:rPr>
          <w:rFonts w:ascii="Tahoma" w:hAnsi="Tahoma" w:cs="Tahoma"/>
          <w:color w:val="002060"/>
          <w:sz w:val="24"/>
          <w:szCs w:val="24"/>
        </w:rPr>
        <w:t>Chánh p</w:t>
      </w:r>
      <w:r w:rsidR="009473E3" w:rsidRPr="0092663F">
        <w:rPr>
          <w:rFonts w:ascii="Tahoma" w:hAnsi="Tahoma" w:cs="Tahoma"/>
          <w:color w:val="002060"/>
          <w:sz w:val="24"/>
          <w:szCs w:val="24"/>
        </w:rPr>
        <w:t xml:space="preserve">háp </w:t>
      </w:r>
      <w:r w:rsidR="009473E3">
        <w:rPr>
          <w:rFonts w:ascii="Tahoma" w:hAnsi="Tahoma" w:cs="Tahoma"/>
          <w:color w:val="002060"/>
          <w:sz w:val="24"/>
          <w:szCs w:val="24"/>
        </w:rPr>
        <w:t xml:space="preserve">bao gồm </w:t>
      </w:r>
      <w:r w:rsidR="00FD449D">
        <w:rPr>
          <w:rFonts w:ascii="Tahoma" w:eastAsia="Times New Roman" w:hAnsi="Tahoma" w:cs="Tahoma"/>
          <w:bCs/>
          <w:color w:val="002060"/>
          <w:sz w:val="24"/>
          <w:szCs w:val="24"/>
        </w:rPr>
        <w:t xml:space="preserve">Đạo đức </w:t>
      </w:r>
      <w:r w:rsidR="00CA4821">
        <w:rPr>
          <w:rFonts w:ascii="Tahoma" w:eastAsia="Times New Roman" w:hAnsi="Tahoma" w:cs="Tahoma"/>
          <w:bCs/>
          <w:color w:val="002060"/>
          <w:sz w:val="24"/>
          <w:szCs w:val="24"/>
        </w:rPr>
        <w:t xml:space="preserve">Duyên khởi </w:t>
      </w:r>
      <w:r w:rsidR="00FD449D">
        <w:rPr>
          <w:rFonts w:ascii="Tahoma" w:eastAsia="Times New Roman" w:hAnsi="Tahoma" w:cs="Tahoma"/>
          <w:bCs/>
          <w:color w:val="002060"/>
          <w:sz w:val="24"/>
          <w:szCs w:val="24"/>
        </w:rPr>
        <w:t>và Chân lý</w:t>
      </w:r>
      <w:r w:rsidR="00FD449D" w:rsidRPr="0092663F">
        <w:rPr>
          <w:rFonts w:ascii="Tahoma" w:hAnsi="Tahoma" w:cs="Tahoma"/>
          <w:color w:val="002060"/>
          <w:sz w:val="24"/>
          <w:szCs w:val="24"/>
        </w:rPr>
        <w:t xml:space="preserve"> </w:t>
      </w:r>
      <w:r w:rsidR="00CA4821">
        <w:rPr>
          <w:rFonts w:ascii="Tahoma" w:eastAsia="Times New Roman" w:hAnsi="Tahoma" w:cs="Tahoma"/>
          <w:bCs/>
          <w:color w:val="002060"/>
          <w:sz w:val="24"/>
          <w:szCs w:val="24"/>
        </w:rPr>
        <w:t xml:space="preserve">Duyên khởi vốn </w:t>
      </w:r>
      <w:r w:rsidR="00366DEA">
        <w:rPr>
          <w:rFonts w:ascii="Tahoma" w:eastAsia="Times New Roman" w:hAnsi="Tahoma" w:cs="Tahoma"/>
          <w:bCs/>
          <w:color w:val="002060"/>
          <w:sz w:val="24"/>
          <w:szCs w:val="24"/>
        </w:rPr>
        <w:t xml:space="preserve">đã </w:t>
      </w:r>
      <w:r w:rsidR="006A4C9A">
        <w:rPr>
          <w:rFonts w:ascii="Tahoma" w:hAnsi="Tahoma" w:cs="Tahoma"/>
          <w:color w:val="002060"/>
          <w:sz w:val="24"/>
          <w:szCs w:val="24"/>
        </w:rPr>
        <w:t xml:space="preserve">được ghi lại rải rác nơi Tam </w:t>
      </w:r>
      <w:r w:rsidR="00C842DF">
        <w:rPr>
          <w:rFonts w:ascii="Tahoma" w:hAnsi="Tahoma" w:cs="Tahoma"/>
          <w:color w:val="002060"/>
          <w:sz w:val="24"/>
          <w:szCs w:val="24"/>
        </w:rPr>
        <w:t>tạng</w:t>
      </w:r>
      <w:r w:rsidR="006A4C9A">
        <w:rPr>
          <w:rFonts w:ascii="Tahoma" w:hAnsi="Tahoma" w:cs="Tahoma"/>
          <w:color w:val="002060"/>
          <w:sz w:val="24"/>
          <w:szCs w:val="24"/>
        </w:rPr>
        <w:t xml:space="preserve"> </w:t>
      </w:r>
      <w:r w:rsidR="00C842DF">
        <w:rPr>
          <w:rFonts w:ascii="Tahoma" w:hAnsi="Tahoma" w:cs="Tahoma"/>
          <w:color w:val="002060"/>
          <w:sz w:val="24"/>
          <w:szCs w:val="24"/>
        </w:rPr>
        <w:t>Kinh-Luật-</w:t>
      </w:r>
      <w:r w:rsidRPr="0092663F">
        <w:rPr>
          <w:rFonts w:ascii="Tahoma" w:hAnsi="Tahoma" w:cs="Tahoma"/>
          <w:color w:val="002060"/>
          <w:sz w:val="24"/>
          <w:szCs w:val="24"/>
        </w:rPr>
        <w:t>Luậ</w:t>
      </w:r>
      <w:r>
        <w:rPr>
          <w:rFonts w:ascii="Tahoma" w:hAnsi="Tahoma" w:cs="Tahoma"/>
          <w:color w:val="002060"/>
          <w:sz w:val="24"/>
          <w:szCs w:val="24"/>
        </w:rPr>
        <w:t>n</w:t>
      </w:r>
      <w:r w:rsidRPr="0092663F">
        <w:rPr>
          <w:rFonts w:ascii="Tahoma" w:hAnsi="Tahoma" w:cs="Tahoma"/>
          <w:color w:val="002060"/>
          <w:sz w:val="24"/>
          <w:szCs w:val="24"/>
        </w:rPr>
        <w:t>. Dù giả</w:t>
      </w:r>
      <w:r>
        <w:rPr>
          <w:rFonts w:ascii="Tahoma" w:hAnsi="Tahoma" w:cs="Tahoma"/>
          <w:color w:val="002060"/>
          <w:sz w:val="24"/>
          <w:szCs w:val="24"/>
        </w:rPr>
        <w:t>i bày Chánh p</w:t>
      </w:r>
      <w:r w:rsidRPr="0092663F">
        <w:rPr>
          <w:rFonts w:ascii="Tahoma" w:hAnsi="Tahoma" w:cs="Tahoma"/>
          <w:color w:val="002060"/>
          <w:sz w:val="24"/>
          <w:szCs w:val="24"/>
        </w:rPr>
        <w:t>háp với một vài ngườ</w:t>
      </w:r>
      <w:r>
        <w:rPr>
          <w:rFonts w:ascii="Tahoma" w:hAnsi="Tahoma" w:cs="Tahoma"/>
          <w:color w:val="002060"/>
          <w:sz w:val="24"/>
          <w:szCs w:val="24"/>
        </w:rPr>
        <w:t>i</w:t>
      </w:r>
      <w:r w:rsidRPr="0092663F">
        <w:rPr>
          <w:rFonts w:ascii="Tahoma" w:hAnsi="Tahoma" w:cs="Tahoma"/>
          <w:color w:val="002060"/>
          <w:sz w:val="24"/>
          <w:szCs w:val="24"/>
        </w:rPr>
        <w:t xml:space="preserve"> hay giữa một Pháp hội</w:t>
      </w:r>
      <w:r w:rsidR="00366DEA">
        <w:rPr>
          <w:rFonts w:ascii="Tahoma" w:hAnsi="Tahoma" w:cs="Tahoma"/>
          <w:color w:val="002060"/>
          <w:sz w:val="24"/>
          <w:szCs w:val="24"/>
        </w:rPr>
        <w:t xml:space="preserve"> nhiều người</w:t>
      </w:r>
      <w:r w:rsidRPr="0092663F">
        <w:rPr>
          <w:rFonts w:ascii="Tahoma" w:hAnsi="Tahoma" w:cs="Tahoma"/>
          <w:color w:val="002060"/>
          <w:sz w:val="24"/>
          <w:szCs w:val="24"/>
        </w:rPr>
        <w:t xml:space="preserve">, đều gọi là </w:t>
      </w:r>
      <w:r w:rsidR="00CA4821">
        <w:rPr>
          <w:rFonts w:ascii="Tahoma" w:hAnsi="Tahoma" w:cs="Tahoma"/>
          <w:color w:val="002060"/>
          <w:sz w:val="24"/>
          <w:szCs w:val="24"/>
        </w:rPr>
        <w:t>t</w:t>
      </w:r>
      <w:r w:rsidRPr="0092663F">
        <w:rPr>
          <w:rFonts w:ascii="Tahoma" w:hAnsi="Tahoma" w:cs="Tahoma"/>
          <w:color w:val="002060"/>
          <w:sz w:val="24"/>
          <w:szCs w:val="24"/>
        </w:rPr>
        <w:t>huyế</w:t>
      </w:r>
      <w:r>
        <w:rPr>
          <w:rFonts w:ascii="Tahoma" w:hAnsi="Tahoma" w:cs="Tahoma"/>
          <w:color w:val="002060"/>
          <w:sz w:val="24"/>
          <w:szCs w:val="24"/>
        </w:rPr>
        <w:t>t p</w:t>
      </w:r>
      <w:r w:rsidRPr="0092663F">
        <w:rPr>
          <w:rFonts w:ascii="Tahoma" w:hAnsi="Tahoma" w:cs="Tahoma"/>
          <w:color w:val="002060"/>
          <w:sz w:val="24"/>
          <w:szCs w:val="24"/>
        </w:rPr>
        <w:t>háp.</w:t>
      </w:r>
      <w:r w:rsidR="00366DEA">
        <w:rPr>
          <w:rFonts w:ascii="Tahoma" w:hAnsi="Tahoma" w:cs="Tahoma"/>
          <w:color w:val="002060"/>
          <w:sz w:val="24"/>
          <w:szCs w:val="24"/>
        </w:rPr>
        <w:tab/>
      </w:r>
    </w:p>
    <w:p w14:paraId="1CE1E08A" w14:textId="5F66F637" w:rsidR="004C67DB" w:rsidRDefault="006945C0" w:rsidP="00366DEA">
      <w:pPr>
        <w:spacing w:after="0" w:line="360" w:lineRule="auto"/>
        <w:jc w:val="center"/>
        <w:rPr>
          <w:rFonts w:ascii="Tahoma" w:hAnsi="Tahoma" w:cs="Tahoma"/>
          <w:color w:val="002060"/>
          <w:sz w:val="24"/>
          <w:szCs w:val="24"/>
        </w:rPr>
      </w:pPr>
      <w:r w:rsidRPr="006945C0">
        <w:rPr>
          <w:rFonts w:ascii="Tahoma" w:hAnsi="Tahoma" w:cs="Tahoma"/>
          <w:noProof/>
          <w:color w:val="002060"/>
          <w:sz w:val="24"/>
          <w:szCs w:val="24"/>
        </w:rPr>
        <w:drawing>
          <wp:inline distT="0" distB="0" distL="0" distR="0" wp14:anchorId="0E4F9816" wp14:editId="4859118C">
            <wp:extent cx="5060515" cy="3326394"/>
            <wp:effectExtent l="0" t="0" r="0" b="0"/>
            <wp:docPr id="2" name="Picture 2" descr="Bất bình đẳng sai khác của chúng sanh là do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ất bình đẳng sai khác của chúng sanh là do nghiệ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1101" cy="3346499"/>
                    </a:xfrm>
                    <a:prstGeom prst="rect">
                      <a:avLst/>
                    </a:prstGeom>
                    <a:noFill/>
                    <a:ln>
                      <a:noFill/>
                    </a:ln>
                  </pic:spPr>
                </pic:pic>
              </a:graphicData>
            </a:graphic>
          </wp:inline>
        </w:drawing>
      </w:r>
    </w:p>
    <w:p w14:paraId="2EA0DDBD" w14:textId="33613611" w:rsidR="0092663F" w:rsidRDefault="0092663F" w:rsidP="00366DEA">
      <w:pPr>
        <w:spacing w:after="240" w:line="360" w:lineRule="auto"/>
        <w:jc w:val="center"/>
        <w:rPr>
          <w:rFonts w:ascii="Tahoma" w:hAnsi="Tahoma" w:cs="Tahoma"/>
          <w:b/>
          <w:bCs/>
          <w:color w:val="00B050"/>
          <w:sz w:val="24"/>
          <w:szCs w:val="24"/>
        </w:rPr>
      </w:pPr>
      <w:r w:rsidRPr="006945C0">
        <w:rPr>
          <w:rFonts w:ascii="Tahoma" w:hAnsi="Tahoma" w:cs="Tahoma"/>
          <w:b/>
          <w:bCs/>
          <w:color w:val="00B050"/>
          <w:sz w:val="24"/>
          <w:szCs w:val="24"/>
        </w:rPr>
        <w:t xml:space="preserve">Đức Phật thuyết pháp cho </w:t>
      </w:r>
      <w:r w:rsidR="006945C0" w:rsidRPr="006945C0">
        <w:rPr>
          <w:rFonts w:ascii="Tahoma" w:hAnsi="Tahoma" w:cs="Tahoma"/>
          <w:b/>
          <w:bCs/>
          <w:color w:val="00B050"/>
          <w:sz w:val="24"/>
          <w:szCs w:val="24"/>
        </w:rPr>
        <w:t>đại chúng</w:t>
      </w:r>
    </w:p>
    <w:p w14:paraId="70E82742" w14:textId="582D2A69" w:rsidR="000702A1" w:rsidRDefault="000702A1" w:rsidP="000702A1">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S</w:t>
      </w:r>
      <w:r w:rsidRPr="000702A1">
        <w:rPr>
          <w:rFonts w:ascii="Tahoma" w:hAnsi="Tahoma" w:cs="Tahoma"/>
          <w:color w:val="002060"/>
          <w:sz w:val="24"/>
          <w:szCs w:val="24"/>
        </w:rPr>
        <w:t xml:space="preserve">au khi </w:t>
      </w:r>
      <w:r>
        <w:rPr>
          <w:rFonts w:ascii="Tahoma" w:hAnsi="Tahoma" w:cs="Tahoma"/>
          <w:color w:val="002060"/>
          <w:sz w:val="24"/>
          <w:szCs w:val="24"/>
        </w:rPr>
        <w:t>c</w:t>
      </w:r>
      <w:r w:rsidRPr="000702A1">
        <w:rPr>
          <w:rFonts w:ascii="Tahoma" w:hAnsi="Tahoma" w:cs="Tahoma"/>
          <w:color w:val="002060"/>
          <w:sz w:val="24"/>
          <w:szCs w:val="24"/>
        </w:rPr>
        <w:t xml:space="preserve">hứng </w:t>
      </w:r>
      <w:r>
        <w:rPr>
          <w:rFonts w:ascii="Tahoma" w:hAnsi="Tahoma" w:cs="Tahoma"/>
          <w:color w:val="002060"/>
          <w:sz w:val="24"/>
          <w:szCs w:val="24"/>
        </w:rPr>
        <w:t>quả,</w:t>
      </w:r>
      <w:r w:rsidRPr="000702A1">
        <w:rPr>
          <w:rFonts w:ascii="Tahoma" w:hAnsi="Tahoma" w:cs="Tahoma"/>
          <w:color w:val="002060"/>
          <w:sz w:val="24"/>
          <w:szCs w:val="24"/>
        </w:rPr>
        <w:t xml:space="preserve"> đức Phật im lặng, không muốn nói gì </w:t>
      </w:r>
      <w:r>
        <w:rPr>
          <w:rFonts w:ascii="Tahoma" w:hAnsi="Tahoma" w:cs="Tahoma"/>
          <w:color w:val="002060"/>
          <w:sz w:val="24"/>
          <w:szCs w:val="24"/>
        </w:rPr>
        <w:t>cả;</w:t>
      </w:r>
      <w:r w:rsidRPr="000702A1">
        <w:rPr>
          <w:rFonts w:ascii="Tahoma" w:hAnsi="Tahoma" w:cs="Tahoma"/>
          <w:color w:val="002060"/>
          <w:sz w:val="24"/>
          <w:szCs w:val="24"/>
        </w:rPr>
        <w:t xml:space="preserve"> </w:t>
      </w:r>
      <w:r w:rsidR="00366DEA">
        <w:rPr>
          <w:rFonts w:ascii="Tahoma" w:hAnsi="Tahoma" w:cs="Tahoma"/>
          <w:color w:val="002060"/>
          <w:sz w:val="24"/>
          <w:szCs w:val="24"/>
        </w:rPr>
        <w:t>bởi</w:t>
      </w:r>
      <w:r>
        <w:rPr>
          <w:rFonts w:ascii="Tahoma" w:hAnsi="Tahoma" w:cs="Tahoma"/>
          <w:color w:val="002060"/>
          <w:sz w:val="24"/>
          <w:szCs w:val="24"/>
        </w:rPr>
        <w:t xml:space="preserve"> lẽ ngôn ngữ</w:t>
      </w:r>
      <w:r w:rsidRPr="000702A1">
        <w:rPr>
          <w:rFonts w:ascii="Tahoma" w:hAnsi="Tahoma" w:cs="Tahoma"/>
          <w:color w:val="002060"/>
          <w:sz w:val="24"/>
          <w:szCs w:val="24"/>
        </w:rPr>
        <w:t xml:space="preserve"> khó mà diễn đạt được sự thật</w:t>
      </w:r>
      <w:r w:rsidR="009B3B80">
        <w:rPr>
          <w:rFonts w:ascii="Tahoma" w:hAnsi="Tahoma" w:cs="Tahoma"/>
          <w:color w:val="002060"/>
          <w:sz w:val="24"/>
          <w:szCs w:val="24"/>
        </w:rPr>
        <w:t xml:space="preserve"> tối hậu</w:t>
      </w:r>
      <w:r>
        <w:rPr>
          <w:rFonts w:ascii="Tahoma" w:hAnsi="Tahoma" w:cs="Tahoma"/>
          <w:color w:val="002060"/>
          <w:sz w:val="24"/>
          <w:szCs w:val="24"/>
        </w:rPr>
        <w:t xml:space="preserve"> – Chân lý.</w:t>
      </w:r>
      <w:r w:rsidRPr="000702A1">
        <w:rPr>
          <w:rFonts w:ascii="Tahoma" w:hAnsi="Tahoma" w:cs="Tahoma"/>
          <w:color w:val="002060"/>
          <w:sz w:val="24"/>
          <w:szCs w:val="24"/>
        </w:rPr>
        <w:t xml:space="preserve"> </w:t>
      </w:r>
      <w:r>
        <w:rPr>
          <w:rFonts w:ascii="Tahoma" w:hAnsi="Tahoma" w:cs="Tahoma"/>
          <w:color w:val="002060"/>
          <w:sz w:val="24"/>
          <w:szCs w:val="24"/>
        </w:rPr>
        <w:t>N</w:t>
      </w:r>
      <w:r w:rsidRPr="000702A1">
        <w:rPr>
          <w:rFonts w:ascii="Tahoma" w:hAnsi="Tahoma" w:cs="Tahoma"/>
          <w:color w:val="002060"/>
          <w:sz w:val="24"/>
          <w:szCs w:val="24"/>
        </w:rPr>
        <w:t xml:space="preserve">hưng để chỉ bày cho người khác tự thấy ra sự thật </w:t>
      </w:r>
      <w:r w:rsidR="009B3B80">
        <w:rPr>
          <w:rFonts w:ascii="Tahoma" w:hAnsi="Tahoma" w:cs="Tahoma"/>
          <w:color w:val="002060"/>
          <w:sz w:val="24"/>
          <w:szCs w:val="24"/>
        </w:rPr>
        <w:t xml:space="preserve">này </w:t>
      </w:r>
      <w:r w:rsidRPr="000702A1">
        <w:rPr>
          <w:rFonts w:ascii="Tahoma" w:hAnsi="Tahoma" w:cs="Tahoma"/>
          <w:color w:val="002060"/>
          <w:sz w:val="24"/>
          <w:szCs w:val="24"/>
        </w:rPr>
        <w:t xml:space="preserve">thì tạm thời phải dùng ngôn ngữ để nói, hay có người yêu cầu mới nói. Cho nên </w:t>
      </w:r>
      <w:r>
        <w:rPr>
          <w:rFonts w:ascii="Tahoma" w:hAnsi="Tahoma" w:cs="Tahoma"/>
          <w:color w:val="002060"/>
          <w:sz w:val="24"/>
          <w:szCs w:val="24"/>
        </w:rPr>
        <w:t>có lẽ vì</w:t>
      </w:r>
      <w:r w:rsidRPr="000702A1">
        <w:rPr>
          <w:rFonts w:ascii="Tahoma" w:hAnsi="Tahoma" w:cs="Tahoma"/>
          <w:color w:val="002060"/>
          <w:sz w:val="24"/>
          <w:szCs w:val="24"/>
        </w:rPr>
        <w:t xml:space="preserve"> sao trong giới luật </w:t>
      </w:r>
      <w:r w:rsidR="009B3B80">
        <w:rPr>
          <w:rFonts w:ascii="Tahoma" w:hAnsi="Tahoma" w:cs="Tahoma"/>
          <w:color w:val="002060"/>
          <w:sz w:val="24"/>
          <w:szCs w:val="24"/>
        </w:rPr>
        <w:t xml:space="preserve">có nói đến là </w:t>
      </w:r>
      <w:r w:rsidRPr="000702A1">
        <w:rPr>
          <w:rFonts w:ascii="Tahoma" w:hAnsi="Tahoma" w:cs="Tahoma"/>
          <w:color w:val="002060"/>
          <w:sz w:val="24"/>
          <w:szCs w:val="24"/>
        </w:rPr>
        <w:t xml:space="preserve">khi thuyết </w:t>
      </w:r>
      <w:r>
        <w:rPr>
          <w:rFonts w:ascii="Tahoma" w:hAnsi="Tahoma" w:cs="Tahoma"/>
          <w:color w:val="002060"/>
          <w:sz w:val="24"/>
          <w:szCs w:val="24"/>
        </w:rPr>
        <w:t>p</w:t>
      </w:r>
      <w:r w:rsidRPr="000702A1">
        <w:rPr>
          <w:rFonts w:ascii="Tahoma" w:hAnsi="Tahoma" w:cs="Tahoma"/>
          <w:color w:val="002060"/>
          <w:sz w:val="24"/>
          <w:szCs w:val="24"/>
        </w:rPr>
        <w:t>háp phải có người thỉnh mới được nói.</w:t>
      </w:r>
    </w:p>
    <w:p w14:paraId="2DD98925" w14:textId="6BA5FB6F" w:rsidR="000702A1" w:rsidRPr="000702A1" w:rsidRDefault="0017286F" w:rsidP="000702A1">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C</w:t>
      </w:r>
      <w:r w:rsidRPr="0092663F">
        <w:rPr>
          <w:rFonts w:ascii="Tahoma" w:hAnsi="Tahoma" w:cs="Tahoma"/>
          <w:color w:val="002060"/>
          <w:sz w:val="24"/>
          <w:szCs w:val="24"/>
        </w:rPr>
        <w:t>ả một đờ</w:t>
      </w:r>
      <w:r>
        <w:rPr>
          <w:rFonts w:ascii="Tahoma" w:hAnsi="Tahoma" w:cs="Tahoma"/>
          <w:color w:val="002060"/>
          <w:sz w:val="24"/>
          <w:szCs w:val="24"/>
        </w:rPr>
        <w:t>i t</w:t>
      </w:r>
      <w:r w:rsidRPr="0092663F">
        <w:rPr>
          <w:rFonts w:ascii="Tahoma" w:hAnsi="Tahoma" w:cs="Tahoma"/>
          <w:color w:val="002060"/>
          <w:sz w:val="24"/>
          <w:szCs w:val="24"/>
        </w:rPr>
        <w:t xml:space="preserve">huyết </w:t>
      </w:r>
      <w:r w:rsidR="000702A1">
        <w:rPr>
          <w:rFonts w:ascii="Tahoma" w:hAnsi="Tahoma" w:cs="Tahoma"/>
          <w:color w:val="002060"/>
          <w:sz w:val="24"/>
          <w:szCs w:val="24"/>
        </w:rPr>
        <w:t>p</w:t>
      </w:r>
      <w:r w:rsidRPr="0092663F">
        <w:rPr>
          <w:rFonts w:ascii="Tahoma" w:hAnsi="Tahoma" w:cs="Tahoma"/>
          <w:color w:val="002060"/>
          <w:sz w:val="24"/>
          <w:szCs w:val="24"/>
        </w:rPr>
        <w:t xml:space="preserve">háp, </w:t>
      </w:r>
      <w:r>
        <w:rPr>
          <w:rFonts w:ascii="Tahoma" w:hAnsi="Tahoma" w:cs="Tahoma"/>
          <w:color w:val="002060"/>
          <w:sz w:val="24"/>
          <w:szCs w:val="24"/>
        </w:rPr>
        <w:t>đ</w:t>
      </w:r>
      <w:r w:rsidRPr="0092663F">
        <w:rPr>
          <w:rFonts w:ascii="Tahoma" w:hAnsi="Tahoma" w:cs="Tahoma"/>
          <w:color w:val="002060"/>
          <w:sz w:val="24"/>
          <w:szCs w:val="24"/>
        </w:rPr>
        <w:t xml:space="preserve">ức Phật </w:t>
      </w:r>
      <w:r>
        <w:rPr>
          <w:rFonts w:ascii="Tahoma" w:hAnsi="Tahoma" w:cs="Tahoma"/>
          <w:color w:val="002060"/>
          <w:sz w:val="24"/>
          <w:szCs w:val="24"/>
        </w:rPr>
        <w:t xml:space="preserve">đã </w:t>
      </w:r>
      <w:r w:rsidRPr="0092663F">
        <w:rPr>
          <w:rFonts w:ascii="Tahoma" w:hAnsi="Tahoma" w:cs="Tahoma"/>
          <w:color w:val="002060"/>
          <w:sz w:val="24"/>
          <w:szCs w:val="24"/>
        </w:rPr>
        <w:t xml:space="preserve">chẳng </w:t>
      </w:r>
      <w:r>
        <w:rPr>
          <w:rFonts w:ascii="Tahoma" w:hAnsi="Tahoma" w:cs="Tahoma"/>
          <w:color w:val="002060"/>
          <w:sz w:val="24"/>
          <w:szCs w:val="24"/>
        </w:rPr>
        <w:t>phải</w:t>
      </w:r>
      <w:r w:rsidRPr="0092663F">
        <w:rPr>
          <w:rFonts w:ascii="Tahoma" w:hAnsi="Tahoma" w:cs="Tahoma"/>
          <w:color w:val="002060"/>
          <w:sz w:val="24"/>
          <w:szCs w:val="24"/>
        </w:rPr>
        <w:t xml:space="preserve"> soạn viế</w:t>
      </w:r>
      <w:r>
        <w:rPr>
          <w:rFonts w:ascii="Tahoma" w:hAnsi="Tahoma" w:cs="Tahoma"/>
          <w:color w:val="002060"/>
          <w:sz w:val="24"/>
          <w:szCs w:val="24"/>
        </w:rPr>
        <w:t>t những gì trước khi thuyết</w:t>
      </w:r>
      <w:r w:rsidRPr="0092663F">
        <w:rPr>
          <w:rFonts w:ascii="Tahoma" w:hAnsi="Tahoma" w:cs="Tahoma"/>
          <w:color w:val="002060"/>
          <w:sz w:val="24"/>
          <w:szCs w:val="24"/>
        </w:rPr>
        <w:t xml:space="preserve">, </w:t>
      </w:r>
      <w:r>
        <w:rPr>
          <w:rFonts w:ascii="Tahoma" w:hAnsi="Tahoma" w:cs="Tahoma"/>
          <w:color w:val="002060"/>
          <w:sz w:val="24"/>
          <w:szCs w:val="24"/>
        </w:rPr>
        <w:t>mà</w:t>
      </w:r>
      <w:r w:rsidRPr="0092663F">
        <w:rPr>
          <w:rFonts w:ascii="Tahoma" w:hAnsi="Tahoma" w:cs="Tahoma"/>
          <w:color w:val="002060"/>
          <w:sz w:val="24"/>
          <w:szCs w:val="24"/>
        </w:rPr>
        <w:t xml:space="preserve"> chỉ cần nói ra </w:t>
      </w:r>
      <w:r>
        <w:rPr>
          <w:rFonts w:ascii="Tahoma" w:hAnsi="Tahoma" w:cs="Tahoma"/>
          <w:color w:val="002060"/>
          <w:sz w:val="24"/>
          <w:szCs w:val="24"/>
        </w:rPr>
        <w:t xml:space="preserve">những gì cần thiết hợp với </w:t>
      </w:r>
      <w:r w:rsidRPr="0092663F">
        <w:rPr>
          <w:rFonts w:ascii="Tahoma" w:hAnsi="Tahoma" w:cs="Tahoma"/>
          <w:color w:val="002060"/>
          <w:sz w:val="24"/>
          <w:szCs w:val="24"/>
        </w:rPr>
        <w:t xml:space="preserve">căn </w:t>
      </w:r>
      <w:r>
        <w:rPr>
          <w:rFonts w:ascii="Tahoma" w:hAnsi="Tahoma" w:cs="Tahoma"/>
          <w:color w:val="002060"/>
          <w:sz w:val="24"/>
          <w:szCs w:val="24"/>
        </w:rPr>
        <w:t>duyên</w:t>
      </w:r>
      <w:r w:rsidRPr="0092663F">
        <w:rPr>
          <w:rFonts w:ascii="Tahoma" w:hAnsi="Tahoma" w:cs="Tahoma"/>
          <w:color w:val="002060"/>
          <w:sz w:val="24"/>
          <w:szCs w:val="24"/>
        </w:rPr>
        <w:t xml:space="preserve"> của mỗi chúng s</w:t>
      </w:r>
      <w:r w:rsidR="007653E7">
        <w:rPr>
          <w:rFonts w:ascii="Tahoma" w:hAnsi="Tahoma" w:cs="Tahoma"/>
          <w:color w:val="002060"/>
          <w:sz w:val="24"/>
          <w:szCs w:val="24"/>
        </w:rPr>
        <w:t>i</w:t>
      </w:r>
      <w:r w:rsidRPr="0092663F">
        <w:rPr>
          <w:rFonts w:ascii="Tahoma" w:hAnsi="Tahoma" w:cs="Tahoma"/>
          <w:color w:val="002060"/>
          <w:sz w:val="24"/>
          <w:szCs w:val="24"/>
        </w:rPr>
        <w:t xml:space="preserve">nh </w:t>
      </w:r>
      <w:r>
        <w:rPr>
          <w:rFonts w:ascii="Tahoma" w:hAnsi="Tahoma" w:cs="Tahoma"/>
          <w:color w:val="002060"/>
          <w:sz w:val="24"/>
          <w:szCs w:val="24"/>
        </w:rPr>
        <w:t>để</w:t>
      </w:r>
      <w:r w:rsidRPr="0092663F">
        <w:rPr>
          <w:rFonts w:ascii="Tahoma" w:hAnsi="Tahoma" w:cs="Tahoma"/>
          <w:color w:val="002060"/>
          <w:sz w:val="24"/>
          <w:szCs w:val="24"/>
        </w:rPr>
        <w:t xml:space="preserve"> giác ngộ cho</w:t>
      </w:r>
      <w:r>
        <w:rPr>
          <w:rFonts w:ascii="Tahoma" w:hAnsi="Tahoma" w:cs="Tahoma"/>
          <w:color w:val="002060"/>
          <w:sz w:val="24"/>
          <w:szCs w:val="24"/>
        </w:rPr>
        <w:t xml:space="preserve"> chúng sinh đó. </w:t>
      </w:r>
      <w:r w:rsidR="000702A1">
        <w:rPr>
          <w:rFonts w:ascii="Tahoma" w:hAnsi="Tahoma" w:cs="Tahoma"/>
          <w:color w:val="002060"/>
          <w:sz w:val="24"/>
          <w:szCs w:val="24"/>
        </w:rPr>
        <w:t>Hơn nữa, k</w:t>
      </w:r>
      <w:r w:rsidR="000702A1" w:rsidRPr="000702A1">
        <w:rPr>
          <w:rFonts w:ascii="Tahoma" w:hAnsi="Tahoma" w:cs="Tahoma"/>
          <w:color w:val="002060"/>
          <w:sz w:val="24"/>
          <w:szCs w:val="24"/>
        </w:rPr>
        <w:t>hông có chân lý nào nói ra được mà phải tuỳ chỗ tuỳ lúc và tuỳ nhu cầu mới phải nói thôi.</w:t>
      </w:r>
    </w:p>
    <w:p w14:paraId="29E355E2" w14:textId="4423CF9E" w:rsidR="000702A1" w:rsidRPr="0017286F" w:rsidRDefault="000702A1" w:rsidP="000702A1">
      <w:pPr>
        <w:spacing w:after="360" w:line="360" w:lineRule="auto"/>
        <w:ind w:firstLine="720"/>
        <w:jc w:val="both"/>
        <w:rPr>
          <w:rFonts w:ascii="Tahoma" w:hAnsi="Tahoma" w:cs="Tahoma"/>
          <w:color w:val="002060"/>
          <w:sz w:val="24"/>
          <w:szCs w:val="24"/>
        </w:rPr>
      </w:pPr>
      <w:r>
        <w:rPr>
          <w:rFonts w:ascii="Tahoma" w:hAnsi="Tahoma" w:cs="Tahoma"/>
          <w:color w:val="002060"/>
          <w:sz w:val="24"/>
          <w:szCs w:val="24"/>
        </w:rPr>
        <w:t>Chẳng hạn n</w:t>
      </w:r>
      <w:r w:rsidR="0017286F">
        <w:rPr>
          <w:rFonts w:ascii="Tahoma" w:hAnsi="Tahoma" w:cs="Tahoma"/>
          <w:color w:val="002060"/>
          <w:sz w:val="24"/>
          <w:szCs w:val="24"/>
        </w:rPr>
        <w:t>hư bài t</w:t>
      </w:r>
      <w:r w:rsidR="0017286F" w:rsidRPr="0092663F">
        <w:rPr>
          <w:rFonts w:ascii="Tahoma" w:hAnsi="Tahoma" w:cs="Tahoma"/>
          <w:color w:val="002060"/>
          <w:sz w:val="24"/>
          <w:szCs w:val="24"/>
        </w:rPr>
        <w:t xml:space="preserve">huyết </w:t>
      </w:r>
      <w:r>
        <w:rPr>
          <w:rFonts w:ascii="Tahoma" w:hAnsi="Tahoma" w:cs="Tahoma"/>
          <w:color w:val="002060"/>
          <w:sz w:val="24"/>
          <w:szCs w:val="24"/>
        </w:rPr>
        <w:t>p</w:t>
      </w:r>
      <w:r w:rsidR="0017286F" w:rsidRPr="0092663F">
        <w:rPr>
          <w:rFonts w:ascii="Tahoma" w:hAnsi="Tahoma" w:cs="Tahoma"/>
          <w:color w:val="002060"/>
          <w:sz w:val="24"/>
          <w:szCs w:val="24"/>
        </w:rPr>
        <w:t xml:space="preserve">háp đầu tiên là “Chuyển Pháp Luân” được khởi </w:t>
      </w:r>
      <w:r w:rsidR="0017286F">
        <w:rPr>
          <w:rFonts w:ascii="Tahoma" w:hAnsi="Tahoma" w:cs="Tahoma"/>
          <w:color w:val="002060"/>
          <w:sz w:val="24"/>
          <w:szCs w:val="24"/>
        </w:rPr>
        <w:t>lên</w:t>
      </w:r>
      <w:r w:rsidR="0017286F" w:rsidRPr="0092663F">
        <w:rPr>
          <w:rFonts w:ascii="Tahoma" w:hAnsi="Tahoma" w:cs="Tahoma"/>
          <w:color w:val="002060"/>
          <w:sz w:val="24"/>
          <w:szCs w:val="24"/>
        </w:rPr>
        <w:t xml:space="preserve"> gần thành Ba La </w:t>
      </w:r>
      <w:r w:rsidR="0017286F">
        <w:rPr>
          <w:rFonts w:ascii="Tahoma" w:hAnsi="Tahoma" w:cs="Tahoma"/>
          <w:color w:val="002060"/>
          <w:sz w:val="24"/>
          <w:szCs w:val="24"/>
        </w:rPr>
        <w:t>Nại</w:t>
      </w:r>
      <w:r w:rsidR="0017286F" w:rsidRPr="0092663F">
        <w:rPr>
          <w:rFonts w:ascii="Tahoma" w:hAnsi="Tahoma" w:cs="Tahoma"/>
          <w:color w:val="002060"/>
          <w:sz w:val="24"/>
          <w:szCs w:val="24"/>
        </w:rPr>
        <w:t xml:space="preserve">, Phật độ cho 5 vị </w:t>
      </w:r>
      <w:r w:rsidR="0017286F">
        <w:rPr>
          <w:rFonts w:ascii="Tahoma" w:hAnsi="Tahoma" w:cs="Tahoma"/>
          <w:color w:val="002060"/>
          <w:sz w:val="24"/>
          <w:szCs w:val="24"/>
        </w:rPr>
        <w:t>cùng tu trước đó</w:t>
      </w:r>
      <w:r w:rsidR="0017286F" w:rsidRPr="0092663F">
        <w:rPr>
          <w:rFonts w:ascii="Tahoma" w:hAnsi="Tahoma" w:cs="Tahoma"/>
          <w:color w:val="002060"/>
          <w:sz w:val="24"/>
          <w:szCs w:val="24"/>
        </w:rPr>
        <w:t xml:space="preserve"> đắc </w:t>
      </w:r>
      <w:r w:rsidR="0017286F">
        <w:rPr>
          <w:rFonts w:ascii="Tahoma" w:hAnsi="Tahoma" w:cs="Tahoma"/>
          <w:color w:val="002060"/>
          <w:sz w:val="24"/>
          <w:szCs w:val="24"/>
        </w:rPr>
        <w:t>đạo</w:t>
      </w:r>
      <w:r w:rsidR="009B3B80">
        <w:rPr>
          <w:rFonts w:ascii="Tahoma" w:hAnsi="Tahoma" w:cs="Tahoma"/>
          <w:color w:val="002060"/>
          <w:sz w:val="24"/>
          <w:szCs w:val="24"/>
        </w:rPr>
        <w:t>,</w:t>
      </w:r>
      <w:r w:rsidR="0017286F">
        <w:rPr>
          <w:rFonts w:ascii="Tahoma" w:hAnsi="Tahoma" w:cs="Tahoma"/>
          <w:color w:val="002060"/>
          <w:sz w:val="24"/>
          <w:szCs w:val="24"/>
        </w:rPr>
        <w:t xml:space="preserve"> </w:t>
      </w:r>
      <w:r w:rsidR="009B3B80">
        <w:rPr>
          <w:rFonts w:ascii="Tahoma" w:hAnsi="Tahoma" w:cs="Tahoma"/>
          <w:color w:val="002060"/>
          <w:sz w:val="24"/>
          <w:szCs w:val="24"/>
        </w:rPr>
        <w:t>hay</w:t>
      </w:r>
      <w:r w:rsidR="0017286F" w:rsidRPr="0092663F">
        <w:rPr>
          <w:rFonts w:ascii="Tahoma" w:hAnsi="Tahoma" w:cs="Tahoma"/>
          <w:color w:val="002060"/>
          <w:sz w:val="24"/>
          <w:szCs w:val="24"/>
        </w:rPr>
        <w:t xml:space="preserve"> </w:t>
      </w:r>
      <w:r w:rsidR="0017286F">
        <w:rPr>
          <w:rFonts w:ascii="Tahoma" w:hAnsi="Tahoma" w:cs="Tahoma"/>
          <w:color w:val="002060"/>
          <w:sz w:val="24"/>
          <w:szCs w:val="24"/>
        </w:rPr>
        <w:t>bài t</w:t>
      </w:r>
      <w:r w:rsidR="0017286F" w:rsidRPr="0092663F">
        <w:rPr>
          <w:rFonts w:ascii="Tahoma" w:hAnsi="Tahoma" w:cs="Tahoma"/>
          <w:color w:val="002060"/>
          <w:sz w:val="24"/>
          <w:szCs w:val="24"/>
        </w:rPr>
        <w:t xml:space="preserve">huyết Pháp </w:t>
      </w:r>
      <w:r w:rsidR="0017286F">
        <w:rPr>
          <w:rFonts w:ascii="Tahoma" w:hAnsi="Tahoma" w:cs="Tahoma"/>
          <w:color w:val="002060"/>
          <w:sz w:val="24"/>
          <w:szCs w:val="24"/>
        </w:rPr>
        <w:t>sau</w:t>
      </w:r>
      <w:r w:rsidR="0017286F" w:rsidRPr="0092663F">
        <w:rPr>
          <w:rFonts w:ascii="Tahoma" w:hAnsi="Tahoma" w:cs="Tahoma"/>
          <w:color w:val="002060"/>
          <w:sz w:val="24"/>
          <w:szCs w:val="24"/>
        </w:rPr>
        <w:t xml:space="preserve"> cùng </w:t>
      </w:r>
      <w:r w:rsidR="0017286F">
        <w:rPr>
          <w:rFonts w:ascii="Tahoma" w:hAnsi="Tahoma" w:cs="Tahoma"/>
          <w:color w:val="002060"/>
          <w:sz w:val="24"/>
          <w:szCs w:val="24"/>
        </w:rPr>
        <w:t>trước</w:t>
      </w:r>
      <w:r w:rsidR="0017286F" w:rsidRPr="0092663F">
        <w:rPr>
          <w:rFonts w:ascii="Tahoma" w:hAnsi="Tahoma" w:cs="Tahoma"/>
          <w:color w:val="002060"/>
          <w:sz w:val="24"/>
          <w:szCs w:val="24"/>
        </w:rPr>
        <w:t xml:space="preserve"> giờ nhập </w:t>
      </w:r>
      <w:r w:rsidR="0017286F">
        <w:rPr>
          <w:rFonts w:ascii="Tahoma" w:hAnsi="Tahoma" w:cs="Tahoma"/>
          <w:color w:val="002060"/>
          <w:sz w:val="24"/>
          <w:szCs w:val="24"/>
        </w:rPr>
        <w:t>Niết-b</w:t>
      </w:r>
      <w:r w:rsidR="0017286F" w:rsidRPr="0092663F">
        <w:rPr>
          <w:rFonts w:ascii="Tahoma" w:hAnsi="Tahoma" w:cs="Tahoma"/>
          <w:color w:val="002060"/>
          <w:sz w:val="24"/>
          <w:szCs w:val="24"/>
        </w:rPr>
        <w:t xml:space="preserve">àn, </w:t>
      </w:r>
      <w:r w:rsidR="0017286F">
        <w:rPr>
          <w:rFonts w:ascii="Tahoma" w:hAnsi="Tahoma" w:cs="Tahoma"/>
          <w:color w:val="002060"/>
          <w:sz w:val="24"/>
          <w:szCs w:val="24"/>
        </w:rPr>
        <w:t>Phật</w:t>
      </w:r>
      <w:r w:rsidR="0017286F" w:rsidRPr="0092663F">
        <w:rPr>
          <w:rFonts w:ascii="Tahoma" w:hAnsi="Tahoma" w:cs="Tahoma"/>
          <w:color w:val="002060"/>
          <w:sz w:val="24"/>
          <w:szCs w:val="24"/>
        </w:rPr>
        <w:t xml:space="preserve"> độ cho ông lão Tu Bạt Đa La đắc đạo.</w:t>
      </w:r>
      <w:r>
        <w:rPr>
          <w:rFonts w:ascii="Tahoma" w:hAnsi="Tahoma" w:cs="Tahoma"/>
          <w:color w:val="002060"/>
          <w:sz w:val="24"/>
          <w:szCs w:val="24"/>
        </w:rPr>
        <w:t xml:space="preserve"> Trường hợp</w:t>
      </w:r>
      <w:r w:rsidRPr="000702A1">
        <w:rPr>
          <w:rFonts w:ascii="Tahoma" w:hAnsi="Tahoma" w:cs="Tahoma"/>
          <w:color w:val="002060"/>
          <w:sz w:val="24"/>
          <w:szCs w:val="24"/>
        </w:rPr>
        <w:t xml:space="preserve"> Aṅgulimāla </w:t>
      </w:r>
      <w:r>
        <w:rPr>
          <w:rFonts w:ascii="Tahoma" w:hAnsi="Tahoma" w:cs="Tahoma"/>
          <w:color w:val="002060"/>
          <w:sz w:val="24"/>
          <w:szCs w:val="24"/>
        </w:rPr>
        <w:t xml:space="preserve">(Vô Não) </w:t>
      </w:r>
      <w:r w:rsidRPr="000702A1">
        <w:rPr>
          <w:rFonts w:ascii="Tahoma" w:hAnsi="Tahoma" w:cs="Tahoma"/>
          <w:color w:val="002060"/>
          <w:sz w:val="24"/>
          <w:szCs w:val="24"/>
        </w:rPr>
        <w:t xml:space="preserve">là tên sát nhân giết hàng trăm nạn nhân nhưng Phật vẫn không nói gì cho đến lúc ông rượt theo Ngài, buộc Ngài </w:t>
      </w:r>
      <w:r w:rsidR="007653E7">
        <w:rPr>
          <w:rFonts w:ascii="Tahoma" w:hAnsi="Tahoma" w:cs="Tahoma"/>
          <w:color w:val="002060"/>
          <w:sz w:val="24"/>
          <w:szCs w:val="24"/>
        </w:rPr>
        <w:t xml:space="preserve">phải </w:t>
      </w:r>
      <w:r w:rsidRPr="000702A1">
        <w:rPr>
          <w:rFonts w:ascii="Tahoma" w:hAnsi="Tahoma" w:cs="Tahoma"/>
          <w:color w:val="002060"/>
          <w:sz w:val="24"/>
          <w:szCs w:val="24"/>
        </w:rPr>
        <w:t>dừng lại</w:t>
      </w:r>
      <w:r w:rsidR="007653E7">
        <w:rPr>
          <w:rFonts w:ascii="Tahoma" w:hAnsi="Tahoma" w:cs="Tahoma"/>
          <w:color w:val="002060"/>
          <w:sz w:val="24"/>
          <w:szCs w:val="24"/>
        </w:rPr>
        <w:t xml:space="preserve"> và</w:t>
      </w:r>
      <w:r w:rsidRPr="000702A1">
        <w:rPr>
          <w:rFonts w:ascii="Tahoma" w:hAnsi="Tahoma" w:cs="Tahoma"/>
          <w:color w:val="002060"/>
          <w:sz w:val="24"/>
          <w:szCs w:val="24"/>
        </w:rPr>
        <w:t xml:space="preserve"> nói</w:t>
      </w:r>
      <w:r w:rsidR="007653E7">
        <w:rPr>
          <w:rFonts w:ascii="Tahoma" w:hAnsi="Tahoma" w:cs="Tahoma"/>
          <w:color w:val="002060"/>
          <w:sz w:val="24"/>
          <w:szCs w:val="24"/>
        </w:rPr>
        <w:t>,</w:t>
      </w:r>
      <w:r w:rsidRPr="000702A1">
        <w:rPr>
          <w:rFonts w:ascii="Tahoma" w:hAnsi="Tahoma" w:cs="Tahoma"/>
          <w:color w:val="002060"/>
          <w:sz w:val="24"/>
          <w:szCs w:val="24"/>
        </w:rPr>
        <w:t xml:space="preserve"> và chỉ lúc đó Aṅgulimāla mới có thể hiểu được </w:t>
      </w:r>
      <w:r w:rsidR="007653E7">
        <w:rPr>
          <w:rFonts w:ascii="Tahoma" w:hAnsi="Tahoma" w:cs="Tahoma"/>
          <w:color w:val="002060"/>
          <w:sz w:val="24"/>
          <w:szCs w:val="24"/>
        </w:rPr>
        <w:t>Phật</w:t>
      </w:r>
      <w:r w:rsidRPr="000702A1">
        <w:rPr>
          <w:rFonts w:ascii="Tahoma" w:hAnsi="Tahoma" w:cs="Tahoma"/>
          <w:color w:val="002060"/>
          <w:sz w:val="24"/>
          <w:szCs w:val="24"/>
        </w:rPr>
        <w:t xml:space="preserve"> nói gì.</w:t>
      </w:r>
    </w:p>
    <w:p w14:paraId="47F18763" w14:textId="210584FA" w:rsidR="00CA4821" w:rsidRPr="00CA4821" w:rsidRDefault="00CA4821" w:rsidP="00CA4821">
      <w:pPr>
        <w:spacing w:after="120" w:line="360" w:lineRule="auto"/>
        <w:jc w:val="both"/>
        <w:rPr>
          <w:rFonts w:ascii="Tahoma" w:eastAsia="Times New Roman" w:hAnsi="Tahoma" w:cs="Tahoma"/>
          <w:color w:val="0070C0"/>
          <w:sz w:val="28"/>
          <w:szCs w:val="28"/>
          <w:lang w:eastAsia="vi-VN"/>
        </w:rPr>
      </w:pPr>
      <w:bookmarkStart w:id="8" w:name="_Hlk129111540"/>
      <w:bookmarkStart w:id="9" w:name="_Hlk129112206"/>
      <w:r>
        <w:rPr>
          <w:rFonts w:ascii="Tahoma" w:eastAsia="Times New Roman" w:hAnsi="Tahoma" w:cs="Tahoma"/>
          <w:b/>
          <w:bCs/>
          <w:color w:val="0070C0"/>
          <w:sz w:val="28"/>
          <w:szCs w:val="28"/>
          <w:lang w:eastAsia="vi-VN"/>
        </w:rPr>
        <w:t xml:space="preserve">2. </w:t>
      </w:r>
      <w:r w:rsidRPr="00CA4821">
        <w:rPr>
          <w:rFonts w:ascii="Tahoma" w:eastAsia="Times New Roman" w:hAnsi="Tahoma" w:cs="Tahoma"/>
          <w:b/>
          <w:bCs/>
          <w:color w:val="0070C0"/>
          <w:sz w:val="28"/>
          <w:szCs w:val="28"/>
          <w:lang w:eastAsia="vi-VN"/>
        </w:rPr>
        <w:t>Thuyết Pháp </w:t>
      </w:r>
      <w:bookmarkEnd w:id="8"/>
      <w:r w:rsidRPr="00CA4821">
        <w:rPr>
          <w:rFonts w:ascii="Tahoma" w:eastAsia="Times New Roman" w:hAnsi="Tahoma" w:cs="Tahoma"/>
          <w:b/>
          <w:bCs/>
          <w:color w:val="0070C0"/>
          <w:sz w:val="28"/>
          <w:szCs w:val="28"/>
          <w:lang w:eastAsia="vi-VN"/>
        </w:rPr>
        <w:t>theo Phật giáo Nam truyền.</w:t>
      </w:r>
    </w:p>
    <w:bookmarkEnd w:id="9"/>
    <w:p w14:paraId="17E3CA8B" w14:textId="77777777" w:rsidR="00CA4821" w:rsidRDefault="00CA4821" w:rsidP="00CA4821">
      <w:pPr>
        <w:spacing w:after="120" w:line="360" w:lineRule="auto"/>
        <w:ind w:firstLine="720"/>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T</w:t>
      </w:r>
      <w:r w:rsidRPr="00810F08">
        <w:rPr>
          <w:rFonts w:ascii="Tahoma" w:eastAsia="Times New Roman" w:hAnsi="Tahoma" w:cs="Tahoma"/>
          <w:color w:val="002060"/>
          <w:sz w:val="24"/>
          <w:szCs w:val="24"/>
          <w:lang w:eastAsia="vi-VN"/>
        </w:rPr>
        <w:t xml:space="preserve">heo Phật giáo Nam </w:t>
      </w:r>
      <w:r>
        <w:rPr>
          <w:rFonts w:ascii="Tahoma" w:eastAsia="Times New Roman" w:hAnsi="Tahoma" w:cs="Tahoma"/>
          <w:color w:val="002060"/>
          <w:sz w:val="24"/>
          <w:szCs w:val="24"/>
          <w:lang w:eastAsia="vi-VN"/>
        </w:rPr>
        <w:t>truyền,</w:t>
      </w:r>
      <w:r w:rsidRPr="00810F08">
        <w:rPr>
          <w:rFonts w:ascii="Tahoma" w:eastAsia="Times New Roman" w:hAnsi="Tahoma" w:cs="Tahoma"/>
          <w:color w:val="002060"/>
          <w:sz w:val="24"/>
          <w:szCs w:val="24"/>
          <w:lang w:eastAsia="vi-VN"/>
        </w:rPr>
        <w:t xml:space="preserve"> </w:t>
      </w:r>
      <w:bookmarkStart w:id="10" w:name="_Hlk129116040"/>
      <w:r>
        <w:rPr>
          <w:rFonts w:ascii="Tahoma" w:eastAsia="Times New Roman" w:hAnsi="Tahoma" w:cs="Tahoma"/>
          <w:color w:val="002060"/>
          <w:sz w:val="24"/>
          <w:szCs w:val="24"/>
          <w:lang w:eastAsia="vi-VN"/>
        </w:rPr>
        <w:t>đ</w:t>
      </w:r>
      <w:r w:rsidRPr="00992C0E">
        <w:rPr>
          <w:rFonts w:ascii="Tahoma" w:eastAsia="Times New Roman" w:hAnsi="Tahoma" w:cs="Tahoma"/>
          <w:color w:val="002060"/>
          <w:sz w:val="24"/>
          <w:szCs w:val="24"/>
          <w:lang w:eastAsia="vi-VN"/>
        </w:rPr>
        <w:t>ức Phật thuyết pháp tế độ chúng sinh thường dùng</w:t>
      </w:r>
      <w:bookmarkEnd w:id="10"/>
      <w:r w:rsidRPr="00992C0E">
        <w:rPr>
          <w:rFonts w:ascii="Tahoma" w:eastAsia="Times New Roman" w:hAnsi="Tahoma" w:cs="Tahoma"/>
          <w:color w:val="002060"/>
          <w:sz w:val="24"/>
          <w:szCs w:val="24"/>
          <w:lang w:eastAsia="vi-VN"/>
        </w:rPr>
        <w:t xml:space="preserve"> 2 phương pháp</w:t>
      </w:r>
      <w:r>
        <w:rPr>
          <w:rFonts w:ascii="Tahoma" w:eastAsia="Times New Roman" w:hAnsi="Tahoma" w:cs="Tahoma"/>
          <w:color w:val="002060"/>
          <w:sz w:val="24"/>
          <w:szCs w:val="24"/>
          <w:lang w:eastAsia="vi-VN"/>
        </w:rPr>
        <w:t xml:space="preserve"> từ </w:t>
      </w:r>
      <w:r w:rsidRPr="00992C0E">
        <w:rPr>
          <w:rFonts w:ascii="Tahoma" w:eastAsia="Times New Roman" w:hAnsi="Tahoma" w:cs="Tahoma"/>
          <w:color w:val="002060"/>
          <w:sz w:val="24"/>
          <w:szCs w:val="24"/>
          <w:lang w:eastAsia="vi-VN"/>
        </w:rPr>
        <w:t>2 loại trí tuệ đặc biệt, mà bậc Thánh Thanh Văn không có, đó là:</w:t>
      </w:r>
    </w:p>
    <w:p w14:paraId="18DDE75A"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 xml:space="preserve">- Trí tuệ thấy rõ, biết rõ căn duyên cao thấp của mỗi chúng sinh </w:t>
      </w:r>
      <w:r>
        <w:rPr>
          <w:rFonts w:ascii="Tahoma" w:eastAsia="Times New Roman" w:hAnsi="Tahoma" w:cs="Tahoma"/>
          <w:color w:val="002060"/>
          <w:sz w:val="24"/>
          <w:szCs w:val="24"/>
          <w:lang w:eastAsia="vi-VN"/>
        </w:rPr>
        <w:t>(P: i</w:t>
      </w:r>
      <w:r w:rsidRPr="00992C0E">
        <w:rPr>
          <w:rFonts w:ascii="Tahoma" w:eastAsia="Times New Roman" w:hAnsi="Tahoma" w:cs="Tahoma"/>
          <w:color w:val="002060"/>
          <w:sz w:val="24"/>
          <w:szCs w:val="24"/>
          <w:lang w:eastAsia="vi-VN"/>
        </w:rPr>
        <w:t>ndriyaparopariyañāṇ</w:t>
      </w:r>
      <w:r>
        <w:rPr>
          <w:rFonts w:ascii="Tahoma" w:eastAsia="Times New Roman" w:hAnsi="Tahoma" w:cs="Tahoma"/>
          <w:color w:val="002060"/>
          <w:sz w:val="24"/>
          <w:szCs w:val="24"/>
          <w:lang w:eastAsia="vi-VN"/>
        </w:rPr>
        <w:t>a)</w:t>
      </w:r>
      <w:r w:rsidRPr="00992C0E">
        <w:rPr>
          <w:rFonts w:ascii="Tahoma" w:eastAsia="Times New Roman" w:hAnsi="Tahoma" w:cs="Tahoma"/>
          <w:color w:val="002060"/>
          <w:sz w:val="24"/>
          <w:szCs w:val="24"/>
          <w:lang w:eastAsia="vi-VN"/>
        </w:rPr>
        <w:t>.</w:t>
      </w:r>
    </w:p>
    <w:p w14:paraId="14012BA9" w14:textId="77777777" w:rsidR="00CA4821" w:rsidRDefault="00CA4821" w:rsidP="00CA4821">
      <w:pPr>
        <w:spacing w:after="24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 xml:space="preserve">- Trí tuệ thấy rõ, biết rõ nghiệp quả và phiền não ngấm ngầm của mỗi chúng sinh </w:t>
      </w:r>
      <w:r>
        <w:rPr>
          <w:rFonts w:ascii="Tahoma" w:eastAsia="Times New Roman" w:hAnsi="Tahoma" w:cs="Tahoma"/>
          <w:color w:val="002060"/>
          <w:sz w:val="24"/>
          <w:szCs w:val="24"/>
          <w:lang w:eastAsia="vi-VN"/>
        </w:rPr>
        <w:t xml:space="preserve">(P: </w:t>
      </w:r>
      <w:r w:rsidRPr="00992C0E">
        <w:rPr>
          <w:rFonts w:ascii="Tahoma" w:eastAsia="Times New Roman" w:hAnsi="Tahoma" w:cs="Tahoma"/>
          <w:color w:val="002060"/>
          <w:sz w:val="24"/>
          <w:szCs w:val="24"/>
          <w:lang w:eastAsia="vi-VN"/>
        </w:rPr>
        <w:t>Āsayānusayanāṇ</w:t>
      </w:r>
      <w:r>
        <w:rPr>
          <w:rFonts w:ascii="Tahoma" w:eastAsia="Times New Roman" w:hAnsi="Tahoma" w:cs="Tahoma"/>
          <w:color w:val="002060"/>
          <w:sz w:val="24"/>
          <w:szCs w:val="24"/>
          <w:lang w:eastAsia="vi-VN"/>
        </w:rPr>
        <w:t>a)</w:t>
      </w:r>
      <w:r w:rsidRPr="00992C0E">
        <w:rPr>
          <w:rFonts w:ascii="Tahoma" w:eastAsia="Times New Roman" w:hAnsi="Tahoma" w:cs="Tahoma"/>
          <w:color w:val="002060"/>
          <w:sz w:val="24"/>
          <w:szCs w:val="24"/>
          <w:lang w:eastAsia="vi-VN"/>
        </w:rPr>
        <w:t>.</w:t>
      </w:r>
    </w:p>
    <w:p w14:paraId="0BF49C35" w14:textId="77777777" w:rsidR="00CA4821" w:rsidRPr="00992C0E" w:rsidRDefault="00CA4821" w:rsidP="00CA4821">
      <w:pPr>
        <w:spacing w:after="240" w:line="360" w:lineRule="auto"/>
        <w:ind w:firstLine="720"/>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Dưới đây là chi tiết hai phương pháp thuyết pháp của Phật giáo Nam truyền:</w:t>
      </w:r>
    </w:p>
    <w:p w14:paraId="42195E5E" w14:textId="2D0C5607" w:rsidR="00CA4821" w:rsidRPr="00992C0E" w:rsidRDefault="004F46B7" w:rsidP="00CA4821">
      <w:pPr>
        <w:spacing w:after="120" w:line="360" w:lineRule="auto"/>
        <w:ind w:firstLine="720"/>
        <w:jc w:val="both"/>
        <w:rPr>
          <w:rFonts w:ascii="Tahoma" w:eastAsia="Times New Roman" w:hAnsi="Tahoma" w:cs="Tahoma"/>
          <w:color w:val="002060"/>
          <w:sz w:val="24"/>
          <w:szCs w:val="24"/>
          <w:lang w:eastAsia="vi-VN"/>
        </w:rPr>
      </w:pPr>
      <w:bookmarkStart w:id="11" w:name="_Hlk129277955"/>
      <w:r w:rsidRPr="004F46B7">
        <w:rPr>
          <w:rFonts w:ascii="Tahoma" w:eastAsia="Times New Roman" w:hAnsi="Tahoma" w:cs="Tahoma"/>
          <w:b/>
          <w:bCs/>
          <w:color w:val="0070C0"/>
          <w:sz w:val="28"/>
          <w:szCs w:val="28"/>
          <w:lang w:eastAsia="vi-VN"/>
        </w:rPr>
        <w:t>2.1.</w:t>
      </w:r>
      <w:r w:rsidR="00CA4821" w:rsidRPr="004F46B7">
        <w:rPr>
          <w:rFonts w:ascii="Tahoma" w:eastAsia="Times New Roman" w:hAnsi="Tahoma" w:cs="Tahoma"/>
          <w:color w:val="0070C0"/>
          <w:sz w:val="28"/>
          <w:szCs w:val="28"/>
          <w:lang w:eastAsia="vi-VN"/>
        </w:rPr>
        <w:t xml:space="preserve"> </w:t>
      </w:r>
      <w:r w:rsidR="00CA4821" w:rsidRPr="004F46B7">
        <w:rPr>
          <w:rFonts w:ascii="Tahoma" w:eastAsia="Times New Roman" w:hAnsi="Tahoma" w:cs="Tahoma"/>
          <w:b/>
          <w:bCs/>
          <w:color w:val="0070C0"/>
          <w:sz w:val="28"/>
          <w:szCs w:val="28"/>
          <w:lang w:eastAsia="vi-VN"/>
        </w:rPr>
        <w:t xml:space="preserve">Phương pháp thuyết pháp theo sự thật </w:t>
      </w:r>
      <w:r w:rsidR="00CA4821" w:rsidRPr="004F46B7">
        <w:rPr>
          <w:rFonts w:ascii="Tahoma" w:eastAsia="Times New Roman" w:hAnsi="Tahoma" w:cs="Tahoma"/>
          <w:b/>
          <w:bCs/>
          <w:i/>
          <w:iCs/>
          <w:color w:val="0070C0"/>
          <w:sz w:val="28"/>
          <w:szCs w:val="28"/>
          <w:lang w:eastAsia="vi-VN"/>
        </w:rPr>
        <w:t>ngôn ngữ chế định</w:t>
      </w:r>
      <w:r w:rsidR="00CA4821" w:rsidRPr="004F46B7">
        <w:rPr>
          <w:rFonts w:ascii="Tahoma" w:eastAsia="Times New Roman" w:hAnsi="Tahoma" w:cs="Tahoma"/>
          <w:color w:val="0070C0"/>
          <w:sz w:val="24"/>
          <w:szCs w:val="24"/>
          <w:lang w:eastAsia="vi-VN"/>
        </w:rPr>
        <w:t xml:space="preserve"> </w:t>
      </w:r>
      <w:r>
        <w:rPr>
          <w:rFonts w:ascii="Tahoma" w:eastAsia="Times New Roman" w:hAnsi="Tahoma" w:cs="Tahoma"/>
          <w:color w:val="002060"/>
          <w:sz w:val="24"/>
          <w:szCs w:val="24"/>
          <w:lang w:eastAsia="vi-VN"/>
        </w:rPr>
        <w:t xml:space="preserve"> </w:t>
      </w:r>
      <w:r w:rsidR="00CA4821">
        <w:rPr>
          <w:rFonts w:ascii="Tahoma" w:eastAsia="Times New Roman" w:hAnsi="Tahoma" w:cs="Tahoma"/>
          <w:color w:val="002060"/>
          <w:sz w:val="24"/>
          <w:szCs w:val="24"/>
          <w:lang w:eastAsia="vi-VN"/>
        </w:rPr>
        <w:t>(P: s</w:t>
      </w:r>
      <w:r w:rsidR="00CA4821" w:rsidRPr="00992C0E">
        <w:rPr>
          <w:rFonts w:ascii="Tahoma" w:eastAsia="Times New Roman" w:hAnsi="Tahoma" w:cs="Tahoma"/>
          <w:color w:val="002060"/>
          <w:sz w:val="24"/>
          <w:szCs w:val="24"/>
          <w:lang w:eastAsia="vi-VN"/>
        </w:rPr>
        <w:t>ammutidesanā</w:t>
      </w:r>
      <w:r w:rsidR="00CA4821">
        <w:rPr>
          <w:rFonts w:ascii="Tahoma" w:eastAsia="Times New Roman" w:hAnsi="Tahoma" w:cs="Tahoma"/>
          <w:color w:val="002060"/>
          <w:sz w:val="24"/>
          <w:szCs w:val="24"/>
          <w:lang w:eastAsia="vi-VN"/>
        </w:rPr>
        <w:t>)</w:t>
      </w:r>
      <w:bookmarkEnd w:id="11"/>
      <w:r w:rsidR="00CA4821" w:rsidRPr="00992C0E">
        <w:rPr>
          <w:rFonts w:ascii="Tahoma" w:eastAsia="Times New Roman" w:hAnsi="Tahoma" w:cs="Tahoma"/>
          <w:color w:val="002060"/>
          <w:sz w:val="24"/>
          <w:szCs w:val="24"/>
          <w:lang w:eastAsia="vi-VN"/>
        </w:rPr>
        <w:t>.</w:t>
      </w:r>
    </w:p>
    <w:p w14:paraId="62461011" w14:textId="77777777" w:rsidR="00CA4821" w:rsidRDefault="00CA4821" w:rsidP="00CA4821">
      <w:pPr>
        <w:spacing w:after="24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 xml:space="preserve">Đức Phật sử dụng </w:t>
      </w:r>
      <w:r>
        <w:rPr>
          <w:rFonts w:ascii="Tahoma" w:eastAsia="Times New Roman" w:hAnsi="Tahoma" w:cs="Tahoma"/>
          <w:color w:val="002060"/>
          <w:sz w:val="24"/>
          <w:szCs w:val="24"/>
          <w:lang w:eastAsia="vi-VN"/>
        </w:rPr>
        <w:t>ngôn ngữ</w:t>
      </w:r>
      <w:r w:rsidRPr="00992C0E">
        <w:rPr>
          <w:rFonts w:ascii="Tahoma" w:eastAsia="Times New Roman" w:hAnsi="Tahoma" w:cs="Tahoma"/>
          <w:color w:val="002060"/>
          <w:sz w:val="24"/>
          <w:szCs w:val="24"/>
          <w:lang w:eastAsia="vi-VN"/>
        </w:rPr>
        <w:t xml:space="preserve"> </w:t>
      </w:r>
      <w:r>
        <w:rPr>
          <w:rFonts w:ascii="Tahoma" w:eastAsia="Times New Roman" w:hAnsi="Tahoma" w:cs="Tahoma"/>
          <w:color w:val="002060"/>
          <w:sz w:val="24"/>
          <w:szCs w:val="24"/>
          <w:lang w:eastAsia="vi-VN"/>
        </w:rPr>
        <w:t xml:space="preserve">như </w:t>
      </w:r>
      <w:r w:rsidRPr="00992C0E">
        <w:rPr>
          <w:rFonts w:ascii="Tahoma" w:eastAsia="Times New Roman" w:hAnsi="Tahoma" w:cs="Tahoma"/>
          <w:i/>
          <w:iCs/>
          <w:color w:val="002060"/>
          <w:sz w:val="24"/>
          <w:szCs w:val="24"/>
          <w:lang w:eastAsia="vi-VN"/>
        </w:rPr>
        <w:t>"chúng sinh, con người, đàn ông, đàn bà, chư thiên, phạm thiên, con voi, con ngựa, ngôi nhà, chiếc xe"</w:t>
      </w:r>
      <w:r w:rsidRPr="00992C0E">
        <w:rPr>
          <w:rFonts w:ascii="Tahoma" w:eastAsia="Times New Roman" w:hAnsi="Tahoma" w:cs="Tahoma"/>
          <w:color w:val="002060"/>
          <w:sz w:val="24"/>
          <w:szCs w:val="24"/>
          <w:lang w:eastAsia="vi-VN"/>
        </w:rPr>
        <w:t xml:space="preserve">... mà người đời đặt ra, </w:t>
      </w:r>
      <w:r w:rsidRPr="00992C0E">
        <w:rPr>
          <w:rFonts w:ascii="Tahoma" w:eastAsia="Times New Roman" w:hAnsi="Tahoma" w:cs="Tahoma"/>
          <w:color w:val="002060"/>
          <w:sz w:val="24"/>
          <w:szCs w:val="24"/>
          <w:lang w:eastAsia="vi-VN"/>
        </w:rPr>
        <w:lastRenderedPageBreak/>
        <w:t>có quy ước chế định được lưu truyền từ đời này sang đời khác cho đến ngày nay, mọi người đã chấp nhận xem như là sự thật.</w:t>
      </w:r>
    </w:p>
    <w:p w14:paraId="34E346CD"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804AF3">
        <w:rPr>
          <w:rFonts w:ascii="Tahoma" w:eastAsia="Times New Roman" w:hAnsi="Tahoma" w:cs="Tahoma"/>
          <w:b/>
          <w:bCs/>
          <w:color w:val="002060"/>
          <w:sz w:val="24"/>
          <w:szCs w:val="24"/>
          <w:lang w:eastAsia="vi-VN"/>
        </w:rPr>
        <w:t>T</w:t>
      </w:r>
      <w:r w:rsidRPr="00992C0E">
        <w:rPr>
          <w:rFonts w:ascii="Tahoma" w:eastAsia="Times New Roman" w:hAnsi="Tahoma" w:cs="Tahoma"/>
          <w:color w:val="002060"/>
          <w:sz w:val="24"/>
          <w:szCs w:val="24"/>
          <w:lang w:eastAsia="vi-VN"/>
        </w:rPr>
        <w:t>rong Chú giải kinh</w:t>
      </w:r>
      <w:r w:rsidRPr="00992C0E">
        <w:rPr>
          <w:rFonts w:ascii="Tahoma" w:eastAsia="Times New Roman" w:hAnsi="Tahoma" w:cs="Tahoma"/>
          <w:b/>
          <w:bCs/>
          <w:i/>
          <w:iCs/>
          <w:color w:val="002060"/>
          <w:sz w:val="24"/>
          <w:szCs w:val="24"/>
          <w:lang w:eastAsia="vi-VN"/>
        </w:rPr>
        <w:t> </w:t>
      </w:r>
      <w:r w:rsidRPr="00804AF3">
        <w:rPr>
          <w:rFonts w:ascii="Tahoma" w:eastAsia="Times New Roman" w:hAnsi="Tahoma" w:cs="Tahoma"/>
          <w:color w:val="002060"/>
          <w:sz w:val="24"/>
          <w:szCs w:val="24"/>
          <w:lang w:eastAsia="vi-VN"/>
        </w:rPr>
        <w:t>Ananganasutta</w:t>
      </w:r>
      <w:r w:rsidRPr="00992C0E">
        <w:rPr>
          <w:rFonts w:ascii="Tahoma" w:eastAsia="Times New Roman" w:hAnsi="Tahoma" w:cs="Tahoma"/>
          <w:b/>
          <w:bCs/>
          <w:i/>
          <w:iCs/>
          <w:color w:val="002060"/>
          <w:sz w:val="24"/>
          <w:szCs w:val="24"/>
          <w:lang w:eastAsia="vi-VN"/>
        </w:rPr>
        <w:t> </w:t>
      </w:r>
      <w:r w:rsidRPr="00804AF3">
        <w:rPr>
          <w:rFonts w:ascii="Tahoma" w:eastAsia="Times New Roman" w:hAnsi="Tahoma" w:cs="Tahoma"/>
          <w:color w:val="002060"/>
          <w:sz w:val="24"/>
          <w:szCs w:val="24"/>
          <w:lang w:eastAsia="vi-VN"/>
        </w:rPr>
        <w:t>có nói rằng</w:t>
      </w:r>
      <w:r>
        <w:rPr>
          <w:rFonts w:ascii="Tahoma" w:eastAsia="Times New Roman" w:hAnsi="Tahoma" w:cs="Tahoma"/>
          <w:b/>
          <w:bCs/>
          <w:color w:val="002060"/>
          <w:sz w:val="24"/>
          <w:szCs w:val="24"/>
          <w:lang w:eastAsia="vi-VN"/>
        </w:rPr>
        <w:t xml:space="preserve"> </w:t>
      </w:r>
      <w:r>
        <w:rPr>
          <w:rFonts w:ascii="Tahoma" w:eastAsia="Times New Roman" w:hAnsi="Tahoma" w:cs="Tahoma"/>
          <w:color w:val="002060"/>
          <w:sz w:val="24"/>
          <w:szCs w:val="24"/>
          <w:lang w:eastAsia="vi-VN"/>
        </w:rPr>
        <w:t>đ</w:t>
      </w:r>
      <w:r w:rsidRPr="00992C0E">
        <w:rPr>
          <w:rFonts w:ascii="Tahoma" w:eastAsia="Times New Roman" w:hAnsi="Tahoma" w:cs="Tahoma"/>
          <w:color w:val="002060"/>
          <w:sz w:val="24"/>
          <w:szCs w:val="24"/>
          <w:lang w:eastAsia="vi-VN"/>
        </w:rPr>
        <w:t xml:space="preserve">ức Phật thuyết giảng sự thật theo </w:t>
      </w:r>
      <w:r>
        <w:rPr>
          <w:rFonts w:ascii="Tahoma" w:eastAsia="Times New Roman" w:hAnsi="Tahoma" w:cs="Tahoma"/>
          <w:color w:val="002060"/>
          <w:sz w:val="24"/>
          <w:szCs w:val="24"/>
          <w:lang w:eastAsia="vi-VN"/>
        </w:rPr>
        <w:t>n</w:t>
      </w:r>
      <w:r w:rsidRPr="00992C0E">
        <w:rPr>
          <w:rFonts w:ascii="Tahoma" w:eastAsia="Times New Roman" w:hAnsi="Tahoma" w:cs="Tahoma"/>
          <w:color w:val="002060"/>
          <w:sz w:val="24"/>
          <w:szCs w:val="24"/>
          <w:lang w:eastAsia="vi-VN"/>
        </w:rPr>
        <w:t xml:space="preserve">gôn ngữ chế định đem lại sự lợi ích </w:t>
      </w:r>
      <w:r>
        <w:rPr>
          <w:rFonts w:ascii="Tahoma" w:eastAsia="Times New Roman" w:hAnsi="Tahoma" w:cs="Tahoma"/>
          <w:color w:val="002060"/>
          <w:sz w:val="24"/>
          <w:szCs w:val="24"/>
          <w:lang w:eastAsia="vi-VN"/>
        </w:rPr>
        <w:t xml:space="preserve">cho </w:t>
      </w:r>
      <w:r w:rsidRPr="00992C0E">
        <w:rPr>
          <w:rFonts w:ascii="Tahoma" w:eastAsia="Times New Roman" w:hAnsi="Tahoma" w:cs="Tahoma"/>
          <w:color w:val="002060"/>
          <w:sz w:val="24"/>
          <w:szCs w:val="24"/>
          <w:lang w:eastAsia="vi-VN"/>
        </w:rPr>
        <w:t xml:space="preserve">con người </w:t>
      </w:r>
      <w:r>
        <w:rPr>
          <w:rFonts w:ascii="Tahoma" w:eastAsia="Times New Roman" w:hAnsi="Tahoma" w:cs="Tahoma"/>
          <w:color w:val="002060"/>
          <w:sz w:val="24"/>
          <w:szCs w:val="24"/>
          <w:lang w:eastAsia="vi-VN"/>
        </w:rPr>
        <w:t>với</w:t>
      </w:r>
      <w:r w:rsidRPr="00992C0E">
        <w:rPr>
          <w:rFonts w:ascii="Tahoma" w:eastAsia="Times New Roman" w:hAnsi="Tahoma" w:cs="Tahoma"/>
          <w:color w:val="002060"/>
          <w:sz w:val="24"/>
          <w:szCs w:val="24"/>
          <w:lang w:eastAsia="vi-VN"/>
        </w:rPr>
        <w:t xml:space="preserve"> 8 trường hợp như sau:</w:t>
      </w:r>
    </w:p>
    <w:p w14:paraId="0E1FEC29"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804AF3">
        <w:rPr>
          <w:rFonts w:ascii="Tahoma" w:eastAsia="Times New Roman" w:hAnsi="Tahoma" w:cs="Tahoma"/>
          <w:color w:val="002060"/>
          <w:sz w:val="24"/>
          <w:szCs w:val="24"/>
          <w:lang w:eastAsia="vi-VN"/>
        </w:rPr>
        <w:t>1-</w:t>
      </w:r>
      <w:r w:rsidRPr="00992C0E">
        <w:rPr>
          <w:rFonts w:ascii="Tahoma" w:eastAsia="Times New Roman" w:hAnsi="Tahoma" w:cs="Tahoma"/>
          <w:b/>
          <w:bCs/>
          <w:color w:val="002060"/>
          <w:sz w:val="24"/>
          <w:szCs w:val="24"/>
          <w:lang w:eastAsia="vi-VN"/>
        </w:rPr>
        <w:t xml:space="preserve"> Để cho con người biết hổ thẹn và ghê sợ tội lỗi </w:t>
      </w:r>
      <w:r w:rsidRPr="00501585">
        <w:rPr>
          <w:rFonts w:ascii="Tahoma" w:eastAsia="Times New Roman" w:hAnsi="Tahoma" w:cs="Tahoma"/>
          <w:color w:val="002060"/>
          <w:sz w:val="24"/>
          <w:szCs w:val="24"/>
          <w:lang w:eastAsia="vi-VN"/>
        </w:rPr>
        <w:t>(</w:t>
      </w:r>
      <w:r>
        <w:rPr>
          <w:rFonts w:ascii="Tahoma" w:eastAsia="Times New Roman" w:hAnsi="Tahoma" w:cs="Tahoma"/>
          <w:color w:val="002060"/>
          <w:sz w:val="24"/>
          <w:szCs w:val="24"/>
          <w:lang w:eastAsia="vi-VN"/>
        </w:rPr>
        <w:t xml:space="preserve">P: </w:t>
      </w:r>
      <w:r w:rsidRPr="00501585">
        <w:rPr>
          <w:rFonts w:ascii="Tahoma" w:eastAsia="Times New Roman" w:hAnsi="Tahoma" w:cs="Tahoma"/>
          <w:color w:val="002060"/>
          <w:sz w:val="24"/>
          <w:szCs w:val="24"/>
          <w:lang w:eastAsia="vi-VN"/>
        </w:rPr>
        <w:t>hirottappadī</w:t>
      </w:r>
      <w:r>
        <w:t>-</w:t>
      </w:r>
      <w:r w:rsidRPr="00591133">
        <w:rPr>
          <w:rFonts w:ascii="Tahoma" w:eastAsia="Times New Roman" w:hAnsi="Tahoma" w:cs="Tahoma"/>
          <w:color w:val="002060"/>
          <w:sz w:val="24"/>
          <w:szCs w:val="24"/>
          <w:lang w:eastAsia="vi-VN"/>
        </w:rPr>
        <w:t>panaṭṭha</w:t>
      </w:r>
      <w:r w:rsidRPr="00501585">
        <w:rPr>
          <w:rFonts w:ascii="Tahoma" w:eastAsia="Times New Roman" w:hAnsi="Tahoma" w:cs="Tahoma"/>
          <w:color w:val="002060"/>
          <w:sz w:val="24"/>
          <w:szCs w:val="24"/>
          <w:lang w:eastAsia="vi-VN"/>
        </w:rPr>
        <w:t>)</w:t>
      </w:r>
    </w:p>
    <w:p w14:paraId="79B39185"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 xml:space="preserve">Nếu </w:t>
      </w:r>
      <w:r>
        <w:rPr>
          <w:rFonts w:ascii="Tahoma" w:eastAsia="Times New Roman" w:hAnsi="Tahoma" w:cs="Tahoma"/>
          <w:color w:val="002060"/>
          <w:sz w:val="24"/>
          <w:szCs w:val="24"/>
          <w:lang w:eastAsia="vi-VN"/>
        </w:rPr>
        <w:t>đ</w:t>
      </w:r>
      <w:r w:rsidRPr="00992C0E">
        <w:rPr>
          <w:rFonts w:ascii="Tahoma" w:eastAsia="Times New Roman" w:hAnsi="Tahoma" w:cs="Tahoma"/>
          <w:color w:val="002060"/>
          <w:sz w:val="24"/>
          <w:szCs w:val="24"/>
          <w:lang w:eastAsia="vi-VN"/>
        </w:rPr>
        <w:t>ức Phật thuyết giảng rằng:</w:t>
      </w:r>
      <w:r w:rsidRPr="00992C0E">
        <w:rPr>
          <w:rFonts w:ascii="Tahoma" w:eastAsia="Times New Roman" w:hAnsi="Tahoma" w:cs="Tahoma"/>
          <w:b/>
          <w:bCs/>
          <w:i/>
          <w:iCs/>
          <w:color w:val="002060"/>
          <w:sz w:val="24"/>
          <w:szCs w:val="24"/>
          <w:lang w:eastAsia="vi-VN"/>
        </w:rPr>
        <w:t> </w:t>
      </w:r>
      <w:r w:rsidRPr="00F703DB">
        <w:rPr>
          <w:rFonts w:ascii="Tahoma" w:eastAsia="Times New Roman" w:hAnsi="Tahoma" w:cs="Tahoma"/>
          <w:i/>
          <w:iCs/>
          <w:color w:val="002060"/>
          <w:sz w:val="24"/>
          <w:szCs w:val="24"/>
          <w:lang w:eastAsia="vi-VN"/>
        </w:rPr>
        <w:t>"N</w:t>
      </w:r>
      <w:r w:rsidRPr="00992C0E">
        <w:rPr>
          <w:rFonts w:ascii="Tahoma" w:eastAsia="Times New Roman" w:hAnsi="Tahoma" w:cs="Tahoma"/>
          <w:i/>
          <w:iCs/>
          <w:color w:val="002060"/>
          <w:sz w:val="24"/>
          <w:szCs w:val="24"/>
          <w:lang w:eastAsia="vi-VN"/>
        </w:rPr>
        <w:t>gũ uẩn, danh pháp, sắc pháp nên biết hổ thẹn tội lỗi, nên biết ghê sợ tội lỗi", </w:t>
      </w:r>
      <w:r w:rsidRPr="00992C0E">
        <w:rPr>
          <w:rFonts w:ascii="Tahoma" w:eastAsia="Times New Roman" w:hAnsi="Tahoma" w:cs="Tahoma"/>
          <w:color w:val="002060"/>
          <w:sz w:val="24"/>
          <w:szCs w:val="24"/>
          <w:lang w:eastAsia="vi-VN"/>
        </w:rPr>
        <w:t>thì các hàng đệ tử lắng nghe, sẽ nghi ngờ thắc mắc rằng:</w:t>
      </w:r>
      <w:r w:rsidRPr="00992C0E">
        <w:rPr>
          <w:rFonts w:ascii="Tahoma" w:eastAsia="Times New Roman" w:hAnsi="Tahoma" w:cs="Tahoma"/>
          <w:b/>
          <w:bCs/>
          <w:i/>
          <w:iCs/>
          <w:color w:val="002060"/>
          <w:sz w:val="24"/>
          <w:szCs w:val="24"/>
          <w:lang w:eastAsia="vi-VN"/>
        </w:rPr>
        <w:t> </w:t>
      </w:r>
      <w:r w:rsidRPr="00F703DB">
        <w:rPr>
          <w:rFonts w:ascii="Tahoma" w:eastAsia="Times New Roman" w:hAnsi="Tahoma" w:cs="Tahoma"/>
          <w:i/>
          <w:iCs/>
          <w:color w:val="002060"/>
          <w:sz w:val="24"/>
          <w:szCs w:val="24"/>
          <w:lang w:eastAsia="vi-VN"/>
        </w:rPr>
        <w:t>"N</w:t>
      </w:r>
      <w:r w:rsidRPr="00992C0E">
        <w:rPr>
          <w:rFonts w:ascii="Tahoma" w:eastAsia="Times New Roman" w:hAnsi="Tahoma" w:cs="Tahoma"/>
          <w:i/>
          <w:iCs/>
          <w:color w:val="002060"/>
          <w:sz w:val="24"/>
          <w:szCs w:val="24"/>
          <w:lang w:eastAsia="vi-VN"/>
        </w:rPr>
        <w:t>gũ uẩn, danh pháp, sắc pháp nào nên biết hổ thẹn tội lỗi, nên biết ghê sợ tội lỗi?".</w:t>
      </w:r>
    </w:p>
    <w:p w14:paraId="78E29718"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 xml:space="preserve">Nhưng khi </w:t>
      </w:r>
      <w:r>
        <w:rPr>
          <w:rFonts w:ascii="Tahoma" w:eastAsia="Times New Roman" w:hAnsi="Tahoma" w:cs="Tahoma"/>
          <w:color w:val="002060"/>
          <w:sz w:val="24"/>
          <w:szCs w:val="24"/>
          <w:lang w:eastAsia="vi-VN"/>
        </w:rPr>
        <w:t>đ</w:t>
      </w:r>
      <w:r w:rsidRPr="00992C0E">
        <w:rPr>
          <w:rFonts w:ascii="Tahoma" w:eastAsia="Times New Roman" w:hAnsi="Tahoma" w:cs="Tahoma"/>
          <w:color w:val="002060"/>
          <w:sz w:val="24"/>
          <w:szCs w:val="24"/>
          <w:lang w:eastAsia="vi-VN"/>
        </w:rPr>
        <w:t>ức Phật thuyết giảng rằng:</w:t>
      </w:r>
      <w:r w:rsidRPr="00992C0E">
        <w:rPr>
          <w:rFonts w:ascii="Tahoma" w:eastAsia="Times New Roman" w:hAnsi="Tahoma" w:cs="Tahoma"/>
          <w:b/>
          <w:bCs/>
          <w:color w:val="002060"/>
          <w:sz w:val="24"/>
          <w:szCs w:val="24"/>
          <w:lang w:eastAsia="vi-VN"/>
        </w:rPr>
        <w:t> </w:t>
      </w:r>
      <w:r w:rsidRPr="00992C0E">
        <w:rPr>
          <w:rFonts w:ascii="Tahoma" w:eastAsia="Times New Roman" w:hAnsi="Tahoma" w:cs="Tahoma"/>
          <w:i/>
          <w:iCs/>
          <w:color w:val="002060"/>
          <w:sz w:val="24"/>
          <w:szCs w:val="24"/>
          <w:lang w:eastAsia="vi-VN"/>
        </w:rPr>
        <w:t>"Tỳ khưu, Tỳ khưu ni, cận sự nam, cận sự nữ... phải nên biết hổ thẹn tội lỗi, nên biết ghê sợ tội lỗi...".</w:t>
      </w:r>
      <w:r w:rsidRPr="00992C0E">
        <w:rPr>
          <w:rFonts w:ascii="Tahoma" w:eastAsia="Times New Roman" w:hAnsi="Tahoma" w:cs="Tahoma"/>
          <w:color w:val="002060"/>
          <w:sz w:val="24"/>
          <w:szCs w:val="24"/>
          <w:lang w:eastAsia="vi-VN"/>
        </w:rPr>
        <w:t> Thì các hàng đệ tử lắng nghe, sẽ hiểu rõ, không nghi ngờ thắc mắc nữa.</w:t>
      </w:r>
    </w:p>
    <w:p w14:paraId="27CB769F" w14:textId="77777777" w:rsidR="00CA4821" w:rsidRPr="00992C0E" w:rsidRDefault="00CA4821" w:rsidP="00F00FD0">
      <w:pPr>
        <w:spacing w:after="240" w:line="360" w:lineRule="auto"/>
        <w:ind w:firstLine="720"/>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Đó là</w:t>
      </w:r>
      <w:r w:rsidRPr="00992C0E">
        <w:rPr>
          <w:rFonts w:ascii="Tahoma" w:eastAsia="Times New Roman" w:hAnsi="Tahoma" w:cs="Tahoma"/>
          <w:color w:val="002060"/>
          <w:sz w:val="24"/>
          <w:szCs w:val="24"/>
          <w:lang w:eastAsia="vi-VN"/>
        </w:rPr>
        <w:t xml:space="preserve"> </w:t>
      </w:r>
      <w:r>
        <w:rPr>
          <w:rFonts w:ascii="Tahoma" w:eastAsia="Times New Roman" w:hAnsi="Tahoma" w:cs="Tahoma"/>
          <w:color w:val="002060"/>
          <w:sz w:val="24"/>
          <w:szCs w:val="24"/>
          <w:lang w:eastAsia="vi-VN"/>
        </w:rPr>
        <w:t>đ</w:t>
      </w:r>
      <w:r w:rsidRPr="00992C0E">
        <w:rPr>
          <w:rFonts w:ascii="Tahoma" w:eastAsia="Times New Roman" w:hAnsi="Tahoma" w:cs="Tahoma"/>
          <w:color w:val="002060"/>
          <w:sz w:val="24"/>
          <w:szCs w:val="24"/>
          <w:lang w:eastAsia="vi-VN"/>
        </w:rPr>
        <w:t>ức Phật thuyết pháp dùng con người làm nền tảng </w:t>
      </w:r>
      <w:r w:rsidRPr="00501585">
        <w:rPr>
          <w:rFonts w:ascii="Tahoma" w:eastAsia="Times New Roman" w:hAnsi="Tahoma" w:cs="Tahoma"/>
          <w:color w:val="002060"/>
          <w:sz w:val="24"/>
          <w:szCs w:val="24"/>
          <w:lang w:eastAsia="vi-VN"/>
        </w:rPr>
        <w:t>(</w:t>
      </w:r>
      <w:r>
        <w:rPr>
          <w:rFonts w:ascii="Tahoma" w:eastAsia="Times New Roman" w:hAnsi="Tahoma" w:cs="Tahoma"/>
          <w:color w:val="002060"/>
          <w:sz w:val="24"/>
          <w:szCs w:val="24"/>
          <w:lang w:eastAsia="vi-VN"/>
        </w:rPr>
        <w:t>P: puggala-a</w:t>
      </w:r>
      <w:r w:rsidRPr="00501585">
        <w:rPr>
          <w:rFonts w:ascii="Tahoma" w:eastAsia="Times New Roman" w:hAnsi="Tahoma" w:cs="Tahoma"/>
          <w:color w:val="002060"/>
          <w:sz w:val="24"/>
          <w:szCs w:val="24"/>
          <w:lang w:eastAsia="vi-VN"/>
        </w:rPr>
        <w:t>dhiṭṭhāna).</w:t>
      </w:r>
    </w:p>
    <w:p w14:paraId="439271D3"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804AF3">
        <w:rPr>
          <w:rFonts w:ascii="Tahoma" w:eastAsia="Times New Roman" w:hAnsi="Tahoma" w:cs="Tahoma"/>
          <w:color w:val="002060"/>
          <w:sz w:val="24"/>
          <w:szCs w:val="24"/>
          <w:lang w:eastAsia="vi-VN"/>
        </w:rPr>
        <w:t>2-</w:t>
      </w:r>
      <w:r w:rsidRPr="00992C0E">
        <w:rPr>
          <w:rFonts w:ascii="Tahoma" w:eastAsia="Times New Roman" w:hAnsi="Tahoma" w:cs="Tahoma"/>
          <w:b/>
          <w:bCs/>
          <w:color w:val="002060"/>
          <w:sz w:val="24"/>
          <w:szCs w:val="24"/>
          <w:lang w:eastAsia="vi-VN"/>
        </w:rPr>
        <w:t xml:space="preserve"> Để chứng tỏ mỗi chúng sinh đều có nghiệp là của riêng mình </w:t>
      </w:r>
      <w:r w:rsidRPr="00501585">
        <w:rPr>
          <w:rFonts w:ascii="Tahoma" w:eastAsia="Times New Roman" w:hAnsi="Tahoma" w:cs="Tahoma"/>
          <w:color w:val="002060"/>
          <w:sz w:val="24"/>
          <w:szCs w:val="24"/>
          <w:lang w:eastAsia="vi-VN"/>
        </w:rPr>
        <w:t>(P: kammassakatādī</w:t>
      </w:r>
      <w:r>
        <w:rPr>
          <w:rFonts w:ascii="Tahoma" w:eastAsia="Times New Roman" w:hAnsi="Tahoma" w:cs="Tahoma"/>
          <w:color w:val="002060"/>
          <w:sz w:val="24"/>
          <w:szCs w:val="24"/>
          <w:lang w:eastAsia="vi-VN"/>
        </w:rPr>
        <w:t>-</w:t>
      </w:r>
      <w:r w:rsidRPr="00591133">
        <w:rPr>
          <w:rFonts w:ascii="Tahoma" w:eastAsia="Times New Roman" w:hAnsi="Tahoma" w:cs="Tahoma"/>
          <w:color w:val="002060"/>
          <w:sz w:val="24"/>
          <w:szCs w:val="24"/>
          <w:lang w:eastAsia="vi-VN"/>
        </w:rPr>
        <w:t>panaṭṭha</w:t>
      </w:r>
      <w:r w:rsidRPr="00501585">
        <w:rPr>
          <w:rFonts w:ascii="Tahoma" w:eastAsia="Times New Roman" w:hAnsi="Tahoma" w:cs="Tahoma"/>
          <w:color w:val="002060"/>
          <w:sz w:val="24"/>
          <w:szCs w:val="24"/>
          <w:lang w:eastAsia="vi-VN"/>
        </w:rPr>
        <w:t>)</w:t>
      </w:r>
    </w:p>
    <w:p w14:paraId="6425911A"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 xml:space="preserve">Nếu </w:t>
      </w:r>
      <w:r>
        <w:rPr>
          <w:rFonts w:ascii="Tahoma" w:eastAsia="Times New Roman" w:hAnsi="Tahoma" w:cs="Tahoma"/>
          <w:color w:val="002060"/>
          <w:sz w:val="24"/>
          <w:szCs w:val="24"/>
          <w:lang w:eastAsia="vi-VN"/>
        </w:rPr>
        <w:t>đ</w:t>
      </w:r>
      <w:r w:rsidRPr="00992C0E">
        <w:rPr>
          <w:rFonts w:ascii="Tahoma" w:eastAsia="Times New Roman" w:hAnsi="Tahoma" w:cs="Tahoma"/>
          <w:color w:val="002060"/>
          <w:sz w:val="24"/>
          <w:szCs w:val="24"/>
          <w:lang w:eastAsia="vi-VN"/>
        </w:rPr>
        <w:t>ức Phật thuyết giảng rằng:</w:t>
      </w:r>
      <w:r w:rsidRPr="00992C0E">
        <w:rPr>
          <w:rFonts w:ascii="Tahoma" w:eastAsia="Times New Roman" w:hAnsi="Tahoma" w:cs="Tahoma"/>
          <w:b/>
          <w:bCs/>
          <w:i/>
          <w:iCs/>
          <w:color w:val="002060"/>
          <w:sz w:val="24"/>
          <w:szCs w:val="24"/>
          <w:lang w:eastAsia="vi-VN"/>
        </w:rPr>
        <w:t> </w:t>
      </w:r>
      <w:r w:rsidRPr="00804AF3">
        <w:rPr>
          <w:rFonts w:ascii="Tahoma" w:eastAsia="Times New Roman" w:hAnsi="Tahoma" w:cs="Tahoma"/>
          <w:i/>
          <w:iCs/>
          <w:color w:val="002060"/>
          <w:sz w:val="24"/>
          <w:szCs w:val="24"/>
          <w:lang w:eastAsia="vi-VN"/>
        </w:rPr>
        <w:t>"N</w:t>
      </w:r>
      <w:r w:rsidRPr="00992C0E">
        <w:rPr>
          <w:rFonts w:ascii="Tahoma" w:eastAsia="Times New Roman" w:hAnsi="Tahoma" w:cs="Tahoma"/>
          <w:i/>
          <w:iCs/>
          <w:color w:val="002060"/>
          <w:sz w:val="24"/>
          <w:szCs w:val="24"/>
          <w:lang w:eastAsia="vi-VN"/>
        </w:rPr>
        <w:t>gũ uẩn, danh pháp, sắc pháp đều có nghiệp là của riêng mình", </w:t>
      </w:r>
      <w:r w:rsidRPr="00992C0E">
        <w:rPr>
          <w:rFonts w:ascii="Tahoma" w:eastAsia="Times New Roman" w:hAnsi="Tahoma" w:cs="Tahoma"/>
          <w:color w:val="002060"/>
          <w:sz w:val="24"/>
          <w:szCs w:val="24"/>
          <w:lang w:eastAsia="vi-VN"/>
        </w:rPr>
        <w:t>thì các hàng đệ tử lắng nghe, sẽ không hiểu, nghi ngờ thắc mắc rằng:</w:t>
      </w:r>
      <w:r w:rsidRPr="00992C0E">
        <w:rPr>
          <w:rFonts w:ascii="Tahoma" w:eastAsia="Times New Roman" w:hAnsi="Tahoma" w:cs="Tahoma"/>
          <w:i/>
          <w:iCs/>
          <w:color w:val="002060"/>
          <w:sz w:val="24"/>
          <w:szCs w:val="24"/>
          <w:lang w:eastAsia="vi-VN"/>
        </w:rPr>
        <w:t> </w:t>
      </w:r>
      <w:r>
        <w:rPr>
          <w:rFonts w:ascii="Tahoma" w:eastAsia="Times New Roman" w:hAnsi="Tahoma" w:cs="Tahoma"/>
          <w:i/>
          <w:iCs/>
          <w:color w:val="002060"/>
          <w:sz w:val="24"/>
          <w:szCs w:val="24"/>
          <w:lang w:eastAsia="vi-VN"/>
        </w:rPr>
        <w:t>N</w:t>
      </w:r>
      <w:r w:rsidRPr="00992C0E">
        <w:rPr>
          <w:rFonts w:ascii="Tahoma" w:eastAsia="Times New Roman" w:hAnsi="Tahoma" w:cs="Tahoma"/>
          <w:i/>
          <w:iCs/>
          <w:color w:val="002060"/>
          <w:sz w:val="24"/>
          <w:szCs w:val="24"/>
          <w:lang w:eastAsia="vi-VN"/>
        </w:rPr>
        <w:t>gũ uẩn, danh pháp, sắc pháp nào có nghiệp là của riêng mình?".</w:t>
      </w:r>
    </w:p>
    <w:p w14:paraId="103C9067"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 xml:space="preserve">Nhưng khi </w:t>
      </w:r>
      <w:r>
        <w:rPr>
          <w:rFonts w:ascii="Tahoma" w:eastAsia="Times New Roman" w:hAnsi="Tahoma" w:cs="Tahoma"/>
          <w:color w:val="002060"/>
          <w:sz w:val="24"/>
          <w:szCs w:val="24"/>
          <w:lang w:eastAsia="vi-VN"/>
        </w:rPr>
        <w:t>đ</w:t>
      </w:r>
      <w:r w:rsidRPr="00992C0E">
        <w:rPr>
          <w:rFonts w:ascii="Tahoma" w:eastAsia="Times New Roman" w:hAnsi="Tahoma" w:cs="Tahoma"/>
          <w:color w:val="002060"/>
          <w:sz w:val="24"/>
          <w:szCs w:val="24"/>
          <w:lang w:eastAsia="vi-VN"/>
        </w:rPr>
        <w:t>ức Phật thuyết giảng rằng:</w:t>
      </w:r>
      <w:r w:rsidRPr="00992C0E">
        <w:rPr>
          <w:rFonts w:ascii="Tahoma" w:eastAsia="Times New Roman" w:hAnsi="Tahoma" w:cs="Tahoma"/>
          <w:b/>
          <w:bCs/>
          <w:color w:val="002060"/>
          <w:sz w:val="24"/>
          <w:szCs w:val="24"/>
          <w:lang w:eastAsia="vi-VN"/>
        </w:rPr>
        <w:t> </w:t>
      </w:r>
      <w:r w:rsidRPr="00992C0E">
        <w:rPr>
          <w:rFonts w:ascii="Tahoma" w:eastAsia="Times New Roman" w:hAnsi="Tahoma" w:cs="Tahoma"/>
          <w:i/>
          <w:iCs/>
          <w:color w:val="002060"/>
          <w:sz w:val="24"/>
          <w:szCs w:val="24"/>
          <w:lang w:eastAsia="vi-VN"/>
        </w:rPr>
        <w:t>Ṁỗi chúng sinh đều có nghiệp là của riêng mình", </w:t>
      </w:r>
      <w:r w:rsidRPr="00992C0E">
        <w:rPr>
          <w:rFonts w:ascii="Tahoma" w:eastAsia="Times New Roman" w:hAnsi="Tahoma" w:cs="Tahoma"/>
          <w:color w:val="002060"/>
          <w:sz w:val="24"/>
          <w:szCs w:val="24"/>
          <w:lang w:eastAsia="vi-VN"/>
        </w:rPr>
        <w:t>thì các hàng đệ tử lắng nghe, sẽ dễ hiểu, không nghi ngờ thắc nữa.</w:t>
      </w:r>
    </w:p>
    <w:p w14:paraId="7E7C7FDA" w14:textId="77777777" w:rsidR="00CA4821" w:rsidRPr="00992C0E" w:rsidRDefault="00CA4821" w:rsidP="00F00FD0">
      <w:pPr>
        <w:spacing w:after="240" w:line="360" w:lineRule="auto"/>
        <w:ind w:firstLine="720"/>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Đó là</w:t>
      </w:r>
      <w:r w:rsidRPr="00992C0E">
        <w:rPr>
          <w:rFonts w:ascii="Tahoma" w:eastAsia="Times New Roman" w:hAnsi="Tahoma" w:cs="Tahoma"/>
          <w:color w:val="002060"/>
          <w:sz w:val="24"/>
          <w:szCs w:val="24"/>
          <w:lang w:eastAsia="vi-VN"/>
        </w:rPr>
        <w:t xml:space="preserve"> </w:t>
      </w:r>
      <w:r>
        <w:rPr>
          <w:rFonts w:ascii="Tahoma" w:eastAsia="Times New Roman" w:hAnsi="Tahoma" w:cs="Tahoma"/>
          <w:color w:val="002060"/>
          <w:sz w:val="24"/>
          <w:szCs w:val="24"/>
          <w:lang w:eastAsia="vi-VN"/>
        </w:rPr>
        <w:t>đ</w:t>
      </w:r>
      <w:r w:rsidRPr="00992C0E">
        <w:rPr>
          <w:rFonts w:ascii="Tahoma" w:eastAsia="Times New Roman" w:hAnsi="Tahoma" w:cs="Tahoma"/>
          <w:color w:val="002060"/>
          <w:sz w:val="24"/>
          <w:szCs w:val="24"/>
          <w:lang w:eastAsia="vi-VN"/>
        </w:rPr>
        <w:t>ức Phật thuyết pháp dùng con người làm nền tảng.</w:t>
      </w:r>
    </w:p>
    <w:p w14:paraId="0941D67E"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804AF3">
        <w:rPr>
          <w:rFonts w:ascii="Tahoma" w:eastAsia="Times New Roman" w:hAnsi="Tahoma" w:cs="Tahoma"/>
          <w:color w:val="002060"/>
          <w:sz w:val="24"/>
          <w:szCs w:val="24"/>
          <w:lang w:eastAsia="vi-VN"/>
        </w:rPr>
        <w:t>3-</w:t>
      </w:r>
      <w:r w:rsidRPr="00992C0E">
        <w:rPr>
          <w:rFonts w:ascii="Tahoma" w:eastAsia="Times New Roman" w:hAnsi="Tahoma" w:cs="Tahoma"/>
          <w:b/>
          <w:bCs/>
          <w:color w:val="002060"/>
          <w:sz w:val="24"/>
          <w:szCs w:val="24"/>
          <w:lang w:eastAsia="vi-VN"/>
        </w:rPr>
        <w:t xml:space="preserve"> Để làm cho nổi bật công việc của mỗi người </w:t>
      </w:r>
      <w:r w:rsidRPr="00501585">
        <w:rPr>
          <w:rFonts w:ascii="Tahoma" w:eastAsia="Times New Roman" w:hAnsi="Tahoma" w:cs="Tahoma"/>
          <w:color w:val="002060"/>
          <w:sz w:val="24"/>
          <w:szCs w:val="24"/>
          <w:lang w:eastAsia="vi-VN"/>
        </w:rPr>
        <w:t>(</w:t>
      </w:r>
      <w:r>
        <w:rPr>
          <w:rFonts w:ascii="Tahoma" w:eastAsia="Times New Roman" w:hAnsi="Tahoma" w:cs="Tahoma"/>
          <w:color w:val="002060"/>
          <w:sz w:val="24"/>
          <w:szCs w:val="24"/>
          <w:lang w:eastAsia="vi-VN"/>
        </w:rPr>
        <w:t>P: p</w:t>
      </w:r>
      <w:r w:rsidRPr="00501585">
        <w:rPr>
          <w:rFonts w:ascii="Tahoma" w:eastAsia="Times New Roman" w:hAnsi="Tahoma" w:cs="Tahoma"/>
          <w:color w:val="002060"/>
          <w:sz w:val="24"/>
          <w:szCs w:val="24"/>
          <w:lang w:eastAsia="vi-VN"/>
        </w:rPr>
        <w:t>accattapurisakāradī</w:t>
      </w:r>
      <w:r>
        <w:rPr>
          <w:rFonts w:ascii="Tahoma" w:eastAsia="Times New Roman" w:hAnsi="Tahoma" w:cs="Tahoma"/>
          <w:color w:val="002060"/>
          <w:sz w:val="24"/>
          <w:szCs w:val="24"/>
          <w:lang w:eastAsia="vi-VN"/>
        </w:rPr>
        <w:t>-</w:t>
      </w:r>
      <w:r w:rsidRPr="00591133">
        <w:rPr>
          <w:rFonts w:ascii="Tahoma" w:eastAsia="Times New Roman" w:hAnsi="Tahoma" w:cs="Tahoma"/>
          <w:color w:val="002060"/>
          <w:sz w:val="24"/>
          <w:szCs w:val="24"/>
          <w:lang w:eastAsia="vi-VN"/>
        </w:rPr>
        <w:t>panaṭṭha</w:t>
      </w:r>
      <w:r w:rsidRPr="00501585">
        <w:rPr>
          <w:rFonts w:ascii="Tahoma" w:eastAsia="Times New Roman" w:hAnsi="Tahoma" w:cs="Tahoma"/>
          <w:color w:val="002060"/>
          <w:sz w:val="24"/>
          <w:szCs w:val="24"/>
          <w:lang w:eastAsia="vi-VN"/>
        </w:rPr>
        <w:t>)</w:t>
      </w:r>
    </w:p>
    <w:p w14:paraId="3DCE62D6"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 xml:space="preserve">Nếu </w:t>
      </w:r>
      <w:r>
        <w:rPr>
          <w:rFonts w:ascii="Tahoma" w:eastAsia="Times New Roman" w:hAnsi="Tahoma" w:cs="Tahoma"/>
          <w:color w:val="002060"/>
          <w:sz w:val="24"/>
          <w:szCs w:val="24"/>
          <w:lang w:eastAsia="vi-VN"/>
        </w:rPr>
        <w:t>đ</w:t>
      </w:r>
      <w:r w:rsidRPr="00992C0E">
        <w:rPr>
          <w:rFonts w:ascii="Tahoma" w:eastAsia="Times New Roman" w:hAnsi="Tahoma" w:cs="Tahoma"/>
          <w:color w:val="002060"/>
          <w:sz w:val="24"/>
          <w:szCs w:val="24"/>
          <w:lang w:eastAsia="vi-VN"/>
        </w:rPr>
        <w:t>ức Phật thuyết giảng rằng:</w:t>
      </w:r>
      <w:r w:rsidRPr="00992C0E">
        <w:rPr>
          <w:rFonts w:ascii="Tahoma" w:eastAsia="Times New Roman" w:hAnsi="Tahoma" w:cs="Tahoma"/>
          <w:b/>
          <w:bCs/>
          <w:i/>
          <w:iCs/>
          <w:color w:val="002060"/>
          <w:sz w:val="24"/>
          <w:szCs w:val="24"/>
          <w:lang w:eastAsia="vi-VN"/>
        </w:rPr>
        <w:t> </w:t>
      </w:r>
      <w:r w:rsidRPr="00804AF3">
        <w:rPr>
          <w:rFonts w:ascii="Tahoma" w:eastAsia="Times New Roman" w:hAnsi="Tahoma" w:cs="Tahoma"/>
          <w:i/>
          <w:iCs/>
          <w:color w:val="002060"/>
          <w:sz w:val="24"/>
          <w:szCs w:val="24"/>
          <w:lang w:eastAsia="vi-VN"/>
        </w:rPr>
        <w:t>"N</w:t>
      </w:r>
      <w:r w:rsidRPr="00992C0E">
        <w:rPr>
          <w:rFonts w:ascii="Tahoma" w:eastAsia="Times New Roman" w:hAnsi="Tahoma" w:cs="Tahoma"/>
          <w:i/>
          <w:iCs/>
          <w:color w:val="002060"/>
          <w:sz w:val="24"/>
          <w:szCs w:val="24"/>
          <w:lang w:eastAsia="vi-VN"/>
        </w:rPr>
        <w:t>gôi chùa Jetavana do ngũ uẩn, danh pháp, sắc pháp ấy xây cất", </w:t>
      </w:r>
      <w:r w:rsidRPr="00992C0E">
        <w:rPr>
          <w:rFonts w:ascii="Tahoma" w:eastAsia="Times New Roman" w:hAnsi="Tahoma" w:cs="Tahoma"/>
          <w:color w:val="002060"/>
          <w:sz w:val="24"/>
          <w:szCs w:val="24"/>
          <w:lang w:eastAsia="vi-VN"/>
        </w:rPr>
        <w:t>thì các hàng đệ tử lắng nghe, sẽ không biết nguời nào xây cất, thắc mắc nghi ngờ rằng</w:t>
      </w:r>
      <w:r w:rsidRPr="00992C0E">
        <w:rPr>
          <w:rFonts w:ascii="Tahoma" w:eastAsia="Times New Roman" w:hAnsi="Tahoma" w:cs="Tahoma"/>
          <w:i/>
          <w:iCs/>
          <w:color w:val="002060"/>
          <w:sz w:val="24"/>
          <w:szCs w:val="24"/>
          <w:lang w:eastAsia="vi-VN"/>
        </w:rPr>
        <w:t>: "Ngũ uẩn, danh pháp, sắc pháp nào xây cất?".</w:t>
      </w:r>
    </w:p>
    <w:p w14:paraId="31B27506"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lastRenderedPageBreak/>
        <w:t xml:space="preserve">Nhưng khi </w:t>
      </w:r>
      <w:r>
        <w:rPr>
          <w:rFonts w:ascii="Tahoma" w:eastAsia="Times New Roman" w:hAnsi="Tahoma" w:cs="Tahoma"/>
          <w:color w:val="002060"/>
          <w:sz w:val="24"/>
          <w:szCs w:val="24"/>
          <w:lang w:eastAsia="vi-VN"/>
        </w:rPr>
        <w:t>đ</w:t>
      </w:r>
      <w:r w:rsidRPr="00992C0E">
        <w:rPr>
          <w:rFonts w:ascii="Tahoma" w:eastAsia="Times New Roman" w:hAnsi="Tahoma" w:cs="Tahoma"/>
          <w:color w:val="002060"/>
          <w:sz w:val="24"/>
          <w:szCs w:val="24"/>
          <w:lang w:eastAsia="vi-VN"/>
        </w:rPr>
        <w:t>ức Phật thuyết giảng rằng:</w:t>
      </w:r>
      <w:r w:rsidRPr="00992C0E">
        <w:rPr>
          <w:rFonts w:ascii="Tahoma" w:eastAsia="Times New Roman" w:hAnsi="Tahoma" w:cs="Tahoma"/>
          <w:b/>
          <w:bCs/>
          <w:i/>
          <w:iCs/>
          <w:color w:val="002060"/>
          <w:sz w:val="24"/>
          <w:szCs w:val="24"/>
          <w:lang w:eastAsia="vi-VN"/>
        </w:rPr>
        <w:t> </w:t>
      </w:r>
      <w:r w:rsidRPr="00992C0E">
        <w:rPr>
          <w:rFonts w:ascii="Tahoma" w:eastAsia="Times New Roman" w:hAnsi="Tahoma" w:cs="Tahoma"/>
          <w:i/>
          <w:iCs/>
          <w:color w:val="002060"/>
          <w:sz w:val="24"/>
          <w:szCs w:val="24"/>
          <w:lang w:eastAsia="vi-VN"/>
        </w:rPr>
        <w:t>"Ngôi chùa Jetavana do ông phú hộ Anāthapiṇṇika cho người xây cất. Ngôi chùa Pubbārama do bà Vīsakhā cho người xây cất...",</w:t>
      </w:r>
      <w:r w:rsidRPr="00992C0E">
        <w:rPr>
          <w:rFonts w:ascii="Tahoma" w:eastAsia="Times New Roman" w:hAnsi="Tahoma" w:cs="Tahoma"/>
          <w:color w:val="002060"/>
          <w:sz w:val="24"/>
          <w:szCs w:val="24"/>
          <w:lang w:eastAsia="vi-VN"/>
        </w:rPr>
        <w:t> thì các hàng đệ tử lắng nghe sẽ dễ hiểu không nghi ngờ thắc mắc.</w:t>
      </w:r>
    </w:p>
    <w:p w14:paraId="26403362" w14:textId="77777777" w:rsidR="00CA4821" w:rsidRPr="00992C0E" w:rsidRDefault="00CA4821" w:rsidP="00F00FD0">
      <w:pPr>
        <w:spacing w:after="240" w:line="360" w:lineRule="auto"/>
        <w:ind w:firstLine="720"/>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Đó là</w:t>
      </w:r>
      <w:r w:rsidRPr="00992C0E">
        <w:rPr>
          <w:rFonts w:ascii="Tahoma" w:eastAsia="Times New Roman" w:hAnsi="Tahoma" w:cs="Tahoma"/>
          <w:color w:val="002060"/>
          <w:sz w:val="24"/>
          <w:szCs w:val="24"/>
          <w:lang w:eastAsia="vi-VN"/>
        </w:rPr>
        <w:t xml:space="preserve"> </w:t>
      </w:r>
      <w:r>
        <w:rPr>
          <w:rFonts w:ascii="Tahoma" w:eastAsia="Times New Roman" w:hAnsi="Tahoma" w:cs="Tahoma"/>
          <w:color w:val="002060"/>
          <w:sz w:val="24"/>
          <w:szCs w:val="24"/>
          <w:lang w:eastAsia="vi-VN"/>
        </w:rPr>
        <w:t>đ</w:t>
      </w:r>
      <w:r w:rsidRPr="00992C0E">
        <w:rPr>
          <w:rFonts w:ascii="Tahoma" w:eastAsia="Times New Roman" w:hAnsi="Tahoma" w:cs="Tahoma"/>
          <w:color w:val="002060"/>
          <w:sz w:val="24"/>
          <w:szCs w:val="24"/>
          <w:lang w:eastAsia="vi-VN"/>
        </w:rPr>
        <w:t>ức Phật thuyết pháp dùng con người làm nền tảng.</w:t>
      </w:r>
    </w:p>
    <w:p w14:paraId="08000607"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804AF3">
        <w:rPr>
          <w:rFonts w:ascii="Tahoma" w:eastAsia="Times New Roman" w:hAnsi="Tahoma" w:cs="Tahoma"/>
          <w:color w:val="002060"/>
          <w:sz w:val="24"/>
          <w:szCs w:val="24"/>
          <w:lang w:eastAsia="vi-VN"/>
        </w:rPr>
        <w:t>4-</w:t>
      </w:r>
      <w:r w:rsidRPr="00992C0E">
        <w:rPr>
          <w:rFonts w:ascii="Tahoma" w:eastAsia="Times New Roman" w:hAnsi="Tahoma" w:cs="Tahoma"/>
          <w:b/>
          <w:bCs/>
          <w:color w:val="002060"/>
          <w:sz w:val="24"/>
          <w:szCs w:val="24"/>
          <w:lang w:eastAsia="vi-VN"/>
        </w:rPr>
        <w:t xml:space="preserve"> Để biết rõ người phạm tội vô gián trọng ác nghiệp </w:t>
      </w:r>
      <w:r w:rsidRPr="00501585">
        <w:rPr>
          <w:rFonts w:ascii="Tahoma" w:eastAsia="Times New Roman" w:hAnsi="Tahoma" w:cs="Tahoma"/>
          <w:color w:val="002060"/>
          <w:sz w:val="24"/>
          <w:szCs w:val="24"/>
          <w:lang w:eastAsia="vi-VN"/>
        </w:rPr>
        <w:t>(</w:t>
      </w:r>
      <w:r>
        <w:rPr>
          <w:rFonts w:ascii="Tahoma" w:eastAsia="Times New Roman" w:hAnsi="Tahoma" w:cs="Tahoma"/>
          <w:color w:val="002060"/>
          <w:sz w:val="24"/>
          <w:szCs w:val="24"/>
          <w:lang w:eastAsia="vi-VN"/>
        </w:rPr>
        <w:t>P: a</w:t>
      </w:r>
      <w:r w:rsidRPr="00501585">
        <w:rPr>
          <w:rFonts w:ascii="Tahoma" w:eastAsia="Times New Roman" w:hAnsi="Tahoma" w:cs="Tahoma"/>
          <w:color w:val="002060"/>
          <w:sz w:val="24"/>
          <w:szCs w:val="24"/>
          <w:lang w:eastAsia="vi-VN"/>
        </w:rPr>
        <w:t>nantariyadī</w:t>
      </w:r>
      <w:r>
        <w:t>-</w:t>
      </w:r>
      <w:r w:rsidRPr="00591133">
        <w:rPr>
          <w:rFonts w:ascii="Tahoma" w:eastAsia="Times New Roman" w:hAnsi="Tahoma" w:cs="Tahoma"/>
          <w:color w:val="002060"/>
          <w:sz w:val="24"/>
          <w:szCs w:val="24"/>
          <w:lang w:eastAsia="vi-VN"/>
        </w:rPr>
        <w:t>panaṭṭha</w:t>
      </w:r>
      <w:r w:rsidRPr="00501585">
        <w:rPr>
          <w:rFonts w:ascii="Tahoma" w:eastAsia="Times New Roman" w:hAnsi="Tahoma" w:cs="Tahoma"/>
          <w:color w:val="002060"/>
          <w:sz w:val="24"/>
          <w:szCs w:val="24"/>
          <w:lang w:eastAsia="vi-VN"/>
        </w:rPr>
        <w:t>)</w:t>
      </w:r>
      <w:r>
        <w:rPr>
          <w:rFonts w:ascii="Tahoma" w:eastAsia="Times New Roman" w:hAnsi="Tahoma" w:cs="Tahoma"/>
          <w:color w:val="002060"/>
          <w:sz w:val="24"/>
          <w:szCs w:val="24"/>
          <w:lang w:eastAsia="vi-VN"/>
        </w:rPr>
        <w:t>,</w:t>
      </w:r>
    </w:p>
    <w:p w14:paraId="03F402B4"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 xml:space="preserve">Nếu </w:t>
      </w:r>
      <w:r w:rsidRPr="00F703DB">
        <w:rPr>
          <w:rFonts w:ascii="Tahoma" w:eastAsia="Times New Roman" w:hAnsi="Tahoma" w:cs="Tahoma"/>
          <w:color w:val="002060"/>
          <w:sz w:val="24"/>
          <w:szCs w:val="24"/>
          <w:lang w:eastAsia="vi-VN"/>
        </w:rPr>
        <w:t>đức</w:t>
      </w:r>
      <w:r w:rsidRPr="00992C0E">
        <w:rPr>
          <w:rFonts w:ascii="Tahoma" w:eastAsia="Times New Roman" w:hAnsi="Tahoma" w:cs="Tahoma"/>
          <w:color w:val="002060"/>
          <w:sz w:val="24"/>
          <w:szCs w:val="24"/>
          <w:lang w:eastAsia="vi-VN"/>
        </w:rPr>
        <w:t xml:space="preserve"> Phật thuyết giảng rằng:</w:t>
      </w:r>
      <w:r w:rsidRPr="00992C0E">
        <w:rPr>
          <w:rFonts w:ascii="Tahoma" w:eastAsia="Times New Roman" w:hAnsi="Tahoma" w:cs="Tahoma"/>
          <w:b/>
          <w:bCs/>
          <w:color w:val="002060"/>
          <w:sz w:val="24"/>
          <w:szCs w:val="24"/>
          <w:lang w:eastAsia="vi-VN"/>
        </w:rPr>
        <w:t> </w:t>
      </w:r>
      <w:r w:rsidRPr="00F703DB">
        <w:rPr>
          <w:rFonts w:ascii="Tahoma" w:eastAsia="Times New Roman" w:hAnsi="Tahoma" w:cs="Tahoma"/>
          <w:color w:val="002060"/>
          <w:sz w:val="24"/>
          <w:szCs w:val="24"/>
          <w:lang w:eastAsia="vi-VN"/>
        </w:rPr>
        <w:t>"</w:t>
      </w:r>
      <w:r w:rsidRPr="00804AF3">
        <w:rPr>
          <w:rFonts w:ascii="Tahoma" w:eastAsia="Times New Roman" w:hAnsi="Tahoma" w:cs="Tahoma"/>
          <w:i/>
          <w:iCs/>
          <w:color w:val="002060"/>
          <w:sz w:val="24"/>
          <w:szCs w:val="24"/>
          <w:lang w:eastAsia="vi-VN"/>
        </w:rPr>
        <w:t>N</w:t>
      </w:r>
      <w:r w:rsidRPr="00992C0E">
        <w:rPr>
          <w:rFonts w:ascii="Tahoma" w:eastAsia="Times New Roman" w:hAnsi="Tahoma" w:cs="Tahoma"/>
          <w:i/>
          <w:iCs/>
          <w:color w:val="002060"/>
          <w:sz w:val="24"/>
          <w:szCs w:val="24"/>
          <w:lang w:eastAsia="vi-VN"/>
        </w:rPr>
        <w:t>gũ uẩn, danh pháp, sắc pháp này phạm phải trọng ác nghiệp giết cha, giết mẹ, giết bậc Thánh Arahán, làm cho Đức Phật bầm máu, chia rẽ chư Tỳ khưu Tăng", </w:t>
      </w:r>
      <w:r w:rsidRPr="00992C0E">
        <w:rPr>
          <w:rFonts w:ascii="Tahoma" w:eastAsia="Times New Roman" w:hAnsi="Tahoma" w:cs="Tahoma"/>
          <w:color w:val="002060"/>
          <w:sz w:val="24"/>
          <w:szCs w:val="24"/>
          <w:lang w:eastAsia="vi-VN"/>
        </w:rPr>
        <w:t>thì các hàng đệ tử lắng nghe, sẽ không biết ai, nghi ngờ</w:t>
      </w:r>
      <w:r w:rsidRPr="00992C0E">
        <w:rPr>
          <w:rFonts w:ascii="Tahoma" w:eastAsia="Times New Roman" w:hAnsi="Tahoma" w:cs="Tahoma"/>
          <w:b/>
          <w:bCs/>
          <w:i/>
          <w:iCs/>
          <w:color w:val="002060"/>
          <w:sz w:val="24"/>
          <w:szCs w:val="24"/>
          <w:lang w:eastAsia="vi-VN"/>
        </w:rPr>
        <w:t> </w:t>
      </w:r>
      <w:r w:rsidRPr="00992C0E">
        <w:rPr>
          <w:rFonts w:ascii="Tahoma" w:eastAsia="Times New Roman" w:hAnsi="Tahoma" w:cs="Tahoma"/>
          <w:color w:val="002060"/>
          <w:sz w:val="24"/>
          <w:szCs w:val="24"/>
          <w:lang w:eastAsia="vi-VN"/>
        </w:rPr>
        <w:t>thắc mắc rằng:</w:t>
      </w:r>
      <w:r w:rsidRPr="00992C0E">
        <w:rPr>
          <w:rFonts w:ascii="Tahoma" w:eastAsia="Times New Roman" w:hAnsi="Tahoma" w:cs="Tahoma"/>
          <w:b/>
          <w:bCs/>
          <w:i/>
          <w:iCs/>
          <w:color w:val="002060"/>
          <w:sz w:val="24"/>
          <w:szCs w:val="24"/>
          <w:lang w:eastAsia="vi-VN"/>
        </w:rPr>
        <w:t> </w:t>
      </w:r>
      <w:r w:rsidRPr="00804AF3">
        <w:rPr>
          <w:rFonts w:ascii="Tahoma" w:eastAsia="Times New Roman" w:hAnsi="Tahoma" w:cs="Tahoma"/>
          <w:i/>
          <w:iCs/>
          <w:color w:val="002060"/>
          <w:sz w:val="24"/>
          <w:szCs w:val="24"/>
          <w:lang w:eastAsia="vi-VN"/>
        </w:rPr>
        <w:t>"N</w:t>
      </w:r>
      <w:r w:rsidRPr="00992C0E">
        <w:rPr>
          <w:rFonts w:ascii="Tahoma" w:eastAsia="Times New Roman" w:hAnsi="Tahoma" w:cs="Tahoma"/>
          <w:i/>
          <w:iCs/>
          <w:color w:val="002060"/>
          <w:sz w:val="24"/>
          <w:szCs w:val="24"/>
          <w:lang w:eastAsia="vi-VN"/>
        </w:rPr>
        <w:t>gũ uẩn, danh pháp, sắc pháp nào đã phạm trọng ác nghiệp như vậy?".</w:t>
      </w:r>
    </w:p>
    <w:p w14:paraId="431863CB"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 xml:space="preserve">Nhưng khi </w:t>
      </w:r>
      <w:r>
        <w:rPr>
          <w:rFonts w:ascii="Tahoma" w:eastAsia="Times New Roman" w:hAnsi="Tahoma" w:cs="Tahoma"/>
          <w:color w:val="002060"/>
          <w:sz w:val="24"/>
          <w:szCs w:val="24"/>
          <w:lang w:eastAsia="vi-VN"/>
        </w:rPr>
        <w:t>đ</w:t>
      </w:r>
      <w:r w:rsidRPr="00992C0E">
        <w:rPr>
          <w:rFonts w:ascii="Tahoma" w:eastAsia="Times New Roman" w:hAnsi="Tahoma" w:cs="Tahoma"/>
          <w:color w:val="002060"/>
          <w:sz w:val="24"/>
          <w:szCs w:val="24"/>
          <w:lang w:eastAsia="vi-VN"/>
        </w:rPr>
        <w:t>ức Phật thuyết giảng rằng:</w:t>
      </w:r>
      <w:r w:rsidRPr="00992C0E">
        <w:rPr>
          <w:rFonts w:ascii="Tahoma" w:eastAsia="Times New Roman" w:hAnsi="Tahoma" w:cs="Tahoma"/>
          <w:b/>
          <w:bCs/>
          <w:color w:val="002060"/>
          <w:sz w:val="24"/>
          <w:szCs w:val="24"/>
          <w:lang w:eastAsia="vi-VN"/>
        </w:rPr>
        <w:t> </w:t>
      </w:r>
      <w:r w:rsidRPr="00992C0E">
        <w:rPr>
          <w:rFonts w:ascii="Tahoma" w:eastAsia="Times New Roman" w:hAnsi="Tahoma" w:cs="Tahoma"/>
          <w:i/>
          <w:iCs/>
          <w:color w:val="002060"/>
          <w:sz w:val="24"/>
          <w:szCs w:val="24"/>
          <w:lang w:eastAsia="vi-VN"/>
        </w:rPr>
        <w:t>"Vua Ajātasattu giết phụ vương tên là Bimbisāra. Tỳ khưu Devadatta làm cho Đức Phật bầm máu, chia rẽ Tỳ khưu Tăng...",</w:t>
      </w:r>
      <w:r w:rsidRPr="00992C0E">
        <w:rPr>
          <w:rFonts w:ascii="Tahoma" w:eastAsia="Times New Roman" w:hAnsi="Tahoma" w:cs="Tahoma"/>
          <w:color w:val="002060"/>
          <w:sz w:val="24"/>
          <w:szCs w:val="24"/>
          <w:lang w:eastAsia="vi-VN"/>
        </w:rPr>
        <w:t> thì các hàng đệ tử lắng nghe, biết được người phạm tội vô gián trọng ác nghiệp, không nghi ngờ thắc mắc.</w:t>
      </w:r>
    </w:p>
    <w:p w14:paraId="19B949A0" w14:textId="77777777" w:rsidR="00CA4821" w:rsidRPr="00992C0E" w:rsidRDefault="00CA4821" w:rsidP="00F00FD0">
      <w:pPr>
        <w:spacing w:after="240" w:line="360" w:lineRule="auto"/>
        <w:ind w:firstLine="720"/>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Đó là</w:t>
      </w:r>
      <w:r w:rsidRPr="00992C0E">
        <w:rPr>
          <w:rFonts w:ascii="Tahoma" w:eastAsia="Times New Roman" w:hAnsi="Tahoma" w:cs="Tahoma"/>
          <w:color w:val="002060"/>
          <w:sz w:val="24"/>
          <w:szCs w:val="24"/>
          <w:lang w:eastAsia="vi-VN"/>
        </w:rPr>
        <w:t xml:space="preserve"> Đức Phật thuyết pháp dùng con người làm nền tảng.</w:t>
      </w:r>
    </w:p>
    <w:p w14:paraId="744A41A9" w14:textId="77777777" w:rsidR="00CA4821" w:rsidRPr="00501585" w:rsidRDefault="00CA4821" w:rsidP="00CA4821">
      <w:pPr>
        <w:spacing w:after="120" w:line="360" w:lineRule="auto"/>
        <w:ind w:firstLine="720"/>
        <w:jc w:val="both"/>
        <w:rPr>
          <w:rFonts w:ascii="Tahoma" w:eastAsia="Times New Roman" w:hAnsi="Tahoma" w:cs="Tahoma"/>
          <w:color w:val="002060"/>
          <w:sz w:val="24"/>
          <w:szCs w:val="24"/>
          <w:lang w:eastAsia="vi-VN"/>
        </w:rPr>
      </w:pPr>
      <w:r w:rsidRPr="00804AF3">
        <w:rPr>
          <w:rFonts w:ascii="Tahoma" w:eastAsia="Times New Roman" w:hAnsi="Tahoma" w:cs="Tahoma"/>
          <w:color w:val="002060"/>
          <w:sz w:val="24"/>
          <w:szCs w:val="24"/>
          <w:lang w:eastAsia="vi-VN"/>
        </w:rPr>
        <w:t>5-</w:t>
      </w:r>
      <w:r w:rsidRPr="00992C0E">
        <w:rPr>
          <w:rFonts w:ascii="Tahoma" w:eastAsia="Times New Roman" w:hAnsi="Tahoma" w:cs="Tahoma"/>
          <w:b/>
          <w:bCs/>
          <w:color w:val="002060"/>
          <w:sz w:val="24"/>
          <w:szCs w:val="24"/>
          <w:lang w:eastAsia="vi-VN"/>
        </w:rPr>
        <w:t xml:space="preserve"> Để làm đề mục niệm rải tứ vô lượng tâm </w:t>
      </w:r>
      <w:r w:rsidRPr="00501585">
        <w:rPr>
          <w:rFonts w:ascii="Tahoma" w:eastAsia="Times New Roman" w:hAnsi="Tahoma" w:cs="Tahoma"/>
          <w:color w:val="002060"/>
          <w:sz w:val="24"/>
          <w:szCs w:val="24"/>
          <w:lang w:eastAsia="vi-VN"/>
        </w:rPr>
        <w:t>(</w:t>
      </w:r>
      <w:r>
        <w:rPr>
          <w:rFonts w:ascii="Tahoma" w:eastAsia="Times New Roman" w:hAnsi="Tahoma" w:cs="Tahoma"/>
          <w:color w:val="002060"/>
          <w:sz w:val="24"/>
          <w:szCs w:val="24"/>
          <w:lang w:eastAsia="vi-VN"/>
        </w:rPr>
        <w:t>P: b</w:t>
      </w:r>
      <w:r w:rsidRPr="00501585">
        <w:rPr>
          <w:rFonts w:ascii="Tahoma" w:eastAsia="Times New Roman" w:hAnsi="Tahoma" w:cs="Tahoma"/>
          <w:color w:val="002060"/>
          <w:sz w:val="24"/>
          <w:szCs w:val="24"/>
          <w:lang w:eastAsia="vi-VN"/>
        </w:rPr>
        <w:t>rahmavihāradī</w:t>
      </w:r>
      <w:r>
        <w:t>-</w:t>
      </w:r>
      <w:r w:rsidRPr="00591133">
        <w:rPr>
          <w:rFonts w:ascii="Tahoma" w:eastAsia="Times New Roman" w:hAnsi="Tahoma" w:cs="Tahoma"/>
          <w:color w:val="002060"/>
          <w:sz w:val="24"/>
          <w:szCs w:val="24"/>
          <w:lang w:eastAsia="vi-VN"/>
        </w:rPr>
        <w:t>panaṭṭha</w:t>
      </w:r>
      <w:r w:rsidRPr="00501585">
        <w:rPr>
          <w:rFonts w:ascii="Tahoma" w:eastAsia="Times New Roman" w:hAnsi="Tahoma" w:cs="Tahoma"/>
          <w:color w:val="002060"/>
          <w:sz w:val="24"/>
          <w:szCs w:val="24"/>
          <w:lang w:eastAsia="vi-VN"/>
        </w:rPr>
        <w:t>)</w:t>
      </w:r>
    </w:p>
    <w:p w14:paraId="5FC5D59F" w14:textId="1171EFAD"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Nếu Đức Phật thuyết giảng rằng:</w:t>
      </w:r>
      <w:r w:rsidRPr="00992C0E">
        <w:rPr>
          <w:rFonts w:ascii="Tahoma" w:eastAsia="Times New Roman" w:hAnsi="Tahoma" w:cs="Tahoma"/>
          <w:b/>
          <w:bCs/>
          <w:i/>
          <w:iCs/>
          <w:color w:val="002060"/>
          <w:sz w:val="24"/>
          <w:szCs w:val="24"/>
          <w:lang w:eastAsia="vi-VN"/>
        </w:rPr>
        <w:t> </w:t>
      </w:r>
      <w:r w:rsidRPr="00992C0E">
        <w:rPr>
          <w:rFonts w:ascii="Tahoma" w:eastAsia="Times New Roman" w:hAnsi="Tahoma" w:cs="Tahoma"/>
          <w:i/>
          <w:iCs/>
          <w:color w:val="002060"/>
          <w:sz w:val="24"/>
          <w:szCs w:val="24"/>
          <w:lang w:eastAsia="vi-VN"/>
        </w:rPr>
        <w:t xml:space="preserve">"Hành giả nên niệm rải tâm từ đến ngũ uẩn, danh pháp, sắc pháp. Nên niệm rải tâm bi... Niệm rải tâm </w:t>
      </w:r>
      <w:r w:rsidR="000955E0">
        <w:rPr>
          <w:rFonts w:ascii="Tahoma" w:eastAsia="Times New Roman" w:hAnsi="Tahoma" w:cs="Tahoma"/>
          <w:i/>
          <w:iCs/>
          <w:color w:val="002060"/>
          <w:sz w:val="24"/>
          <w:szCs w:val="24"/>
          <w:lang w:eastAsia="vi-VN"/>
        </w:rPr>
        <w:t>hỷ</w:t>
      </w:r>
      <w:r w:rsidRPr="00992C0E">
        <w:rPr>
          <w:rFonts w:ascii="Tahoma" w:eastAsia="Times New Roman" w:hAnsi="Tahoma" w:cs="Tahoma"/>
          <w:i/>
          <w:iCs/>
          <w:color w:val="002060"/>
          <w:sz w:val="24"/>
          <w:szCs w:val="24"/>
          <w:lang w:eastAsia="vi-VN"/>
        </w:rPr>
        <w:t>.. Niệm rải tâm xả đến ngũ uẩn, danh pháp, sắc pháp",</w:t>
      </w:r>
      <w:r w:rsidRPr="00992C0E">
        <w:rPr>
          <w:rFonts w:ascii="Tahoma" w:eastAsia="Times New Roman" w:hAnsi="Tahoma" w:cs="Tahoma"/>
          <w:b/>
          <w:bCs/>
          <w:color w:val="002060"/>
          <w:sz w:val="24"/>
          <w:szCs w:val="24"/>
          <w:lang w:eastAsia="vi-VN"/>
        </w:rPr>
        <w:t> </w:t>
      </w:r>
      <w:r w:rsidRPr="00992C0E">
        <w:rPr>
          <w:rFonts w:ascii="Tahoma" w:eastAsia="Times New Roman" w:hAnsi="Tahoma" w:cs="Tahoma"/>
          <w:color w:val="002060"/>
          <w:sz w:val="24"/>
          <w:szCs w:val="24"/>
          <w:lang w:eastAsia="vi-VN"/>
        </w:rPr>
        <w:t xml:space="preserve">là những đối tượng không rõ ràng. Hành giả không thể làm đề mục để tiến hành thiền niệm rải tâm từ... niệm rải tâm bi... niệm rải tâm </w:t>
      </w:r>
      <w:r w:rsidR="000955E0">
        <w:rPr>
          <w:rFonts w:ascii="Tahoma" w:eastAsia="Times New Roman" w:hAnsi="Tahoma" w:cs="Tahoma"/>
          <w:color w:val="002060"/>
          <w:sz w:val="24"/>
          <w:szCs w:val="24"/>
          <w:lang w:eastAsia="vi-VN"/>
        </w:rPr>
        <w:t>hỷ</w:t>
      </w:r>
      <w:r w:rsidRPr="00992C0E">
        <w:rPr>
          <w:rFonts w:ascii="Tahoma" w:eastAsia="Times New Roman" w:hAnsi="Tahoma" w:cs="Tahoma"/>
          <w:color w:val="002060"/>
          <w:sz w:val="24"/>
          <w:szCs w:val="24"/>
          <w:lang w:eastAsia="vi-VN"/>
        </w:rPr>
        <w:t xml:space="preserve">... niệm rải tâm xả... được. Như vậy, tâm từ, tâm bi, tâm </w:t>
      </w:r>
      <w:r w:rsidR="000955E0">
        <w:rPr>
          <w:rFonts w:ascii="Tahoma" w:eastAsia="Times New Roman" w:hAnsi="Tahoma" w:cs="Tahoma"/>
          <w:color w:val="002060"/>
          <w:sz w:val="24"/>
          <w:szCs w:val="24"/>
          <w:lang w:eastAsia="vi-VN"/>
        </w:rPr>
        <w:t>hỷ</w:t>
      </w:r>
      <w:r w:rsidRPr="00992C0E">
        <w:rPr>
          <w:rFonts w:ascii="Tahoma" w:eastAsia="Times New Roman" w:hAnsi="Tahoma" w:cs="Tahoma"/>
          <w:color w:val="002060"/>
          <w:sz w:val="24"/>
          <w:szCs w:val="24"/>
          <w:lang w:eastAsia="vi-VN"/>
        </w:rPr>
        <w:t xml:space="preserve">, tâm xả không thể phát </w:t>
      </w:r>
      <w:r>
        <w:rPr>
          <w:rFonts w:ascii="Tahoma" w:eastAsia="Times New Roman" w:hAnsi="Tahoma" w:cs="Tahoma"/>
          <w:color w:val="002060"/>
          <w:sz w:val="24"/>
          <w:szCs w:val="24"/>
          <w:lang w:eastAsia="vi-VN"/>
        </w:rPr>
        <w:t>si</w:t>
      </w:r>
      <w:r w:rsidRPr="00992C0E">
        <w:rPr>
          <w:rFonts w:ascii="Tahoma" w:eastAsia="Times New Roman" w:hAnsi="Tahoma" w:cs="Tahoma"/>
          <w:color w:val="002060"/>
          <w:sz w:val="24"/>
          <w:szCs w:val="24"/>
          <w:lang w:eastAsia="vi-VN"/>
        </w:rPr>
        <w:t>nh, các bậc thiền cũng không thể phát triển được.</w:t>
      </w:r>
    </w:p>
    <w:p w14:paraId="43A11DE3"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Nhưng khi Đức Phật thuyết giảng rằng:</w:t>
      </w:r>
    </w:p>
    <w:p w14:paraId="1704613D"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 </w:t>
      </w:r>
      <w:r w:rsidRPr="00992C0E">
        <w:rPr>
          <w:rFonts w:ascii="Tahoma" w:eastAsia="Times New Roman" w:hAnsi="Tahoma" w:cs="Tahoma"/>
          <w:i/>
          <w:iCs/>
          <w:color w:val="002060"/>
          <w:sz w:val="24"/>
          <w:szCs w:val="24"/>
          <w:lang w:eastAsia="vi-VN"/>
        </w:rPr>
        <w:t>"Hành giả nên tiến hành niệm rải tâm từ đến đối tượng hạng chúng sinh đáng yêu, đáng mến".</w:t>
      </w:r>
    </w:p>
    <w:p w14:paraId="1E13177C"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 </w:t>
      </w:r>
      <w:r w:rsidRPr="00992C0E">
        <w:rPr>
          <w:rFonts w:ascii="Tahoma" w:eastAsia="Times New Roman" w:hAnsi="Tahoma" w:cs="Tahoma"/>
          <w:i/>
          <w:iCs/>
          <w:color w:val="002060"/>
          <w:sz w:val="24"/>
          <w:szCs w:val="24"/>
          <w:lang w:eastAsia="vi-VN"/>
        </w:rPr>
        <w:t>"Hành giả nên tiến hành niệm rải tâm bi đến đối tượng hạng chúng sinh đang ở trong cảnh khổ, mong cho họ được thoát khổ".</w:t>
      </w:r>
    </w:p>
    <w:p w14:paraId="5D78BDF9"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lastRenderedPageBreak/>
        <w:t>- </w:t>
      </w:r>
      <w:r w:rsidRPr="00992C0E">
        <w:rPr>
          <w:rFonts w:ascii="Tahoma" w:eastAsia="Times New Roman" w:hAnsi="Tahoma" w:cs="Tahoma"/>
          <w:i/>
          <w:iCs/>
          <w:color w:val="002060"/>
          <w:sz w:val="24"/>
          <w:szCs w:val="24"/>
          <w:lang w:eastAsia="vi-VN"/>
        </w:rPr>
        <w:t xml:space="preserve">"Hành giả nên tiến hành niệm rải tâm </w:t>
      </w:r>
      <w:r>
        <w:rPr>
          <w:rFonts w:ascii="Tahoma" w:eastAsia="Times New Roman" w:hAnsi="Tahoma" w:cs="Tahoma"/>
          <w:i/>
          <w:iCs/>
          <w:color w:val="002060"/>
          <w:sz w:val="24"/>
          <w:szCs w:val="24"/>
          <w:lang w:eastAsia="vi-VN"/>
        </w:rPr>
        <w:t>hỷ</w:t>
      </w:r>
      <w:r w:rsidRPr="00992C0E">
        <w:rPr>
          <w:rFonts w:ascii="Tahoma" w:eastAsia="Times New Roman" w:hAnsi="Tahoma" w:cs="Tahoma"/>
          <w:i/>
          <w:iCs/>
          <w:color w:val="002060"/>
          <w:sz w:val="24"/>
          <w:szCs w:val="24"/>
          <w:lang w:eastAsia="vi-VN"/>
        </w:rPr>
        <w:t xml:space="preserve"> đến đối tượng hạng chúng sinh đang hưởng sự an lạc hạnh phúc, mong cho sự an lạc hạnh phúc được lâu dài.</w:t>
      </w:r>
    </w:p>
    <w:p w14:paraId="7C1CCFB2"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 </w:t>
      </w:r>
      <w:r w:rsidRPr="00992C0E">
        <w:rPr>
          <w:rFonts w:ascii="Tahoma" w:eastAsia="Times New Roman" w:hAnsi="Tahoma" w:cs="Tahoma"/>
          <w:i/>
          <w:iCs/>
          <w:color w:val="002060"/>
          <w:sz w:val="24"/>
          <w:szCs w:val="24"/>
          <w:lang w:eastAsia="vi-VN"/>
        </w:rPr>
        <w:t>"Hành giả nên tiến hành niệm rải tâm xả đến đối tượng hạng chúng sinh có nghiệp là của riêng họ, họ thọ hưởng quả an lạc do thiện nghiệp, họ thọ quả khổ do ác nghiệp của họ đã tạo".</w:t>
      </w:r>
    </w:p>
    <w:p w14:paraId="7858E27C"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Như vậy, hành giả sẽ hiểu rõ từng mỗi đối tượng niệm rải tâm từ, niệm rải tâm bi, niệm rải tâm hỉ, niệm rải tâm xả một cách rõ ràng, nên sự tiến hành thiền định có thể chứng đắc các bậc thiền được.</w:t>
      </w:r>
    </w:p>
    <w:p w14:paraId="04F5B4F3" w14:textId="77777777" w:rsidR="00CA4821" w:rsidRPr="00992C0E" w:rsidRDefault="00CA4821" w:rsidP="00F00FD0">
      <w:pPr>
        <w:spacing w:after="240" w:line="360" w:lineRule="auto"/>
        <w:ind w:firstLine="720"/>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Đó là đ</w:t>
      </w:r>
      <w:r w:rsidRPr="00992C0E">
        <w:rPr>
          <w:rFonts w:ascii="Tahoma" w:eastAsia="Times New Roman" w:hAnsi="Tahoma" w:cs="Tahoma"/>
          <w:color w:val="002060"/>
          <w:sz w:val="24"/>
          <w:szCs w:val="24"/>
          <w:lang w:eastAsia="vi-VN"/>
        </w:rPr>
        <w:t>ức Phật thuyết pháp dùng con người làm nền tảng.</w:t>
      </w:r>
    </w:p>
    <w:p w14:paraId="612B722B" w14:textId="77777777" w:rsidR="00CA4821" w:rsidRPr="00501585" w:rsidRDefault="00CA4821" w:rsidP="00CA4821">
      <w:pPr>
        <w:spacing w:after="120" w:line="360" w:lineRule="auto"/>
        <w:ind w:firstLine="720"/>
        <w:jc w:val="both"/>
        <w:rPr>
          <w:rFonts w:ascii="Tahoma" w:eastAsia="Times New Roman" w:hAnsi="Tahoma" w:cs="Tahoma"/>
          <w:color w:val="002060"/>
          <w:sz w:val="24"/>
          <w:szCs w:val="24"/>
          <w:lang w:eastAsia="vi-VN"/>
        </w:rPr>
      </w:pPr>
      <w:r w:rsidRPr="00804AF3">
        <w:rPr>
          <w:rFonts w:ascii="Tahoma" w:eastAsia="Times New Roman" w:hAnsi="Tahoma" w:cs="Tahoma"/>
          <w:color w:val="002060"/>
          <w:sz w:val="24"/>
          <w:szCs w:val="24"/>
          <w:lang w:eastAsia="vi-VN"/>
        </w:rPr>
        <w:t>6-</w:t>
      </w:r>
      <w:r w:rsidRPr="00501585">
        <w:rPr>
          <w:rFonts w:ascii="Tahoma" w:eastAsia="Times New Roman" w:hAnsi="Tahoma" w:cs="Tahoma"/>
          <w:b/>
          <w:bCs/>
          <w:color w:val="002060"/>
          <w:sz w:val="24"/>
          <w:szCs w:val="24"/>
          <w:lang w:eastAsia="vi-VN"/>
        </w:rPr>
        <w:t xml:space="preserve"> Để ứng dụng vào trí tuệ "Túc Mạng Minh"</w:t>
      </w:r>
      <w:r w:rsidRPr="00992C0E">
        <w:rPr>
          <w:rFonts w:ascii="Tahoma" w:eastAsia="Times New Roman" w:hAnsi="Tahoma" w:cs="Tahoma"/>
          <w:b/>
          <w:bCs/>
          <w:color w:val="002060"/>
          <w:sz w:val="24"/>
          <w:szCs w:val="24"/>
          <w:lang w:eastAsia="vi-VN"/>
        </w:rPr>
        <w:t> </w:t>
      </w:r>
      <w:r w:rsidRPr="00501585">
        <w:rPr>
          <w:rFonts w:ascii="Tahoma" w:eastAsia="Times New Roman" w:hAnsi="Tahoma" w:cs="Tahoma"/>
          <w:color w:val="002060"/>
          <w:sz w:val="24"/>
          <w:szCs w:val="24"/>
          <w:lang w:eastAsia="vi-VN"/>
        </w:rPr>
        <w:t>(</w:t>
      </w:r>
      <w:r>
        <w:rPr>
          <w:rFonts w:ascii="Tahoma" w:eastAsia="Times New Roman" w:hAnsi="Tahoma" w:cs="Tahoma"/>
          <w:color w:val="002060"/>
          <w:sz w:val="24"/>
          <w:szCs w:val="24"/>
          <w:lang w:eastAsia="vi-VN"/>
        </w:rPr>
        <w:t>P: p</w:t>
      </w:r>
      <w:r w:rsidRPr="00501585">
        <w:rPr>
          <w:rFonts w:ascii="Tahoma" w:eastAsia="Times New Roman" w:hAnsi="Tahoma" w:cs="Tahoma"/>
          <w:color w:val="002060"/>
          <w:sz w:val="24"/>
          <w:szCs w:val="24"/>
          <w:lang w:eastAsia="vi-VN"/>
        </w:rPr>
        <w:t>ubbenivāsadī</w:t>
      </w:r>
      <w:r>
        <w:t>-</w:t>
      </w:r>
      <w:r w:rsidRPr="00591133">
        <w:rPr>
          <w:rFonts w:ascii="Tahoma" w:eastAsia="Times New Roman" w:hAnsi="Tahoma" w:cs="Tahoma"/>
          <w:color w:val="002060"/>
          <w:sz w:val="24"/>
          <w:szCs w:val="24"/>
          <w:lang w:eastAsia="vi-VN"/>
        </w:rPr>
        <w:t>panaṭṭha</w:t>
      </w:r>
      <w:r w:rsidRPr="00501585">
        <w:rPr>
          <w:rFonts w:ascii="Tahoma" w:eastAsia="Times New Roman" w:hAnsi="Tahoma" w:cs="Tahoma"/>
          <w:color w:val="002060"/>
          <w:sz w:val="24"/>
          <w:szCs w:val="24"/>
          <w:lang w:eastAsia="vi-VN"/>
        </w:rPr>
        <w:t>)</w:t>
      </w:r>
    </w:p>
    <w:p w14:paraId="5AC7B5AF"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Nếu Đức Phật thuyết giảng rằng:</w:t>
      </w:r>
      <w:r w:rsidRPr="00992C0E">
        <w:rPr>
          <w:rFonts w:ascii="Tahoma" w:eastAsia="Times New Roman" w:hAnsi="Tahoma" w:cs="Tahoma"/>
          <w:b/>
          <w:bCs/>
          <w:i/>
          <w:iCs/>
          <w:color w:val="002060"/>
          <w:sz w:val="24"/>
          <w:szCs w:val="24"/>
          <w:lang w:eastAsia="vi-VN"/>
        </w:rPr>
        <w:t> </w:t>
      </w:r>
      <w:r w:rsidRPr="00992C0E">
        <w:rPr>
          <w:rFonts w:ascii="Tahoma" w:eastAsia="Times New Roman" w:hAnsi="Tahoma" w:cs="Tahoma"/>
          <w:i/>
          <w:iCs/>
          <w:color w:val="002060"/>
          <w:sz w:val="24"/>
          <w:szCs w:val="24"/>
          <w:lang w:eastAsia="vi-VN"/>
        </w:rPr>
        <w:t xml:space="preserve">"Tiền kiếp của Như Lai sanh làm ngũ uẩn, danh pháp, sắc pháp như thế ấy, như thế ấy... đã tạo </w:t>
      </w:r>
      <w:r>
        <w:rPr>
          <w:rFonts w:ascii="Tahoma" w:eastAsia="Times New Roman" w:hAnsi="Tahoma" w:cs="Tahoma"/>
          <w:i/>
          <w:iCs/>
          <w:color w:val="002060"/>
          <w:sz w:val="24"/>
          <w:szCs w:val="24"/>
          <w:lang w:eastAsia="vi-VN"/>
        </w:rPr>
        <w:t>Ba-la-</w:t>
      </w:r>
      <w:r w:rsidRPr="00992C0E">
        <w:rPr>
          <w:rFonts w:ascii="Tahoma" w:eastAsia="Times New Roman" w:hAnsi="Tahoma" w:cs="Tahoma"/>
          <w:i/>
          <w:iCs/>
          <w:color w:val="002060"/>
          <w:sz w:val="24"/>
          <w:szCs w:val="24"/>
          <w:lang w:eastAsia="vi-VN"/>
        </w:rPr>
        <w:t>mật như thế ấy...", </w:t>
      </w:r>
      <w:r w:rsidRPr="00992C0E">
        <w:rPr>
          <w:rFonts w:ascii="Tahoma" w:eastAsia="Times New Roman" w:hAnsi="Tahoma" w:cs="Tahoma"/>
          <w:color w:val="002060"/>
          <w:sz w:val="24"/>
          <w:szCs w:val="24"/>
          <w:lang w:eastAsia="vi-VN"/>
        </w:rPr>
        <w:t xml:space="preserve">thì các hàng đệ tử lắng nghe, sẽ không hiểu biết được, nghi ngờ thắc mắc rằng: </w:t>
      </w:r>
      <w:r>
        <w:rPr>
          <w:rFonts w:ascii="Tahoma" w:eastAsia="Times New Roman" w:hAnsi="Tahoma" w:cs="Tahoma"/>
          <w:color w:val="002060"/>
          <w:sz w:val="24"/>
          <w:szCs w:val="24"/>
          <w:lang w:eastAsia="vi-VN"/>
        </w:rPr>
        <w:t>“</w:t>
      </w:r>
      <w:r w:rsidRPr="00804AF3">
        <w:rPr>
          <w:rFonts w:ascii="Tahoma" w:eastAsia="Times New Roman" w:hAnsi="Tahoma" w:cs="Tahoma"/>
          <w:i/>
          <w:iCs/>
          <w:color w:val="002060"/>
          <w:sz w:val="24"/>
          <w:szCs w:val="24"/>
          <w:lang w:eastAsia="vi-VN"/>
        </w:rPr>
        <w:t>N</w:t>
      </w:r>
      <w:r w:rsidRPr="00992C0E">
        <w:rPr>
          <w:rFonts w:ascii="Tahoma" w:eastAsia="Times New Roman" w:hAnsi="Tahoma" w:cs="Tahoma"/>
          <w:i/>
          <w:iCs/>
          <w:color w:val="002060"/>
          <w:sz w:val="24"/>
          <w:szCs w:val="24"/>
          <w:lang w:eastAsia="vi-VN"/>
        </w:rPr>
        <w:t xml:space="preserve">gũ uẩn, danh pháp, sắc pháp nào tiền kiếp của </w:t>
      </w:r>
      <w:r>
        <w:rPr>
          <w:rFonts w:ascii="Tahoma" w:eastAsia="Times New Roman" w:hAnsi="Tahoma" w:cs="Tahoma"/>
          <w:i/>
          <w:iCs/>
          <w:color w:val="002060"/>
          <w:sz w:val="24"/>
          <w:szCs w:val="24"/>
          <w:lang w:eastAsia="vi-VN"/>
        </w:rPr>
        <w:t>đ</w:t>
      </w:r>
      <w:r w:rsidRPr="00992C0E">
        <w:rPr>
          <w:rFonts w:ascii="Tahoma" w:eastAsia="Times New Roman" w:hAnsi="Tahoma" w:cs="Tahoma"/>
          <w:i/>
          <w:iCs/>
          <w:color w:val="002060"/>
          <w:sz w:val="24"/>
          <w:szCs w:val="24"/>
          <w:lang w:eastAsia="vi-VN"/>
        </w:rPr>
        <w:t xml:space="preserve">ức Phật đã tạo </w:t>
      </w:r>
      <w:r>
        <w:rPr>
          <w:rFonts w:ascii="Tahoma" w:eastAsia="Times New Roman" w:hAnsi="Tahoma" w:cs="Tahoma"/>
          <w:i/>
          <w:iCs/>
          <w:color w:val="002060"/>
          <w:sz w:val="24"/>
          <w:szCs w:val="24"/>
          <w:lang w:eastAsia="vi-VN"/>
        </w:rPr>
        <w:t>Ba-la-</w:t>
      </w:r>
      <w:r w:rsidRPr="00992C0E">
        <w:rPr>
          <w:rFonts w:ascii="Tahoma" w:eastAsia="Times New Roman" w:hAnsi="Tahoma" w:cs="Tahoma"/>
          <w:i/>
          <w:iCs/>
          <w:color w:val="002060"/>
          <w:sz w:val="24"/>
          <w:szCs w:val="24"/>
          <w:lang w:eastAsia="vi-VN"/>
        </w:rPr>
        <w:t>mật như vậy...?".</w:t>
      </w:r>
    </w:p>
    <w:p w14:paraId="3A91E127"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 xml:space="preserve">Nhưng khi </w:t>
      </w:r>
      <w:r>
        <w:rPr>
          <w:rFonts w:ascii="Tahoma" w:eastAsia="Times New Roman" w:hAnsi="Tahoma" w:cs="Tahoma"/>
          <w:color w:val="002060"/>
          <w:sz w:val="24"/>
          <w:szCs w:val="24"/>
          <w:lang w:eastAsia="vi-VN"/>
        </w:rPr>
        <w:t>đ</w:t>
      </w:r>
      <w:r w:rsidRPr="00992C0E">
        <w:rPr>
          <w:rFonts w:ascii="Tahoma" w:eastAsia="Times New Roman" w:hAnsi="Tahoma" w:cs="Tahoma"/>
          <w:color w:val="002060"/>
          <w:sz w:val="24"/>
          <w:szCs w:val="24"/>
          <w:lang w:eastAsia="vi-VN"/>
        </w:rPr>
        <w:t>ức Phật thuyết giảng rằng</w:t>
      </w:r>
      <w:r w:rsidRPr="00992C0E">
        <w:rPr>
          <w:rFonts w:ascii="Tahoma" w:eastAsia="Times New Roman" w:hAnsi="Tahoma" w:cs="Tahoma"/>
          <w:i/>
          <w:iCs/>
          <w:color w:val="002060"/>
          <w:sz w:val="24"/>
          <w:szCs w:val="24"/>
          <w:lang w:eastAsia="vi-VN"/>
        </w:rPr>
        <w:t>: "Trong tiền kiếp của Như Lai sanh làm hoàng thái tử Vessantara, như thế ấy...</w:t>
      </w:r>
      <w:r>
        <w:rPr>
          <w:rFonts w:ascii="Tahoma" w:eastAsia="Times New Roman" w:hAnsi="Tahoma" w:cs="Tahoma"/>
          <w:i/>
          <w:iCs/>
          <w:color w:val="002060"/>
          <w:sz w:val="24"/>
          <w:szCs w:val="24"/>
          <w:lang w:eastAsia="vi-VN"/>
        </w:rPr>
        <w:t xml:space="preserve"> Bồ </w:t>
      </w:r>
      <w:r w:rsidRPr="00992C0E">
        <w:rPr>
          <w:rFonts w:ascii="Tahoma" w:eastAsia="Times New Roman" w:hAnsi="Tahoma" w:cs="Tahoma"/>
          <w:i/>
          <w:iCs/>
          <w:color w:val="002060"/>
          <w:sz w:val="24"/>
          <w:szCs w:val="24"/>
          <w:lang w:eastAsia="vi-VN"/>
        </w:rPr>
        <w:t xml:space="preserve">Tát hoan hỉ trong pháp hành bố thí </w:t>
      </w:r>
      <w:r>
        <w:rPr>
          <w:rFonts w:ascii="Tahoma" w:eastAsia="Times New Roman" w:hAnsi="Tahoma" w:cs="Tahoma"/>
          <w:i/>
          <w:iCs/>
          <w:color w:val="002060"/>
          <w:sz w:val="24"/>
          <w:szCs w:val="24"/>
          <w:lang w:eastAsia="vi-VN"/>
        </w:rPr>
        <w:t>Ba-la-</w:t>
      </w:r>
      <w:r w:rsidRPr="00992C0E">
        <w:rPr>
          <w:rFonts w:ascii="Tahoma" w:eastAsia="Times New Roman" w:hAnsi="Tahoma" w:cs="Tahoma"/>
          <w:i/>
          <w:iCs/>
          <w:color w:val="002060"/>
          <w:sz w:val="24"/>
          <w:szCs w:val="24"/>
          <w:lang w:eastAsia="vi-VN"/>
        </w:rPr>
        <w:t>mật như thế ấy</w:t>
      </w:r>
      <w:r>
        <w:rPr>
          <w:rFonts w:ascii="Tahoma" w:eastAsia="Times New Roman" w:hAnsi="Tahoma" w:cs="Tahoma"/>
          <w:i/>
          <w:iCs/>
          <w:color w:val="002060"/>
          <w:sz w:val="24"/>
          <w:szCs w:val="24"/>
          <w:lang w:eastAsia="vi-VN"/>
        </w:rPr>
        <w:t xml:space="preserve"> </w:t>
      </w:r>
      <w:r w:rsidRPr="00992C0E">
        <w:rPr>
          <w:rFonts w:ascii="Tahoma" w:eastAsia="Times New Roman" w:hAnsi="Tahoma" w:cs="Tahoma"/>
          <w:i/>
          <w:iCs/>
          <w:color w:val="002060"/>
          <w:sz w:val="24"/>
          <w:szCs w:val="24"/>
          <w:lang w:eastAsia="vi-VN"/>
        </w:rPr>
        <w:t>...,</w:t>
      </w:r>
      <w:r w:rsidRPr="00992C0E">
        <w:rPr>
          <w:rFonts w:ascii="Tahoma" w:eastAsia="Times New Roman" w:hAnsi="Tahoma" w:cs="Tahoma"/>
          <w:color w:val="002060"/>
          <w:sz w:val="24"/>
          <w:szCs w:val="24"/>
          <w:lang w:eastAsia="vi-VN"/>
        </w:rPr>
        <w:t> thì các hàng đệ tử lắng nghe, sẽ hiểu biết được, không còn nghi ngờ, thắc mắc.</w:t>
      </w:r>
    </w:p>
    <w:p w14:paraId="09776233" w14:textId="77777777" w:rsidR="00CA4821" w:rsidRPr="00992C0E" w:rsidRDefault="00CA4821" w:rsidP="00CA4821">
      <w:pPr>
        <w:spacing w:after="240" w:line="360" w:lineRule="auto"/>
        <w:ind w:firstLine="720"/>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Đó là</w:t>
      </w:r>
      <w:r w:rsidRPr="00992C0E">
        <w:rPr>
          <w:rFonts w:ascii="Tahoma" w:eastAsia="Times New Roman" w:hAnsi="Tahoma" w:cs="Tahoma"/>
          <w:color w:val="002060"/>
          <w:sz w:val="24"/>
          <w:szCs w:val="24"/>
          <w:lang w:eastAsia="vi-VN"/>
        </w:rPr>
        <w:t xml:space="preserve"> </w:t>
      </w:r>
      <w:r>
        <w:rPr>
          <w:rFonts w:ascii="Tahoma" w:eastAsia="Times New Roman" w:hAnsi="Tahoma" w:cs="Tahoma"/>
          <w:color w:val="002060"/>
          <w:sz w:val="24"/>
          <w:szCs w:val="24"/>
          <w:lang w:eastAsia="vi-VN"/>
        </w:rPr>
        <w:t>đ</w:t>
      </w:r>
      <w:r w:rsidRPr="00992C0E">
        <w:rPr>
          <w:rFonts w:ascii="Tahoma" w:eastAsia="Times New Roman" w:hAnsi="Tahoma" w:cs="Tahoma"/>
          <w:color w:val="002060"/>
          <w:sz w:val="24"/>
          <w:szCs w:val="24"/>
          <w:lang w:eastAsia="vi-VN"/>
        </w:rPr>
        <w:t>ức Phật thuyết pháp dùng con người làm nền tảng.</w:t>
      </w:r>
    </w:p>
    <w:p w14:paraId="43FEE783"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804AF3">
        <w:rPr>
          <w:rFonts w:ascii="Tahoma" w:eastAsia="Times New Roman" w:hAnsi="Tahoma" w:cs="Tahoma"/>
          <w:color w:val="002060"/>
          <w:sz w:val="24"/>
          <w:szCs w:val="24"/>
          <w:lang w:eastAsia="vi-VN"/>
        </w:rPr>
        <w:t>7-</w:t>
      </w:r>
      <w:r w:rsidRPr="00992C0E">
        <w:rPr>
          <w:rFonts w:ascii="Tahoma" w:eastAsia="Times New Roman" w:hAnsi="Tahoma" w:cs="Tahoma"/>
          <w:b/>
          <w:bCs/>
          <w:color w:val="002060"/>
          <w:sz w:val="24"/>
          <w:szCs w:val="24"/>
          <w:lang w:eastAsia="vi-VN"/>
        </w:rPr>
        <w:t xml:space="preserve"> Để phân biệt được Bậc có giới đức trong sạch xứng đáng thọ lãnh vật dụng cúng dường </w:t>
      </w:r>
      <w:r w:rsidRPr="00501585">
        <w:rPr>
          <w:rFonts w:ascii="Tahoma" w:eastAsia="Times New Roman" w:hAnsi="Tahoma" w:cs="Tahoma"/>
          <w:color w:val="002060"/>
          <w:sz w:val="24"/>
          <w:szCs w:val="24"/>
          <w:lang w:eastAsia="vi-VN"/>
        </w:rPr>
        <w:t>(</w:t>
      </w:r>
      <w:r>
        <w:rPr>
          <w:rFonts w:ascii="Tahoma" w:eastAsia="Times New Roman" w:hAnsi="Tahoma" w:cs="Tahoma"/>
          <w:color w:val="002060"/>
          <w:sz w:val="24"/>
          <w:szCs w:val="24"/>
          <w:lang w:eastAsia="vi-VN"/>
        </w:rPr>
        <w:t>P: d</w:t>
      </w:r>
      <w:r w:rsidRPr="00501585">
        <w:rPr>
          <w:rFonts w:ascii="Tahoma" w:eastAsia="Times New Roman" w:hAnsi="Tahoma" w:cs="Tahoma"/>
          <w:color w:val="002060"/>
          <w:sz w:val="24"/>
          <w:szCs w:val="24"/>
          <w:lang w:eastAsia="vi-VN"/>
        </w:rPr>
        <w:t>akkhiṇāvisuddhidī</w:t>
      </w:r>
      <w:r>
        <w:rPr>
          <w:rFonts w:ascii="Tahoma" w:eastAsia="Times New Roman" w:hAnsi="Tahoma" w:cs="Tahoma"/>
          <w:color w:val="002060"/>
          <w:sz w:val="24"/>
          <w:szCs w:val="24"/>
          <w:lang w:eastAsia="vi-VN"/>
        </w:rPr>
        <w:t>-</w:t>
      </w:r>
      <w:r w:rsidRPr="00591133">
        <w:rPr>
          <w:rFonts w:ascii="Tahoma" w:eastAsia="Times New Roman" w:hAnsi="Tahoma" w:cs="Tahoma"/>
          <w:color w:val="002060"/>
          <w:sz w:val="24"/>
          <w:szCs w:val="24"/>
          <w:lang w:eastAsia="vi-VN"/>
        </w:rPr>
        <w:t>panaṭṭha</w:t>
      </w:r>
      <w:r w:rsidRPr="00501585">
        <w:rPr>
          <w:rFonts w:ascii="Tahoma" w:eastAsia="Times New Roman" w:hAnsi="Tahoma" w:cs="Tahoma"/>
          <w:color w:val="002060"/>
          <w:sz w:val="24"/>
          <w:szCs w:val="24"/>
          <w:lang w:eastAsia="vi-VN"/>
        </w:rPr>
        <w:t>)</w:t>
      </w:r>
      <w:r>
        <w:rPr>
          <w:rFonts w:ascii="Tahoma" w:eastAsia="Times New Roman" w:hAnsi="Tahoma" w:cs="Tahoma"/>
          <w:color w:val="002060"/>
          <w:sz w:val="24"/>
          <w:szCs w:val="24"/>
          <w:lang w:eastAsia="vi-VN"/>
        </w:rPr>
        <w:t>.</w:t>
      </w:r>
    </w:p>
    <w:p w14:paraId="25047425"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Nếu Đức Phật thuyết giảng dạy rằng:</w:t>
      </w:r>
      <w:r w:rsidRPr="00992C0E">
        <w:rPr>
          <w:rFonts w:ascii="Tahoma" w:eastAsia="Times New Roman" w:hAnsi="Tahoma" w:cs="Tahoma"/>
          <w:b/>
          <w:bCs/>
          <w:i/>
          <w:iCs/>
          <w:color w:val="002060"/>
          <w:sz w:val="24"/>
          <w:szCs w:val="24"/>
          <w:lang w:eastAsia="vi-VN"/>
        </w:rPr>
        <w:t> </w:t>
      </w:r>
      <w:r w:rsidRPr="00992C0E">
        <w:rPr>
          <w:rFonts w:ascii="Tahoma" w:eastAsia="Times New Roman" w:hAnsi="Tahoma" w:cs="Tahoma"/>
          <w:i/>
          <w:iCs/>
          <w:color w:val="002060"/>
          <w:sz w:val="24"/>
          <w:szCs w:val="24"/>
          <w:lang w:eastAsia="vi-VN"/>
        </w:rPr>
        <w:t>"Nên bố thí cúng dường đến ngũ uẩn, danh pháp, sắc pháp có giới đức trong sạch, sẽ được nhiều phước thiện, có nhiều quả báu cao quý", </w:t>
      </w:r>
      <w:r w:rsidRPr="00992C0E">
        <w:rPr>
          <w:rFonts w:ascii="Tahoma" w:eastAsia="Times New Roman" w:hAnsi="Tahoma" w:cs="Tahoma"/>
          <w:color w:val="002060"/>
          <w:sz w:val="24"/>
          <w:szCs w:val="24"/>
          <w:lang w:eastAsia="vi-VN"/>
        </w:rPr>
        <w:t>thì các hàng đệ tử lắng nghe, sẽ nghi ngờ thắc mắc rằng:</w:t>
      </w:r>
      <w:r w:rsidRPr="00992C0E">
        <w:rPr>
          <w:rFonts w:ascii="Tahoma" w:eastAsia="Times New Roman" w:hAnsi="Tahoma" w:cs="Tahoma"/>
          <w:b/>
          <w:bCs/>
          <w:i/>
          <w:iCs/>
          <w:color w:val="002060"/>
          <w:sz w:val="24"/>
          <w:szCs w:val="24"/>
          <w:lang w:eastAsia="vi-VN"/>
        </w:rPr>
        <w:t> </w:t>
      </w:r>
      <w:r w:rsidRPr="00992C0E">
        <w:rPr>
          <w:rFonts w:ascii="Tahoma" w:eastAsia="Times New Roman" w:hAnsi="Tahoma" w:cs="Tahoma"/>
          <w:i/>
          <w:iCs/>
          <w:color w:val="002060"/>
          <w:sz w:val="24"/>
          <w:szCs w:val="24"/>
          <w:lang w:eastAsia="vi-VN"/>
        </w:rPr>
        <w:t>"Nên bố thí đến ngũ uẩn, danh pháp, sắc pháp nào có giới đức trong sạch, sẽ được nhiều phước thiện, sẽ được nhiều quả báu cao quý?".</w:t>
      </w:r>
    </w:p>
    <w:p w14:paraId="36E863F8"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Nhưng khi Đức Phật thuyết giảng rằng:</w:t>
      </w:r>
      <w:r w:rsidRPr="00992C0E">
        <w:rPr>
          <w:rFonts w:ascii="Tahoma" w:eastAsia="Times New Roman" w:hAnsi="Tahoma" w:cs="Tahoma"/>
          <w:b/>
          <w:bCs/>
          <w:i/>
          <w:iCs/>
          <w:color w:val="002060"/>
          <w:sz w:val="24"/>
          <w:szCs w:val="24"/>
          <w:lang w:eastAsia="vi-VN"/>
        </w:rPr>
        <w:t> </w:t>
      </w:r>
      <w:r w:rsidRPr="00992C0E">
        <w:rPr>
          <w:rFonts w:ascii="Tahoma" w:eastAsia="Times New Roman" w:hAnsi="Tahoma" w:cs="Tahoma"/>
          <w:i/>
          <w:iCs/>
          <w:color w:val="002060"/>
          <w:sz w:val="24"/>
          <w:szCs w:val="24"/>
          <w:lang w:eastAsia="vi-VN"/>
        </w:rPr>
        <w:t xml:space="preserve">"Nên làm phước bố thí cúng dường đến </w:t>
      </w:r>
      <w:r>
        <w:rPr>
          <w:rFonts w:ascii="Tahoma" w:eastAsia="Times New Roman" w:hAnsi="Tahoma" w:cs="Tahoma"/>
          <w:i/>
          <w:iCs/>
          <w:color w:val="002060"/>
          <w:sz w:val="24"/>
          <w:szCs w:val="24"/>
          <w:lang w:eastAsia="vi-VN"/>
        </w:rPr>
        <w:t>c</w:t>
      </w:r>
      <w:r w:rsidRPr="00992C0E">
        <w:rPr>
          <w:rFonts w:ascii="Tahoma" w:eastAsia="Times New Roman" w:hAnsi="Tahoma" w:cs="Tahoma"/>
          <w:i/>
          <w:iCs/>
          <w:color w:val="002060"/>
          <w:sz w:val="24"/>
          <w:szCs w:val="24"/>
          <w:lang w:eastAsia="vi-VN"/>
        </w:rPr>
        <w:t xml:space="preserve">hư Thánh Tăng, là Bậc giới đức trong sạch, sẽ được nhiều phước thiện, sẽ có </w:t>
      </w:r>
      <w:r w:rsidRPr="00992C0E">
        <w:rPr>
          <w:rFonts w:ascii="Tahoma" w:eastAsia="Times New Roman" w:hAnsi="Tahoma" w:cs="Tahoma"/>
          <w:i/>
          <w:iCs/>
          <w:color w:val="002060"/>
          <w:sz w:val="24"/>
          <w:szCs w:val="24"/>
          <w:lang w:eastAsia="vi-VN"/>
        </w:rPr>
        <w:lastRenderedPageBreak/>
        <w:t>nhiều quả báu cao quý suốt vô lượng kiếp", </w:t>
      </w:r>
      <w:r w:rsidRPr="00992C0E">
        <w:rPr>
          <w:rFonts w:ascii="Tahoma" w:eastAsia="Times New Roman" w:hAnsi="Tahoma" w:cs="Tahoma"/>
          <w:color w:val="002060"/>
          <w:sz w:val="24"/>
          <w:szCs w:val="24"/>
          <w:lang w:eastAsia="vi-VN"/>
        </w:rPr>
        <w:t>thì các hàng đệ tử lắng nghe, sẽ hiểu biết được, không nghi ngờ thắc mắc nữa.</w:t>
      </w:r>
    </w:p>
    <w:p w14:paraId="0C4FE13C" w14:textId="77777777" w:rsidR="00CA4821" w:rsidRPr="00992C0E" w:rsidRDefault="00CA4821" w:rsidP="00F00FD0">
      <w:pPr>
        <w:spacing w:after="240" w:line="360" w:lineRule="auto"/>
        <w:ind w:firstLine="720"/>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Đó là</w:t>
      </w:r>
      <w:r w:rsidRPr="00992C0E">
        <w:rPr>
          <w:rFonts w:ascii="Tahoma" w:eastAsia="Times New Roman" w:hAnsi="Tahoma" w:cs="Tahoma"/>
          <w:color w:val="002060"/>
          <w:sz w:val="24"/>
          <w:szCs w:val="24"/>
          <w:lang w:eastAsia="vi-VN"/>
        </w:rPr>
        <w:t xml:space="preserve"> </w:t>
      </w:r>
      <w:r>
        <w:rPr>
          <w:rFonts w:ascii="Tahoma" w:eastAsia="Times New Roman" w:hAnsi="Tahoma" w:cs="Tahoma"/>
          <w:color w:val="002060"/>
          <w:sz w:val="24"/>
          <w:szCs w:val="24"/>
          <w:lang w:eastAsia="vi-VN"/>
        </w:rPr>
        <w:t>đ</w:t>
      </w:r>
      <w:r w:rsidRPr="00992C0E">
        <w:rPr>
          <w:rFonts w:ascii="Tahoma" w:eastAsia="Times New Roman" w:hAnsi="Tahoma" w:cs="Tahoma"/>
          <w:color w:val="002060"/>
          <w:sz w:val="24"/>
          <w:szCs w:val="24"/>
          <w:lang w:eastAsia="vi-VN"/>
        </w:rPr>
        <w:t>ức Phật thuyết pháp dùng con người làm nền tảng.</w:t>
      </w:r>
    </w:p>
    <w:p w14:paraId="6F8080DA" w14:textId="77777777" w:rsidR="00CA4821" w:rsidRPr="00501585" w:rsidRDefault="00CA4821" w:rsidP="00CA4821">
      <w:pPr>
        <w:spacing w:after="120" w:line="360" w:lineRule="auto"/>
        <w:ind w:firstLine="720"/>
        <w:jc w:val="both"/>
        <w:rPr>
          <w:rFonts w:ascii="Tahoma" w:eastAsia="Times New Roman" w:hAnsi="Tahoma" w:cs="Tahoma"/>
          <w:color w:val="002060"/>
          <w:sz w:val="24"/>
          <w:szCs w:val="24"/>
          <w:lang w:eastAsia="vi-VN"/>
        </w:rPr>
      </w:pPr>
      <w:r w:rsidRPr="00804AF3">
        <w:rPr>
          <w:rFonts w:ascii="Tahoma" w:eastAsia="Times New Roman" w:hAnsi="Tahoma" w:cs="Tahoma"/>
          <w:color w:val="002060"/>
          <w:sz w:val="24"/>
          <w:szCs w:val="24"/>
          <w:lang w:eastAsia="vi-VN"/>
        </w:rPr>
        <w:t>8-</w:t>
      </w:r>
      <w:r w:rsidRPr="00992C0E">
        <w:rPr>
          <w:rFonts w:ascii="Tahoma" w:eastAsia="Times New Roman" w:hAnsi="Tahoma" w:cs="Tahoma"/>
          <w:b/>
          <w:bCs/>
          <w:color w:val="002060"/>
          <w:sz w:val="24"/>
          <w:szCs w:val="24"/>
          <w:lang w:eastAsia="vi-VN"/>
        </w:rPr>
        <w:t xml:space="preserve"> Để gìn giữ sự thật ngôn ngữ ở trong đời không bị mai một</w:t>
      </w:r>
      <w:r>
        <w:rPr>
          <w:rFonts w:ascii="Tahoma" w:eastAsia="Times New Roman" w:hAnsi="Tahoma" w:cs="Tahoma"/>
          <w:b/>
          <w:bCs/>
          <w:color w:val="002060"/>
          <w:sz w:val="24"/>
          <w:szCs w:val="24"/>
          <w:lang w:eastAsia="vi-VN"/>
        </w:rPr>
        <w:t xml:space="preserve"> </w:t>
      </w:r>
      <w:r w:rsidRPr="00992C0E">
        <w:rPr>
          <w:rFonts w:ascii="Tahoma" w:eastAsia="Times New Roman" w:hAnsi="Tahoma" w:cs="Tahoma"/>
          <w:b/>
          <w:bCs/>
          <w:color w:val="002060"/>
          <w:sz w:val="24"/>
          <w:szCs w:val="24"/>
          <w:lang w:eastAsia="vi-VN"/>
        </w:rPr>
        <w:t> </w:t>
      </w:r>
      <w:r w:rsidRPr="00501585">
        <w:rPr>
          <w:rFonts w:ascii="Tahoma" w:eastAsia="Times New Roman" w:hAnsi="Tahoma" w:cs="Tahoma"/>
          <w:color w:val="002060"/>
          <w:sz w:val="24"/>
          <w:szCs w:val="24"/>
          <w:lang w:eastAsia="vi-VN"/>
        </w:rPr>
        <w:t>(P: lokasammutti appahānattha)</w:t>
      </w:r>
    </w:p>
    <w:p w14:paraId="2FDC2508"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 xml:space="preserve">Đức Phật thuyết pháp giảng dạy với mục đích tế độ chúng sinh, để giải thoát cảnh khổ. Điều quan trọng đầu tiên, chúng sinh nghe hiểu rõ giáo pháp của Ngài. Cho nên </w:t>
      </w:r>
      <w:r>
        <w:rPr>
          <w:rFonts w:ascii="Tahoma" w:eastAsia="Times New Roman" w:hAnsi="Tahoma" w:cs="Tahoma"/>
          <w:color w:val="002060"/>
          <w:sz w:val="24"/>
          <w:szCs w:val="24"/>
          <w:lang w:eastAsia="vi-VN"/>
        </w:rPr>
        <w:t>đ</w:t>
      </w:r>
      <w:r w:rsidRPr="00992C0E">
        <w:rPr>
          <w:rFonts w:ascii="Tahoma" w:eastAsia="Times New Roman" w:hAnsi="Tahoma" w:cs="Tahoma"/>
          <w:color w:val="002060"/>
          <w:sz w:val="24"/>
          <w:szCs w:val="24"/>
          <w:lang w:eastAsia="vi-VN"/>
        </w:rPr>
        <w:t xml:space="preserve">ức Phật vẫn phải dùng đến </w:t>
      </w:r>
      <w:r>
        <w:rPr>
          <w:rFonts w:ascii="Tahoma" w:eastAsia="Times New Roman" w:hAnsi="Tahoma" w:cs="Tahoma"/>
          <w:color w:val="002060"/>
          <w:sz w:val="24"/>
          <w:szCs w:val="24"/>
          <w:lang w:eastAsia="vi-VN"/>
        </w:rPr>
        <w:t>n</w:t>
      </w:r>
      <w:r w:rsidRPr="00992C0E">
        <w:rPr>
          <w:rFonts w:ascii="Tahoma" w:eastAsia="Times New Roman" w:hAnsi="Tahoma" w:cs="Tahoma"/>
          <w:color w:val="002060"/>
          <w:sz w:val="24"/>
          <w:szCs w:val="24"/>
          <w:lang w:eastAsia="vi-VN"/>
        </w:rPr>
        <w:t xml:space="preserve">gôn ngữ chế định mà người đời thường dùng để thông tin truyền đạt ý nghĩ, tư tưởng với </w:t>
      </w:r>
      <w:r>
        <w:rPr>
          <w:rFonts w:ascii="Tahoma" w:eastAsia="Times New Roman" w:hAnsi="Tahoma" w:cs="Tahoma"/>
          <w:color w:val="002060"/>
          <w:sz w:val="24"/>
          <w:szCs w:val="24"/>
          <w:lang w:eastAsia="vi-VN"/>
        </w:rPr>
        <w:t>nhau,</w:t>
      </w:r>
      <w:r w:rsidRPr="00992C0E">
        <w:rPr>
          <w:rFonts w:ascii="Tahoma" w:eastAsia="Times New Roman" w:hAnsi="Tahoma" w:cs="Tahoma"/>
          <w:color w:val="002060"/>
          <w:sz w:val="24"/>
          <w:szCs w:val="24"/>
          <w:lang w:eastAsia="vi-VN"/>
        </w:rPr>
        <w:t xml:space="preserve"> để thuyết giảng </w:t>
      </w:r>
      <w:r>
        <w:rPr>
          <w:rFonts w:ascii="Tahoma" w:eastAsia="Times New Roman" w:hAnsi="Tahoma" w:cs="Tahoma"/>
          <w:color w:val="002060"/>
          <w:sz w:val="24"/>
          <w:szCs w:val="24"/>
          <w:lang w:eastAsia="vi-VN"/>
        </w:rPr>
        <w:t>C</w:t>
      </w:r>
      <w:r w:rsidRPr="00992C0E">
        <w:rPr>
          <w:rFonts w:ascii="Tahoma" w:eastAsia="Times New Roman" w:hAnsi="Tahoma" w:cs="Tahoma"/>
          <w:color w:val="002060"/>
          <w:sz w:val="24"/>
          <w:szCs w:val="24"/>
          <w:lang w:eastAsia="vi-VN"/>
        </w:rPr>
        <w:t>hánh pháp.</w:t>
      </w:r>
    </w:p>
    <w:p w14:paraId="2B8564DF"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992C0E">
        <w:rPr>
          <w:rFonts w:ascii="Tahoma" w:eastAsia="Times New Roman" w:hAnsi="Tahoma" w:cs="Tahoma"/>
          <w:color w:val="002060"/>
          <w:sz w:val="24"/>
          <w:szCs w:val="24"/>
          <w:lang w:eastAsia="vi-VN"/>
        </w:rPr>
        <w:t xml:space="preserve">Như vậy, </w:t>
      </w:r>
      <w:r>
        <w:rPr>
          <w:rFonts w:ascii="Tahoma" w:eastAsia="Times New Roman" w:hAnsi="Tahoma" w:cs="Tahoma"/>
          <w:color w:val="002060"/>
          <w:sz w:val="24"/>
          <w:szCs w:val="24"/>
          <w:lang w:eastAsia="vi-VN"/>
        </w:rPr>
        <w:t xml:space="preserve">khi </w:t>
      </w:r>
      <w:r w:rsidRPr="00992C0E">
        <w:rPr>
          <w:rFonts w:ascii="Tahoma" w:eastAsia="Times New Roman" w:hAnsi="Tahoma" w:cs="Tahoma"/>
          <w:color w:val="002060"/>
          <w:sz w:val="24"/>
          <w:szCs w:val="24"/>
          <w:lang w:eastAsia="vi-VN"/>
        </w:rPr>
        <w:t>chúng sinh</w:t>
      </w:r>
      <w:r>
        <w:rPr>
          <w:rFonts w:ascii="Tahoma" w:eastAsia="Times New Roman" w:hAnsi="Tahoma" w:cs="Tahoma"/>
          <w:color w:val="002060"/>
          <w:sz w:val="24"/>
          <w:szCs w:val="24"/>
          <w:lang w:eastAsia="vi-VN"/>
        </w:rPr>
        <w:t xml:space="preserve"> </w:t>
      </w:r>
      <w:r w:rsidRPr="00992C0E">
        <w:rPr>
          <w:rFonts w:ascii="Tahoma" w:eastAsia="Times New Roman" w:hAnsi="Tahoma" w:cs="Tahoma"/>
          <w:color w:val="002060"/>
          <w:sz w:val="24"/>
          <w:szCs w:val="24"/>
          <w:lang w:eastAsia="vi-VN"/>
        </w:rPr>
        <w:t xml:space="preserve">hiểu rõ được </w:t>
      </w:r>
      <w:r>
        <w:rPr>
          <w:rFonts w:ascii="Tahoma" w:eastAsia="Times New Roman" w:hAnsi="Tahoma" w:cs="Tahoma"/>
          <w:color w:val="002060"/>
          <w:sz w:val="24"/>
          <w:szCs w:val="24"/>
          <w:lang w:eastAsia="vi-VN"/>
        </w:rPr>
        <w:t>C</w:t>
      </w:r>
      <w:r w:rsidRPr="00992C0E">
        <w:rPr>
          <w:rFonts w:ascii="Tahoma" w:eastAsia="Times New Roman" w:hAnsi="Tahoma" w:cs="Tahoma"/>
          <w:color w:val="002060"/>
          <w:sz w:val="24"/>
          <w:szCs w:val="24"/>
          <w:lang w:eastAsia="vi-VN"/>
        </w:rPr>
        <w:t>hánh pháp rồi </w:t>
      </w:r>
      <w:r w:rsidRPr="00804AF3">
        <w:rPr>
          <w:rFonts w:ascii="Tahoma" w:eastAsia="Times New Roman" w:hAnsi="Tahoma" w:cs="Tahoma"/>
          <w:b/>
          <w:bCs/>
          <w:color w:val="002060"/>
          <w:lang w:eastAsia="vi-VN"/>
        </w:rPr>
        <w:t>tiến hành thiền tuệ</w:t>
      </w:r>
      <w:r w:rsidRPr="00804AF3">
        <w:rPr>
          <w:rFonts w:ascii="Tahoma" w:eastAsia="Times New Roman" w:hAnsi="Tahoma" w:cs="Tahoma"/>
          <w:i/>
          <w:iCs/>
          <w:color w:val="002060"/>
          <w:sz w:val="24"/>
          <w:szCs w:val="24"/>
          <w:lang w:eastAsia="vi-VN"/>
        </w:rPr>
        <w:t>,</w:t>
      </w:r>
      <w:r w:rsidRPr="00992C0E">
        <w:rPr>
          <w:rFonts w:ascii="Tahoma" w:eastAsia="Times New Roman" w:hAnsi="Tahoma" w:cs="Tahoma"/>
          <w:b/>
          <w:bCs/>
          <w:i/>
          <w:iCs/>
          <w:color w:val="002060"/>
          <w:sz w:val="24"/>
          <w:szCs w:val="24"/>
          <w:lang w:eastAsia="vi-VN"/>
        </w:rPr>
        <w:t> </w:t>
      </w:r>
      <w:r w:rsidRPr="00804AF3">
        <w:rPr>
          <w:rFonts w:ascii="Tahoma" w:eastAsia="Times New Roman" w:hAnsi="Tahoma" w:cs="Tahoma"/>
          <w:color w:val="002060"/>
          <w:sz w:val="24"/>
          <w:szCs w:val="24"/>
          <w:lang w:eastAsia="vi-VN"/>
        </w:rPr>
        <w:t xml:space="preserve">sẽ </w:t>
      </w:r>
      <w:r w:rsidRPr="00992C0E">
        <w:rPr>
          <w:rFonts w:ascii="Tahoma" w:eastAsia="Times New Roman" w:hAnsi="Tahoma" w:cs="Tahoma"/>
          <w:color w:val="002060"/>
          <w:sz w:val="24"/>
          <w:szCs w:val="24"/>
          <w:lang w:eastAsia="vi-VN"/>
        </w:rPr>
        <w:t>dẫn đến sự chứng ngộ chân lý, chứng đắc Thánh Đạo, Thánh Quả và Niết Bàn.</w:t>
      </w:r>
    </w:p>
    <w:p w14:paraId="377B84FF" w14:textId="77777777" w:rsidR="00CA4821" w:rsidRPr="00992C0E" w:rsidRDefault="00CA4821" w:rsidP="00CA4821">
      <w:pPr>
        <w:spacing w:after="240" w:line="360" w:lineRule="auto"/>
        <w:ind w:firstLine="720"/>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Đó là</w:t>
      </w:r>
      <w:r w:rsidRPr="00992C0E">
        <w:rPr>
          <w:rFonts w:ascii="Tahoma" w:eastAsia="Times New Roman" w:hAnsi="Tahoma" w:cs="Tahoma"/>
          <w:color w:val="002060"/>
          <w:sz w:val="24"/>
          <w:szCs w:val="24"/>
          <w:lang w:eastAsia="vi-VN"/>
        </w:rPr>
        <w:t xml:space="preserve"> </w:t>
      </w:r>
      <w:r>
        <w:rPr>
          <w:rFonts w:ascii="Tahoma" w:eastAsia="Times New Roman" w:hAnsi="Tahoma" w:cs="Tahoma"/>
          <w:color w:val="002060"/>
          <w:sz w:val="24"/>
          <w:szCs w:val="24"/>
          <w:lang w:eastAsia="vi-VN"/>
        </w:rPr>
        <w:t>đ</w:t>
      </w:r>
      <w:r w:rsidRPr="00992C0E">
        <w:rPr>
          <w:rFonts w:ascii="Tahoma" w:eastAsia="Times New Roman" w:hAnsi="Tahoma" w:cs="Tahoma"/>
          <w:color w:val="002060"/>
          <w:sz w:val="24"/>
          <w:szCs w:val="24"/>
          <w:lang w:eastAsia="vi-VN"/>
        </w:rPr>
        <w:t xml:space="preserve">ức Phật dùng </w:t>
      </w:r>
      <w:r>
        <w:rPr>
          <w:rFonts w:ascii="Tahoma" w:eastAsia="Times New Roman" w:hAnsi="Tahoma" w:cs="Tahoma"/>
          <w:color w:val="002060"/>
          <w:sz w:val="24"/>
          <w:szCs w:val="24"/>
          <w:lang w:eastAsia="vi-VN"/>
        </w:rPr>
        <w:t>n</w:t>
      </w:r>
      <w:r w:rsidRPr="00992C0E">
        <w:rPr>
          <w:rFonts w:ascii="Tahoma" w:eastAsia="Times New Roman" w:hAnsi="Tahoma" w:cs="Tahoma"/>
          <w:color w:val="002060"/>
          <w:sz w:val="24"/>
          <w:szCs w:val="24"/>
          <w:lang w:eastAsia="vi-VN"/>
        </w:rPr>
        <w:t>gôn ngữ chế định, cốt để gìn giữ sự thật ngôn ngữ ở đời không bị mai một.</w:t>
      </w:r>
    </w:p>
    <w:p w14:paraId="18A9F724" w14:textId="3662CA11" w:rsidR="00CA4821" w:rsidRPr="00992C0E" w:rsidRDefault="004F46B7" w:rsidP="00CA4821">
      <w:pPr>
        <w:spacing w:after="120" w:line="360" w:lineRule="auto"/>
        <w:ind w:firstLine="720"/>
        <w:jc w:val="both"/>
        <w:rPr>
          <w:rFonts w:ascii="Tahoma" w:eastAsia="Times New Roman" w:hAnsi="Tahoma" w:cs="Tahoma"/>
          <w:color w:val="002060"/>
          <w:sz w:val="24"/>
          <w:szCs w:val="24"/>
          <w:lang w:eastAsia="vi-VN"/>
        </w:rPr>
      </w:pPr>
      <w:bookmarkStart w:id="12" w:name="_Hlk129278086"/>
      <w:r w:rsidRPr="004F46B7">
        <w:rPr>
          <w:rFonts w:ascii="Tahoma" w:eastAsia="Times New Roman" w:hAnsi="Tahoma" w:cs="Tahoma"/>
          <w:b/>
          <w:bCs/>
          <w:color w:val="0070C0"/>
          <w:sz w:val="28"/>
          <w:szCs w:val="28"/>
          <w:lang w:eastAsia="vi-VN"/>
        </w:rPr>
        <w:t>2.2.</w:t>
      </w:r>
      <w:r w:rsidR="00CA4821" w:rsidRPr="004F46B7">
        <w:rPr>
          <w:rFonts w:ascii="Tahoma" w:eastAsia="Times New Roman" w:hAnsi="Tahoma" w:cs="Tahoma"/>
          <w:b/>
          <w:bCs/>
          <w:color w:val="0070C0"/>
          <w:sz w:val="28"/>
          <w:szCs w:val="28"/>
          <w:lang w:eastAsia="vi-VN"/>
        </w:rPr>
        <w:t xml:space="preserve"> Phương pháp thuyết pháp theo sự thật </w:t>
      </w:r>
      <w:r w:rsidR="00CA4821" w:rsidRPr="004F46B7">
        <w:rPr>
          <w:rFonts w:ascii="Tahoma" w:eastAsia="Times New Roman" w:hAnsi="Tahoma" w:cs="Tahoma"/>
          <w:b/>
          <w:bCs/>
          <w:i/>
          <w:iCs/>
          <w:color w:val="0070C0"/>
          <w:sz w:val="28"/>
          <w:szCs w:val="28"/>
          <w:lang w:eastAsia="vi-VN"/>
        </w:rPr>
        <w:t>chân nghĩa pháp</w:t>
      </w:r>
      <w:r w:rsidR="00CA4821" w:rsidRPr="004F46B7">
        <w:rPr>
          <w:rFonts w:ascii="Tahoma" w:eastAsia="Times New Roman" w:hAnsi="Tahoma" w:cs="Tahoma"/>
          <w:b/>
          <w:bCs/>
          <w:color w:val="0070C0"/>
          <w:sz w:val="24"/>
          <w:szCs w:val="24"/>
          <w:lang w:eastAsia="vi-VN"/>
        </w:rPr>
        <w:t xml:space="preserve"> </w:t>
      </w:r>
      <w:r w:rsidR="00CA4821">
        <w:rPr>
          <w:rFonts w:ascii="Tahoma" w:eastAsia="Times New Roman" w:hAnsi="Tahoma" w:cs="Tahoma"/>
          <w:color w:val="002060"/>
          <w:sz w:val="24"/>
          <w:szCs w:val="24"/>
          <w:lang w:eastAsia="vi-VN"/>
        </w:rPr>
        <w:t>(P: p</w:t>
      </w:r>
      <w:r w:rsidR="00CA4821" w:rsidRPr="00992C0E">
        <w:rPr>
          <w:rFonts w:ascii="Tahoma" w:eastAsia="Times New Roman" w:hAnsi="Tahoma" w:cs="Tahoma"/>
          <w:color w:val="002060"/>
          <w:sz w:val="24"/>
          <w:szCs w:val="24"/>
          <w:lang w:eastAsia="vi-VN"/>
        </w:rPr>
        <w:t>aramatthadesanā</w:t>
      </w:r>
      <w:r w:rsidR="00CA4821">
        <w:rPr>
          <w:rFonts w:ascii="Tahoma" w:eastAsia="Times New Roman" w:hAnsi="Tahoma" w:cs="Tahoma"/>
          <w:color w:val="002060"/>
          <w:sz w:val="24"/>
          <w:szCs w:val="24"/>
          <w:lang w:eastAsia="vi-VN"/>
        </w:rPr>
        <w:t>).</w:t>
      </w:r>
    </w:p>
    <w:bookmarkEnd w:id="12"/>
    <w:p w14:paraId="4B7AE503" w14:textId="222C24AE" w:rsidR="00CA4821" w:rsidRDefault="00CA4821" w:rsidP="00CA4821">
      <w:pPr>
        <w:spacing w:after="240" w:line="360" w:lineRule="auto"/>
        <w:ind w:firstLine="720"/>
        <w:jc w:val="both"/>
        <w:rPr>
          <w:rFonts w:ascii="Tahoma" w:eastAsia="Times New Roman" w:hAnsi="Tahoma" w:cs="Tahoma"/>
          <w:i/>
          <w:iCs/>
          <w:color w:val="002060"/>
          <w:sz w:val="24"/>
          <w:szCs w:val="24"/>
          <w:lang w:eastAsia="vi-VN"/>
        </w:rPr>
      </w:pPr>
      <w:r w:rsidRPr="00992C0E">
        <w:rPr>
          <w:rFonts w:ascii="Tahoma" w:eastAsia="Times New Roman" w:hAnsi="Tahoma" w:cs="Tahoma"/>
          <w:color w:val="002060"/>
          <w:sz w:val="24"/>
          <w:szCs w:val="24"/>
          <w:lang w:eastAsia="vi-VN"/>
        </w:rPr>
        <w:t>Đức Phật thuyết pháp về</w:t>
      </w:r>
      <w:r w:rsidRPr="00992C0E">
        <w:rPr>
          <w:rFonts w:ascii="Tahoma" w:eastAsia="Times New Roman" w:hAnsi="Tahoma" w:cs="Tahoma"/>
          <w:b/>
          <w:bCs/>
          <w:i/>
          <w:iCs/>
          <w:color w:val="002060"/>
          <w:sz w:val="24"/>
          <w:szCs w:val="24"/>
          <w:lang w:eastAsia="vi-VN"/>
        </w:rPr>
        <w:t> </w:t>
      </w:r>
      <w:r w:rsidRPr="00992C0E">
        <w:rPr>
          <w:rFonts w:ascii="Tahoma" w:eastAsia="Times New Roman" w:hAnsi="Tahoma" w:cs="Tahoma"/>
          <w:i/>
          <w:iCs/>
          <w:color w:val="002060"/>
          <w:sz w:val="24"/>
          <w:szCs w:val="24"/>
          <w:lang w:eastAsia="vi-VN"/>
        </w:rPr>
        <w:t>"</w:t>
      </w:r>
      <w:r w:rsidR="000955E0">
        <w:rPr>
          <w:rFonts w:ascii="Tahoma" w:eastAsia="Times New Roman" w:hAnsi="Tahoma" w:cs="Tahoma"/>
          <w:i/>
          <w:iCs/>
          <w:color w:val="002060"/>
          <w:sz w:val="24"/>
          <w:szCs w:val="24"/>
          <w:lang w:eastAsia="vi-VN"/>
        </w:rPr>
        <w:t>T</w:t>
      </w:r>
      <w:r w:rsidRPr="00992C0E">
        <w:rPr>
          <w:rFonts w:ascii="Tahoma" w:eastAsia="Times New Roman" w:hAnsi="Tahoma" w:cs="Tahoma"/>
          <w:i/>
          <w:iCs/>
          <w:color w:val="002060"/>
          <w:sz w:val="24"/>
          <w:szCs w:val="24"/>
          <w:lang w:eastAsia="vi-VN"/>
        </w:rPr>
        <w:t xml:space="preserve">âm, </w:t>
      </w:r>
      <w:r w:rsidR="000955E0">
        <w:rPr>
          <w:rFonts w:ascii="Tahoma" w:eastAsia="Times New Roman" w:hAnsi="Tahoma" w:cs="Tahoma"/>
          <w:i/>
          <w:iCs/>
          <w:color w:val="002060"/>
          <w:sz w:val="24"/>
          <w:szCs w:val="24"/>
          <w:lang w:eastAsia="vi-VN"/>
        </w:rPr>
        <w:t>T</w:t>
      </w:r>
      <w:r w:rsidRPr="00992C0E">
        <w:rPr>
          <w:rFonts w:ascii="Tahoma" w:eastAsia="Times New Roman" w:hAnsi="Tahoma" w:cs="Tahoma"/>
          <w:i/>
          <w:iCs/>
          <w:color w:val="002060"/>
          <w:sz w:val="24"/>
          <w:szCs w:val="24"/>
          <w:lang w:eastAsia="vi-VN"/>
        </w:rPr>
        <w:t xml:space="preserve">âm sở, </w:t>
      </w:r>
      <w:r w:rsidR="000955E0">
        <w:rPr>
          <w:rFonts w:ascii="Tahoma" w:eastAsia="Times New Roman" w:hAnsi="Tahoma" w:cs="Tahoma"/>
          <w:i/>
          <w:iCs/>
          <w:color w:val="002060"/>
          <w:sz w:val="24"/>
          <w:szCs w:val="24"/>
          <w:lang w:eastAsia="vi-VN"/>
        </w:rPr>
        <w:t>S</w:t>
      </w:r>
      <w:r w:rsidRPr="00992C0E">
        <w:rPr>
          <w:rFonts w:ascii="Tahoma" w:eastAsia="Times New Roman" w:hAnsi="Tahoma" w:cs="Tahoma"/>
          <w:i/>
          <w:iCs/>
          <w:color w:val="002060"/>
          <w:sz w:val="24"/>
          <w:szCs w:val="24"/>
          <w:lang w:eastAsia="vi-VN"/>
        </w:rPr>
        <w:t xml:space="preserve">ắc pháp, </w:t>
      </w:r>
      <w:r w:rsidR="000955E0">
        <w:rPr>
          <w:rFonts w:ascii="Tahoma" w:eastAsia="Times New Roman" w:hAnsi="Tahoma" w:cs="Tahoma"/>
          <w:i/>
          <w:iCs/>
          <w:color w:val="002060"/>
          <w:sz w:val="24"/>
          <w:szCs w:val="24"/>
          <w:lang w:eastAsia="vi-VN"/>
        </w:rPr>
        <w:t>D</w:t>
      </w:r>
      <w:r w:rsidR="000955E0" w:rsidRPr="00992C0E">
        <w:rPr>
          <w:rFonts w:ascii="Tahoma" w:eastAsia="Times New Roman" w:hAnsi="Tahoma" w:cs="Tahoma"/>
          <w:i/>
          <w:iCs/>
          <w:color w:val="002060"/>
          <w:sz w:val="24"/>
          <w:szCs w:val="24"/>
          <w:lang w:eastAsia="vi-VN"/>
        </w:rPr>
        <w:t xml:space="preserve">anh pháp, </w:t>
      </w:r>
      <w:r w:rsidRPr="00992C0E">
        <w:rPr>
          <w:rFonts w:ascii="Tahoma" w:eastAsia="Times New Roman" w:hAnsi="Tahoma" w:cs="Tahoma"/>
          <w:i/>
          <w:iCs/>
          <w:color w:val="002060"/>
          <w:sz w:val="24"/>
          <w:szCs w:val="24"/>
          <w:lang w:eastAsia="vi-VN"/>
        </w:rPr>
        <w:t xml:space="preserve">Niết Bàn, </w:t>
      </w:r>
      <w:r w:rsidR="000955E0">
        <w:rPr>
          <w:rFonts w:ascii="Tahoma" w:eastAsia="Times New Roman" w:hAnsi="Tahoma" w:cs="Tahoma"/>
          <w:i/>
          <w:iCs/>
          <w:color w:val="002060"/>
          <w:sz w:val="24"/>
          <w:szCs w:val="24"/>
          <w:lang w:eastAsia="vi-VN"/>
        </w:rPr>
        <w:t>S</w:t>
      </w:r>
      <w:r w:rsidRPr="00992C0E">
        <w:rPr>
          <w:rFonts w:ascii="Tahoma" w:eastAsia="Times New Roman" w:hAnsi="Tahoma" w:cs="Tahoma"/>
          <w:i/>
          <w:iCs/>
          <w:color w:val="002060"/>
          <w:sz w:val="24"/>
          <w:szCs w:val="24"/>
          <w:lang w:eastAsia="vi-VN"/>
        </w:rPr>
        <w:t xml:space="preserve">ắc uẩn, </w:t>
      </w:r>
      <w:r w:rsidR="000955E0">
        <w:rPr>
          <w:rFonts w:ascii="Tahoma" w:eastAsia="Times New Roman" w:hAnsi="Tahoma" w:cs="Tahoma"/>
          <w:i/>
          <w:iCs/>
          <w:color w:val="002060"/>
          <w:sz w:val="24"/>
          <w:szCs w:val="24"/>
          <w:lang w:eastAsia="vi-VN"/>
        </w:rPr>
        <w:t>T</w:t>
      </w:r>
      <w:r w:rsidRPr="00992C0E">
        <w:rPr>
          <w:rFonts w:ascii="Tahoma" w:eastAsia="Times New Roman" w:hAnsi="Tahoma" w:cs="Tahoma"/>
          <w:i/>
          <w:iCs/>
          <w:color w:val="002060"/>
          <w:sz w:val="24"/>
          <w:szCs w:val="24"/>
          <w:lang w:eastAsia="vi-VN"/>
        </w:rPr>
        <w:t xml:space="preserve">họ uẩn, </w:t>
      </w:r>
      <w:r w:rsidR="000955E0">
        <w:rPr>
          <w:rFonts w:ascii="Tahoma" w:eastAsia="Times New Roman" w:hAnsi="Tahoma" w:cs="Tahoma"/>
          <w:i/>
          <w:iCs/>
          <w:color w:val="002060"/>
          <w:sz w:val="24"/>
          <w:szCs w:val="24"/>
          <w:lang w:eastAsia="vi-VN"/>
        </w:rPr>
        <w:t>T</w:t>
      </w:r>
      <w:r w:rsidRPr="00992C0E">
        <w:rPr>
          <w:rFonts w:ascii="Tahoma" w:eastAsia="Times New Roman" w:hAnsi="Tahoma" w:cs="Tahoma"/>
          <w:i/>
          <w:iCs/>
          <w:color w:val="002060"/>
          <w:sz w:val="24"/>
          <w:szCs w:val="24"/>
          <w:lang w:eastAsia="vi-VN"/>
        </w:rPr>
        <w:t xml:space="preserve">ưởng uẩn, </w:t>
      </w:r>
      <w:r w:rsidR="000955E0">
        <w:rPr>
          <w:rFonts w:ascii="Tahoma" w:eastAsia="Times New Roman" w:hAnsi="Tahoma" w:cs="Tahoma"/>
          <w:i/>
          <w:iCs/>
          <w:color w:val="002060"/>
          <w:sz w:val="24"/>
          <w:szCs w:val="24"/>
          <w:lang w:eastAsia="vi-VN"/>
        </w:rPr>
        <w:t>H</w:t>
      </w:r>
      <w:r w:rsidRPr="00992C0E">
        <w:rPr>
          <w:rFonts w:ascii="Tahoma" w:eastAsia="Times New Roman" w:hAnsi="Tahoma" w:cs="Tahoma"/>
          <w:i/>
          <w:iCs/>
          <w:color w:val="002060"/>
          <w:sz w:val="24"/>
          <w:szCs w:val="24"/>
          <w:lang w:eastAsia="vi-VN"/>
        </w:rPr>
        <w:t xml:space="preserve">ành uẩn, </w:t>
      </w:r>
      <w:r w:rsidR="000955E0">
        <w:rPr>
          <w:rFonts w:ascii="Tahoma" w:eastAsia="Times New Roman" w:hAnsi="Tahoma" w:cs="Tahoma"/>
          <w:i/>
          <w:iCs/>
          <w:color w:val="002060"/>
          <w:sz w:val="24"/>
          <w:szCs w:val="24"/>
          <w:lang w:eastAsia="vi-VN"/>
        </w:rPr>
        <w:t>T</w:t>
      </w:r>
      <w:r w:rsidRPr="00992C0E">
        <w:rPr>
          <w:rFonts w:ascii="Tahoma" w:eastAsia="Times New Roman" w:hAnsi="Tahoma" w:cs="Tahoma"/>
          <w:i/>
          <w:iCs/>
          <w:color w:val="002060"/>
          <w:sz w:val="24"/>
          <w:szCs w:val="24"/>
          <w:lang w:eastAsia="vi-VN"/>
        </w:rPr>
        <w:t xml:space="preserve">hức uẩn, Khổ Thánh Đế, Tập Thánh Đế, Diệt Thánh Đế, Đạo Thánh </w:t>
      </w:r>
      <w:r>
        <w:rPr>
          <w:rFonts w:ascii="Tahoma" w:eastAsia="Times New Roman" w:hAnsi="Tahoma" w:cs="Tahoma"/>
          <w:i/>
          <w:iCs/>
          <w:color w:val="002060"/>
          <w:sz w:val="24"/>
          <w:szCs w:val="24"/>
          <w:lang w:eastAsia="vi-VN"/>
        </w:rPr>
        <w:t xml:space="preserve">Đế, </w:t>
      </w:r>
      <w:r w:rsidRPr="00992C0E">
        <w:rPr>
          <w:rFonts w:ascii="Tahoma" w:eastAsia="Times New Roman" w:hAnsi="Tahoma" w:cs="Tahoma"/>
          <w:color w:val="002060"/>
          <w:sz w:val="24"/>
          <w:szCs w:val="24"/>
          <w:lang w:eastAsia="vi-VN"/>
        </w:rPr>
        <w:t>...</w:t>
      </w:r>
      <w:r w:rsidRPr="00804AF3">
        <w:rPr>
          <w:rFonts w:ascii="Tahoma" w:eastAsia="Times New Roman" w:hAnsi="Tahoma" w:cs="Tahoma"/>
          <w:i/>
          <w:iCs/>
          <w:color w:val="002060"/>
          <w:sz w:val="24"/>
          <w:szCs w:val="24"/>
          <w:lang w:eastAsia="vi-VN"/>
        </w:rPr>
        <w:t xml:space="preserve"> </w:t>
      </w:r>
      <w:r w:rsidRPr="00992C0E">
        <w:rPr>
          <w:rFonts w:ascii="Tahoma" w:eastAsia="Times New Roman" w:hAnsi="Tahoma" w:cs="Tahoma"/>
          <w:i/>
          <w:iCs/>
          <w:color w:val="002060"/>
          <w:sz w:val="24"/>
          <w:szCs w:val="24"/>
          <w:lang w:eastAsia="vi-VN"/>
        </w:rPr>
        <w:t>"</w:t>
      </w:r>
      <w:r>
        <w:rPr>
          <w:rFonts w:ascii="Tahoma" w:eastAsia="Times New Roman" w:hAnsi="Tahoma" w:cs="Tahoma"/>
          <w:i/>
          <w:iCs/>
          <w:color w:val="002060"/>
          <w:sz w:val="24"/>
          <w:szCs w:val="24"/>
          <w:lang w:eastAsia="vi-VN"/>
        </w:rPr>
        <w:t xml:space="preserve"> .</w:t>
      </w:r>
    </w:p>
    <w:p w14:paraId="44B08220" w14:textId="784FC7B9" w:rsidR="00CA4821" w:rsidRPr="00992C0E" w:rsidRDefault="000955E0" w:rsidP="00CA4821">
      <w:pPr>
        <w:spacing w:after="120" w:line="360" w:lineRule="auto"/>
        <w:ind w:firstLine="720"/>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Khi h</w:t>
      </w:r>
      <w:r w:rsidR="00CA4821" w:rsidRPr="00992C0E">
        <w:rPr>
          <w:rFonts w:ascii="Tahoma" w:eastAsia="Times New Roman" w:hAnsi="Tahoma" w:cs="Tahoma"/>
          <w:color w:val="002060"/>
          <w:sz w:val="24"/>
          <w:szCs w:val="24"/>
          <w:lang w:eastAsia="vi-VN"/>
        </w:rPr>
        <w:t>ành giả </w:t>
      </w:r>
      <w:r w:rsidR="00CA4821">
        <w:rPr>
          <w:rFonts w:ascii="Tahoma" w:eastAsia="Times New Roman" w:hAnsi="Tahoma" w:cs="Tahoma"/>
          <w:color w:val="002060"/>
          <w:sz w:val="24"/>
          <w:szCs w:val="24"/>
          <w:lang w:eastAsia="vi-VN"/>
        </w:rPr>
        <w:t>cần thực</w:t>
      </w:r>
      <w:r w:rsidR="00CA4821" w:rsidRPr="00501585">
        <w:rPr>
          <w:rFonts w:ascii="Tahoma" w:eastAsia="Times New Roman" w:hAnsi="Tahoma" w:cs="Tahoma"/>
          <w:color w:val="002060"/>
          <w:sz w:val="24"/>
          <w:szCs w:val="24"/>
          <w:lang w:eastAsia="vi-VN"/>
        </w:rPr>
        <w:t xml:space="preserve"> hành thiền tuệ,</w:t>
      </w:r>
      <w:r w:rsidR="00CA4821" w:rsidRPr="00992C0E">
        <w:rPr>
          <w:rFonts w:ascii="Tahoma" w:eastAsia="Times New Roman" w:hAnsi="Tahoma" w:cs="Tahoma"/>
          <w:color w:val="002060"/>
          <w:sz w:val="24"/>
          <w:szCs w:val="24"/>
          <w:lang w:eastAsia="vi-VN"/>
        </w:rPr>
        <w:t> </w:t>
      </w:r>
      <w:r>
        <w:rPr>
          <w:rFonts w:ascii="Tahoma" w:eastAsia="Times New Roman" w:hAnsi="Tahoma" w:cs="Tahoma"/>
          <w:color w:val="002060"/>
          <w:sz w:val="24"/>
          <w:szCs w:val="24"/>
          <w:lang w:eastAsia="vi-VN"/>
        </w:rPr>
        <w:t xml:space="preserve">thì </w:t>
      </w:r>
      <w:r w:rsidR="00CA4821" w:rsidRPr="00992C0E">
        <w:rPr>
          <w:rFonts w:ascii="Tahoma" w:eastAsia="Times New Roman" w:hAnsi="Tahoma" w:cs="Tahoma"/>
          <w:color w:val="002060"/>
          <w:sz w:val="24"/>
          <w:szCs w:val="24"/>
          <w:lang w:eastAsia="vi-VN"/>
        </w:rPr>
        <w:t>điều quan trọng đầu tiên cần phải học hỏi hiểu biết rành rẽ thông thạo về Chân nghĩa pháp</w:t>
      </w:r>
      <w:r w:rsidR="00CA4821">
        <w:rPr>
          <w:rFonts w:ascii="Tahoma" w:eastAsia="Times New Roman" w:hAnsi="Tahoma" w:cs="Tahoma"/>
          <w:color w:val="002060"/>
          <w:sz w:val="24"/>
          <w:szCs w:val="24"/>
          <w:lang w:eastAsia="vi-VN"/>
        </w:rPr>
        <w:t xml:space="preserve"> gồm</w:t>
      </w:r>
      <w:r w:rsidR="00CA4821" w:rsidRPr="00992C0E">
        <w:rPr>
          <w:rFonts w:ascii="Tahoma" w:eastAsia="Times New Roman" w:hAnsi="Tahoma" w:cs="Tahoma"/>
          <w:color w:val="002060"/>
          <w:sz w:val="24"/>
          <w:szCs w:val="24"/>
          <w:lang w:eastAsia="vi-VN"/>
        </w:rPr>
        <w:t xml:space="preserve"> có 4 pháp: </w:t>
      </w:r>
      <w:r w:rsidR="00CA4821">
        <w:rPr>
          <w:rFonts w:ascii="Tahoma" w:eastAsia="Times New Roman" w:hAnsi="Tahoma" w:cs="Tahoma"/>
          <w:color w:val="002060"/>
          <w:sz w:val="24"/>
          <w:szCs w:val="24"/>
          <w:lang w:eastAsia="vi-VN"/>
        </w:rPr>
        <w:t>T</w:t>
      </w:r>
      <w:r w:rsidR="00CA4821" w:rsidRPr="00992C0E">
        <w:rPr>
          <w:rFonts w:ascii="Tahoma" w:eastAsia="Times New Roman" w:hAnsi="Tahoma" w:cs="Tahoma"/>
          <w:color w:val="002060"/>
          <w:sz w:val="24"/>
          <w:szCs w:val="24"/>
          <w:lang w:eastAsia="vi-VN"/>
        </w:rPr>
        <w:t xml:space="preserve">âm, </w:t>
      </w:r>
      <w:r w:rsidR="00CA4821">
        <w:rPr>
          <w:rFonts w:ascii="Tahoma" w:eastAsia="Times New Roman" w:hAnsi="Tahoma" w:cs="Tahoma"/>
          <w:color w:val="002060"/>
          <w:sz w:val="24"/>
          <w:szCs w:val="24"/>
          <w:lang w:eastAsia="vi-VN"/>
        </w:rPr>
        <w:t>T</w:t>
      </w:r>
      <w:r w:rsidR="00CA4821" w:rsidRPr="00992C0E">
        <w:rPr>
          <w:rFonts w:ascii="Tahoma" w:eastAsia="Times New Roman" w:hAnsi="Tahoma" w:cs="Tahoma"/>
          <w:color w:val="002060"/>
          <w:sz w:val="24"/>
          <w:szCs w:val="24"/>
          <w:lang w:eastAsia="vi-VN"/>
        </w:rPr>
        <w:t xml:space="preserve">âm sở, </w:t>
      </w:r>
      <w:r w:rsidR="00CA4821">
        <w:rPr>
          <w:rFonts w:ascii="Tahoma" w:eastAsia="Times New Roman" w:hAnsi="Tahoma" w:cs="Tahoma"/>
          <w:color w:val="002060"/>
          <w:sz w:val="24"/>
          <w:szCs w:val="24"/>
          <w:lang w:eastAsia="vi-VN"/>
        </w:rPr>
        <w:t>S</w:t>
      </w:r>
      <w:r w:rsidR="00CA4821" w:rsidRPr="00992C0E">
        <w:rPr>
          <w:rFonts w:ascii="Tahoma" w:eastAsia="Times New Roman" w:hAnsi="Tahoma" w:cs="Tahoma"/>
          <w:color w:val="002060"/>
          <w:sz w:val="24"/>
          <w:szCs w:val="24"/>
          <w:lang w:eastAsia="vi-VN"/>
        </w:rPr>
        <w:t xml:space="preserve">ắc pháp, Niết Bàn, được phân chia thành những pháp như: </w:t>
      </w:r>
      <w:r w:rsidR="00CA4821">
        <w:rPr>
          <w:rFonts w:ascii="Tahoma" w:eastAsia="Times New Roman" w:hAnsi="Tahoma" w:cs="Tahoma"/>
          <w:color w:val="002060"/>
          <w:sz w:val="24"/>
          <w:szCs w:val="24"/>
          <w:lang w:eastAsia="vi-VN"/>
        </w:rPr>
        <w:t>N</w:t>
      </w:r>
      <w:r w:rsidR="00CA4821" w:rsidRPr="00992C0E">
        <w:rPr>
          <w:rFonts w:ascii="Tahoma" w:eastAsia="Times New Roman" w:hAnsi="Tahoma" w:cs="Tahoma"/>
          <w:color w:val="002060"/>
          <w:sz w:val="24"/>
          <w:szCs w:val="24"/>
          <w:lang w:eastAsia="vi-VN"/>
        </w:rPr>
        <w:t>gũ uẩn, 12 xứ, 18 giới,... tóm tắt còn 2 pháp là:</w:t>
      </w:r>
    </w:p>
    <w:p w14:paraId="427CDDE4" w14:textId="6CA68AB3" w:rsidR="00CA4821" w:rsidRPr="00501585" w:rsidRDefault="00CA4821" w:rsidP="00CA4821">
      <w:pPr>
        <w:spacing w:after="120" w:line="360" w:lineRule="auto"/>
        <w:ind w:firstLine="720"/>
        <w:jc w:val="both"/>
        <w:rPr>
          <w:rFonts w:ascii="Tahoma" w:eastAsia="Times New Roman" w:hAnsi="Tahoma" w:cs="Tahoma"/>
          <w:color w:val="002060"/>
          <w:sz w:val="24"/>
          <w:szCs w:val="24"/>
          <w:lang w:eastAsia="vi-VN"/>
        </w:rPr>
      </w:pPr>
      <w:r w:rsidRPr="00501585">
        <w:rPr>
          <w:rFonts w:ascii="Tahoma" w:eastAsia="Times New Roman" w:hAnsi="Tahoma" w:cs="Tahoma"/>
          <w:color w:val="002060"/>
          <w:sz w:val="24"/>
          <w:szCs w:val="24"/>
          <w:lang w:eastAsia="vi-VN"/>
        </w:rPr>
        <w:t>- </w:t>
      </w:r>
      <w:r w:rsidRPr="00501585">
        <w:rPr>
          <w:rFonts w:ascii="Tahoma" w:eastAsia="Times New Roman" w:hAnsi="Tahoma" w:cs="Tahoma"/>
          <w:b/>
          <w:bCs/>
          <w:color w:val="002060"/>
          <w:sz w:val="24"/>
          <w:szCs w:val="24"/>
          <w:lang w:eastAsia="vi-VN"/>
        </w:rPr>
        <w:t>Sắc pháp </w:t>
      </w:r>
      <w:r w:rsidRPr="00501585">
        <w:rPr>
          <w:rFonts w:ascii="Tahoma" w:eastAsia="Times New Roman" w:hAnsi="Tahoma" w:cs="Tahoma"/>
          <w:color w:val="002060"/>
          <w:sz w:val="24"/>
          <w:szCs w:val="24"/>
          <w:lang w:eastAsia="vi-VN"/>
        </w:rPr>
        <w:t>(</w:t>
      </w:r>
      <w:r w:rsidR="00F00FD0">
        <w:rPr>
          <w:rFonts w:ascii="Tahoma" w:eastAsia="Times New Roman" w:hAnsi="Tahoma" w:cs="Tahoma"/>
          <w:color w:val="002060"/>
          <w:sz w:val="24"/>
          <w:szCs w:val="24"/>
          <w:lang w:eastAsia="vi-VN"/>
        </w:rPr>
        <w:t xml:space="preserve">P: </w:t>
      </w:r>
      <w:r w:rsidRPr="00501585">
        <w:rPr>
          <w:rFonts w:ascii="Tahoma" w:eastAsia="Times New Roman" w:hAnsi="Tahoma" w:cs="Tahoma"/>
          <w:color w:val="002060"/>
          <w:sz w:val="24"/>
          <w:szCs w:val="24"/>
          <w:lang w:eastAsia="vi-VN"/>
        </w:rPr>
        <w:t>rūpadhamma) thuộc</w:t>
      </w:r>
      <w:r w:rsidRPr="00501585">
        <w:rPr>
          <w:rFonts w:ascii="Tahoma" w:eastAsia="Times New Roman" w:hAnsi="Tahoma" w:cs="Tahoma"/>
          <w:b/>
          <w:bCs/>
          <w:color w:val="002060"/>
          <w:sz w:val="24"/>
          <w:szCs w:val="24"/>
          <w:lang w:eastAsia="vi-VN"/>
        </w:rPr>
        <w:t> </w:t>
      </w:r>
      <w:r w:rsidRPr="00804AF3">
        <w:rPr>
          <w:rFonts w:ascii="Tahoma" w:eastAsia="Times New Roman" w:hAnsi="Tahoma" w:cs="Tahoma"/>
          <w:color w:val="002060"/>
          <w:sz w:val="24"/>
          <w:szCs w:val="24"/>
          <w:lang w:eastAsia="vi-VN"/>
        </w:rPr>
        <w:t>pháp hữu vi</w:t>
      </w:r>
      <w:r w:rsidRPr="00501585">
        <w:rPr>
          <w:rFonts w:ascii="Tahoma" w:eastAsia="Times New Roman" w:hAnsi="Tahoma" w:cs="Tahoma"/>
          <w:b/>
          <w:bCs/>
          <w:color w:val="002060"/>
          <w:sz w:val="24"/>
          <w:szCs w:val="24"/>
          <w:lang w:eastAsia="vi-VN"/>
        </w:rPr>
        <w:t>.</w:t>
      </w:r>
    </w:p>
    <w:p w14:paraId="4B594C9E" w14:textId="31A53A17" w:rsidR="00CA4821" w:rsidRPr="00501585" w:rsidRDefault="00CA4821" w:rsidP="00CA4821">
      <w:pPr>
        <w:spacing w:after="120" w:line="360" w:lineRule="auto"/>
        <w:ind w:firstLine="720"/>
        <w:jc w:val="both"/>
        <w:rPr>
          <w:rFonts w:ascii="Tahoma" w:eastAsia="Times New Roman" w:hAnsi="Tahoma" w:cs="Tahoma"/>
          <w:color w:val="002060"/>
          <w:sz w:val="24"/>
          <w:szCs w:val="24"/>
          <w:lang w:eastAsia="vi-VN"/>
        </w:rPr>
      </w:pPr>
      <w:r w:rsidRPr="00501585">
        <w:rPr>
          <w:rFonts w:ascii="Tahoma" w:eastAsia="Times New Roman" w:hAnsi="Tahoma" w:cs="Tahoma"/>
          <w:color w:val="002060"/>
          <w:sz w:val="24"/>
          <w:szCs w:val="24"/>
          <w:lang w:eastAsia="vi-VN"/>
        </w:rPr>
        <w:t>- </w:t>
      </w:r>
      <w:r w:rsidRPr="00501585">
        <w:rPr>
          <w:rFonts w:ascii="Tahoma" w:eastAsia="Times New Roman" w:hAnsi="Tahoma" w:cs="Tahoma"/>
          <w:b/>
          <w:bCs/>
          <w:color w:val="002060"/>
          <w:sz w:val="24"/>
          <w:szCs w:val="24"/>
          <w:lang w:eastAsia="vi-VN"/>
        </w:rPr>
        <w:t>Danh pháp </w:t>
      </w:r>
      <w:r w:rsidRPr="00501585">
        <w:rPr>
          <w:rFonts w:ascii="Tahoma" w:eastAsia="Times New Roman" w:hAnsi="Tahoma" w:cs="Tahoma"/>
          <w:color w:val="002060"/>
          <w:sz w:val="24"/>
          <w:szCs w:val="24"/>
          <w:lang w:eastAsia="vi-VN"/>
        </w:rPr>
        <w:t>(</w:t>
      </w:r>
      <w:r w:rsidR="00F00FD0">
        <w:rPr>
          <w:rFonts w:ascii="Tahoma" w:eastAsia="Times New Roman" w:hAnsi="Tahoma" w:cs="Tahoma"/>
          <w:color w:val="002060"/>
          <w:sz w:val="24"/>
          <w:szCs w:val="24"/>
          <w:lang w:eastAsia="vi-VN"/>
        </w:rPr>
        <w:t xml:space="preserve">P: </w:t>
      </w:r>
      <w:r w:rsidRPr="00501585">
        <w:rPr>
          <w:rFonts w:ascii="Tahoma" w:eastAsia="Times New Roman" w:hAnsi="Tahoma" w:cs="Tahoma"/>
          <w:color w:val="002060"/>
          <w:sz w:val="24"/>
          <w:szCs w:val="24"/>
          <w:lang w:eastAsia="vi-VN"/>
        </w:rPr>
        <w:t>nāmadhamma)</w:t>
      </w:r>
      <w:r w:rsidRPr="00501585">
        <w:rPr>
          <w:rFonts w:ascii="Tahoma" w:eastAsia="Times New Roman" w:hAnsi="Tahoma" w:cs="Tahoma"/>
          <w:b/>
          <w:bCs/>
          <w:color w:val="002060"/>
          <w:sz w:val="24"/>
          <w:szCs w:val="24"/>
          <w:lang w:eastAsia="vi-VN"/>
        </w:rPr>
        <w:t> </w:t>
      </w:r>
      <w:r w:rsidRPr="00501585">
        <w:rPr>
          <w:rFonts w:ascii="Tahoma" w:eastAsia="Times New Roman" w:hAnsi="Tahoma" w:cs="Tahoma"/>
          <w:color w:val="002060"/>
          <w:sz w:val="24"/>
          <w:szCs w:val="24"/>
          <w:lang w:eastAsia="vi-VN"/>
        </w:rPr>
        <w:t>thuộc</w:t>
      </w:r>
      <w:r w:rsidRPr="00501585">
        <w:rPr>
          <w:rFonts w:ascii="Tahoma" w:eastAsia="Times New Roman" w:hAnsi="Tahoma" w:cs="Tahoma"/>
          <w:b/>
          <w:bCs/>
          <w:color w:val="002060"/>
          <w:sz w:val="24"/>
          <w:szCs w:val="24"/>
          <w:lang w:eastAsia="vi-VN"/>
        </w:rPr>
        <w:t> </w:t>
      </w:r>
      <w:r w:rsidRPr="00804AF3">
        <w:rPr>
          <w:rFonts w:ascii="Tahoma" w:eastAsia="Times New Roman" w:hAnsi="Tahoma" w:cs="Tahoma"/>
          <w:color w:val="002060"/>
          <w:sz w:val="24"/>
          <w:szCs w:val="24"/>
          <w:lang w:eastAsia="vi-VN"/>
        </w:rPr>
        <w:t>pháp hữu vi</w:t>
      </w:r>
      <w:r w:rsidRPr="00501585">
        <w:rPr>
          <w:rFonts w:ascii="Tahoma" w:eastAsia="Times New Roman" w:hAnsi="Tahoma" w:cs="Tahoma"/>
          <w:b/>
          <w:bCs/>
          <w:color w:val="002060"/>
          <w:sz w:val="24"/>
          <w:szCs w:val="24"/>
          <w:lang w:eastAsia="vi-VN"/>
        </w:rPr>
        <w:t>, </w:t>
      </w:r>
      <w:r w:rsidRPr="00501585">
        <w:rPr>
          <w:rFonts w:ascii="Tahoma" w:eastAsia="Times New Roman" w:hAnsi="Tahoma" w:cs="Tahoma"/>
          <w:color w:val="002060"/>
          <w:sz w:val="24"/>
          <w:szCs w:val="24"/>
          <w:lang w:eastAsia="vi-VN"/>
        </w:rPr>
        <w:t>đó là</w:t>
      </w:r>
      <w:r w:rsidRPr="00501585">
        <w:rPr>
          <w:rFonts w:ascii="Tahoma" w:eastAsia="Times New Roman" w:hAnsi="Tahoma" w:cs="Tahoma"/>
          <w:b/>
          <w:bCs/>
          <w:color w:val="002060"/>
          <w:sz w:val="24"/>
          <w:szCs w:val="24"/>
          <w:lang w:eastAsia="vi-VN"/>
        </w:rPr>
        <w:t> </w:t>
      </w:r>
      <w:r w:rsidRPr="00804AF3">
        <w:rPr>
          <w:rFonts w:ascii="Tahoma" w:eastAsia="Times New Roman" w:hAnsi="Tahoma" w:cs="Tahoma"/>
          <w:b/>
          <w:bCs/>
          <w:color w:val="002060"/>
          <w:lang w:eastAsia="vi-VN"/>
        </w:rPr>
        <w:t>Tâm</w:t>
      </w:r>
      <w:r w:rsidRPr="00501585">
        <w:rPr>
          <w:rFonts w:ascii="Tahoma" w:eastAsia="Times New Roman" w:hAnsi="Tahoma" w:cs="Tahoma"/>
          <w:b/>
          <w:bCs/>
          <w:color w:val="002060"/>
          <w:sz w:val="24"/>
          <w:szCs w:val="24"/>
          <w:lang w:eastAsia="vi-VN"/>
        </w:rPr>
        <w:t> </w:t>
      </w:r>
      <w:r w:rsidRPr="00501585">
        <w:rPr>
          <w:rFonts w:ascii="Tahoma" w:eastAsia="Times New Roman" w:hAnsi="Tahoma" w:cs="Tahoma"/>
          <w:color w:val="002060"/>
          <w:sz w:val="24"/>
          <w:szCs w:val="24"/>
          <w:lang w:eastAsia="vi-VN"/>
        </w:rPr>
        <w:t>và</w:t>
      </w:r>
      <w:r w:rsidRPr="00501585">
        <w:rPr>
          <w:rFonts w:ascii="Tahoma" w:eastAsia="Times New Roman" w:hAnsi="Tahoma" w:cs="Tahoma"/>
          <w:b/>
          <w:bCs/>
          <w:color w:val="002060"/>
          <w:sz w:val="24"/>
          <w:szCs w:val="24"/>
          <w:lang w:eastAsia="vi-VN"/>
        </w:rPr>
        <w:t> </w:t>
      </w:r>
      <w:r w:rsidRPr="00804AF3">
        <w:rPr>
          <w:rFonts w:ascii="Tahoma" w:eastAsia="Times New Roman" w:hAnsi="Tahoma" w:cs="Tahoma"/>
          <w:b/>
          <w:bCs/>
          <w:color w:val="002060"/>
          <w:lang w:eastAsia="vi-VN"/>
        </w:rPr>
        <w:t>Tâm sở.</w:t>
      </w:r>
    </w:p>
    <w:p w14:paraId="3BDD2C9B" w14:textId="11D2889D" w:rsidR="00CA4821" w:rsidRPr="00501585" w:rsidRDefault="00CA4821" w:rsidP="00CA4821">
      <w:pPr>
        <w:spacing w:after="120" w:line="360" w:lineRule="auto"/>
        <w:ind w:firstLine="720"/>
        <w:jc w:val="both"/>
        <w:rPr>
          <w:rFonts w:ascii="Tahoma" w:eastAsia="Times New Roman" w:hAnsi="Tahoma" w:cs="Tahoma"/>
          <w:color w:val="002060"/>
          <w:sz w:val="24"/>
          <w:szCs w:val="24"/>
          <w:lang w:eastAsia="vi-VN"/>
        </w:rPr>
      </w:pPr>
      <w:r w:rsidRPr="00501585">
        <w:rPr>
          <w:rFonts w:ascii="Tahoma" w:eastAsia="Times New Roman" w:hAnsi="Tahoma" w:cs="Tahoma"/>
          <w:color w:val="002060"/>
          <w:sz w:val="24"/>
          <w:szCs w:val="24"/>
          <w:lang w:eastAsia="vi-VN"/>
        </w:rPr>
        <w:t>- </w:t>
      </w:r>
      <w:r w:rsidRPr="00501585">
        <w:rPr>
          <w:rFonts w:ascii="Tahoma" w:eastAsia="Times New Roman" w:hAnsi="Tahoma" w:cs="Tahoma"/>
          <w:b/>
          <w:bCs/>
          <w:color w:val="002060"/>
          <w:sz w:val="24"/>
          <w:szCs w:val="24"/>
          <w:lang w:eastAsia="vi-VN"/>
        </w:rPr>
        <w:t>Danh pháp </w:t>
      </w:r>
      <w:r w:rsidRPr="00501585">
        <w:rPr>
          <w:rFonts w:ascii="Tahoma" w:eastAsia="Times New Roman" w:hAnsi="Tahoma" w:cs="Tahoma"/>
          <w:color w:val="002060"/>
          <w:sz w:val="24"/>
          <w:szCs w:val="24"/>
          <w:lang w:eastAsia="vi-VN"/>
        </w:rPr>
        <w:t>(</w:t>
      </w:r>
      <w:r w:rsidR="00F00FD0">
        <w:rPr>
          <w:rFonts w:ascii="Tahoma" w:eastAsia="Times New Roman" w:hAnsi="Tahoma" w:cs="Tahoma"/>
          <w:color w:val="002060"/>
          <w:sz w:val="24"/>
          <w:szCs w:val="24"/>
          <w:lang w:eastAsia="vi-VN"/>
        </w:rPr>
        <w:t xml:space="preserve">P: </w:t>
      </w:r>
      <w:r w:rsidRPr="00501585">
        <w:rPr>
          <w:rFonts w:ascii="Tahoma" w:eastAsia="Times New Roman" w:hAnsi="Tahoma" w:cs="Tahoma"/>
          <w:color w:val="002060"/>
          <w:sz w:val="24"/>
          <w:szCs w:val="24"/>
          <w:lang w:eastAsia="vi-VN"/>
        </w:rPr>
        <w:t>nāmadhamma) thuộc</w:t>
      </w:r>
      <w:r w:rsidRPr="00501585">
        <w:rPr>
          <w:rFonts w:ascii="Tahoma" w:eastAsia="Times New Roman" w:hAnsi="Tahoma" w:cs="Tahoma"/>
          <w:b/>
          <w:bCs/>
          <w:color w:val="002060"/>
          <w:sz w:val="24"/>
          <w:szCs w:val="24"/>
          <w:lang w:eastAsia="vi-VN"/>
        </w:rPr>
        <w:t> </w:t>
      </w:r>
      <w:r w:rsidRPr="00804AF3">
        <w:rPr>
          <w:rFonts w:ascii="Tahoma" w:eastAsia="Times New Roman" w:hAnsi="Tahoma" w:cs="Tahoma"/>
          <w:color w:val="002060"/>
          <w:sz w:val="24"/>
          <w:szCs w:val="24"/>
          <w:lang w:eastAsia="vi-VN"/>
        </w:rPr>
        <w:t>pháp vô vi</w:t>
      </w:r>
      <w:r w:rsidRPr="00501585">
        <w:rPr>
          <w:rFonts w:ascii="Tahoma" w:eastAsia="Times New Roman" w:hAnsi="Tahoma" w:cs="Tahoma"/>
          <w:b/>
          <w:bCs/>
          <w:color w:val="002060"/>
          <w:sz w:val="24"/>
          <w:szCs w:val="24"/>
          <w:lang w:eastAsia="vi-VN"/>
        </w:rPr>
        <w:t>, </w:t>
      </w:r>
      <w:r w:rsidRPr="00501585">
        <w:rPr>
          <w:rFonts w:ascii="Tahoma" w:eastAsia="Times New Roman" w:hAnsi="Tahoma" w:cs="Tahoma"/>
          <w:color w:val="002060"/>
          <w:sz w:val="24"/>
          <w:szCs w:val="24"/>
          <w:lang w:eastAsia="vi-VN"/>
        </w:rPr>
        <w:t>đó là</w:t>
      </w:r>
      <w:r w:rsidRPr="00501585">
        <w:rPr>
          <w:rFonts w:ascii="Tahoma" w:eastAsia="Times New Roman" w:hAnsi="Tahoma" w:cs="Tahoma"/>
          <w:b/>
          <w:bCs/>
          <w:color w:val="002060"/>
          <w:sz w:val="24"/>
          <w:szCs w:val="24"/>
          <w:lang w:eastAsia="vi-VN"/>
        </w:rPr>
        <w:t> </w:t>
      </w:r>
      <w:r w:rsidRPr="00804AF3">
        <w:rPr>
          <w:rFonts w:ascii="Tahoma" w:eastAsia="Times New Roman" w:hAnsi="Tahoma" w:cs="Tahoma"/>
          <w:b/>
          <w:bCs/>
          <w:color w:val="002060"/>
          <w:lang w:eastAsia="vi-VN"/>
        </w:rPr>
        <w:t>Niết Bàn.</w:t>
      </w:r>
    </w:p>
    <w:p w14:paraId="2F04FCAB" w14:textId="5701C8BD"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sidRPr="00804AF3">
        <w:rPr>
          <w:rFonts w:ascii="Tahoma" w:eastAsia="Times New Roman" w:hAnsi="Tahoma" w:cs="Tahoma"/>
          <w:color w:val="002060"/>
          <w:sz w:val="24"/>
          <w:szCs w:val="24"/>
          <w:lang w:eastAsia="vi-VN"/>
        </w:rPr>
        <w:t>Niết Bàn</w:t>
      </w:r>
      <w:r w:rsidRPr="00992C0E">
        <w:rPr>
          <w:rFonts w:ascii="Tahoma" w:eastAsia="Times New Roman" w:hAnsi="Tahoma" w:cs="Tahoma"/>
          <w:b/>
          <w:bCs/>
          <w:i/>
          <w:iCs/>
          <w:color w:val="002060"/>
          <w:sz w:val="24"/>
          <w:szCs w:val="24"/>
          <w:lang w:eastAsia="vi-VN"/>
        </w:rPr>
        <w:t> </w:t>
      </w:r>
      <w:r w:rsidRPr="00992C0E">
        <w:rPr>
          <w:rFonts w:ascii="Tahoma" w:eastAsia="Times New Roman" w:hAnsi="Tahoma" w:cs="Tahoma"/>
          <w:color w:val="002060"/>
          <w:sz w:val="24"/>
          <w:szCs w:val="24"/>
          <w:lang w:eastAsia="vi-VN"/>
        </w:rPr>
        <w:t xml:space="preserve">thuộc danh pháp đặc biệt, chỉ làm đối tượng của tâm siêu tam giới, đó là 4 Thánh Đạo và 4 Thánh Quả </w:t>
      </w:r>
      <w:r w:rsidR="0013302C">
        <w:rPr>
          <w:rFonts w:ascii="Tahoma" w:eastAsia="Times New Roman" w:hAnsi="Tahoma" w:cs="Tahoma"/>
          <w:color w:val="002060"/>
          <w:sz w:val="24"/>
          <w:szCs w:val="24"/>
          <w:lang w:eastAsia="vi-VN"/>
        </w:rPr>
        <w:t>của t</w:t>
      </w:r>
      <w:r w:rsidRPr="00992C0E">
        <w:rPr>
          <w:rFonts w:ascii="Tahoma" w:eastAsia="Times New Roman" w:hAnsi="Tahoma" w:cs="Tahoma"/>
          <w:color w:val="002060"/>
          <w:sz w:val="24"/>
          <w:szCs w:val="24"/>
          <w:lang w:eastAsia="vi-VN"/>
        </w:rPr>
        <w:t>âm mà thôi</w:t>
      </w:r>
      <w:r w:rsidR="0013302C">
        <w:rPr>
          <w:rFonts w:ascii="Tahoma" w:eastAsia="Times New Roman" w:hAnsi="Tahoma" w:cs="Tahoma"/>
          <w:color w:val="002060"/>
          <w:sz w:val="24"/>
          <w:szCs w:val="24"/>
          <w:lang w:eastAsia="vi-VN"/>
        </w:rPr>
        <w:t xml:space="preserve"> (*)</w:t>
      </w:r>
      <w:r w:rsidRPr="00992C0E">
        <w:rPr>
          <w:rFonts w:ascii="Tahoma" w:eastAsia="Times New Roman" w:hAnsi="Tahoma" w:cs="Tahoma"/>
          <w:color w:val="002060"/>
          <w:sz w:val="24"/>
          <w:szCs w:val="24"/>
          <w:lang w:eastAsia="vi-VN"/>
        </w:rPr>
        <w:t>.</w:t>
      </w:r>
    </w:p>
    <w:p w14:paraId="6D5DF519" w14:textId="647AAB56" w:rsidR="00CA4821" w:rsidRDefault="00CA4821" w:rsidP="0013302C">
      <w:pPr>
        <w:spacing w:after="0" w:line="360" w:lineRule="auto"/>
        <w:ind w:firstLine="720"/>
        <w:jc w:val="both"/>
        <w:rPr>
          <w:rFonts w:ascii="Tahoma" w:eastAsia="Times New Roman" w:hAnsi="Tahoma" w:cs="Tahoma"/>
          <w:color w:val="002060"/>
          <w:sz w:val="24"/>
          <w:szCs w:val="24"/>
          <w:lang w:eastAsia="vi-VN"/>
        </w:rPr>
      </w:pPr>
      <w:r w:rsidRPr="00804AF3">
        <w:rPr>
          <w:rFonts w:ascii="Tahoma" w:eastAsia="Times New Roman" w:hAnsi="Tahoma" w:cs="Tahoma"/>
          <w:color w:val="002060"/>
          <w:sz w:val="24"/>
          <w:szCs w:val="24"/>
          <w:u w:val="single"/>
          <w:lang w:eastAsia="vi-VN"/>
        </w:rPr>
        <w:lastRenderedPageBreak/>
        <w:t>Sự thật Chân nghĩa pháp</w:t>
      </w:r>
      <w:r w:rsidRPr="00501585">
        <w:rPr>
          <w:rFonts w:ascii="Tahoma" w:eastAsia="Times New Roman" w:hAnsi="Tahoma" w:cs="Tahoma"/>
          <w:b/>
          <w:bCs/>
          <w:color w:val="002060"/>
          <w:sz w:val="24"/>
          <w:szCs w:val="24"/>
          <w:lang w:eastAsia="vi-VN"/>
        </w:rPr>
        <w:t> </w:t>
      </w:r>
      <w:r w:rsidRPr="00501585">
        <w:rPr>
          <w:rFonts w:ascii="Tahoma" w:eastAsia="Times New Roman" w:hAnsi="Tahoma" w:cs="Tahoma"/>
          <w:color w:val="002060"/>
          <w:sz w:val="24"/>
          <w:szCs w:val="24"/>
          <w:lang w:eastAsia="vi-VN"/>
        </w:rPr>
        <w:t>(</w:t>
      </w:r>
      <w:r>
        <w:rPr>
          <w:rFonts w:ascii="Tahoma" w:eastAsia="Times New Roman" w:hAnsi="Tahoma" w:cs="Tahoma"/>
          <w:color w:val="002060"/>
          <w:sz w:val="24"/>
          <w:szCs w:val="24"/>
          <w:lang w:eastAsia="vi-VN"/>
        </w:rPr>
        <w:t xml:space="preserve">P: </w:t>
      </w:r>
      <w:r w:rsidRPr="00501585">
        <w:rPr>
          <w:rFonts w:ascii="Tahoma" w:eastAsia="Times New Roman" w:hAnsi="Tahoma" w:cs="Tahoma"/>
          <w:color w:val="002060"/>
          <w:sz w:val="24"/>
          <w:szCs w:val="24"/>
          <w:lang w:eastAsia="vi-VN"/>
        </w:rPr>
        <w:t>Paramatthasacca)</w:t>
      </w:r>
      <w:r w:rsidRPr="00501585">
        <w:rPr>
          <w:rFonts w:ascii="Tahoma" w:eastAsia="Times New Roman" w:hAnsi="Tahoma" w:cs="Tahoma"/>
          <w:b/>
          <w:bCs/>
          <w:color w:val="002060"/>
          <w:sz w:val="24"/>
          <w:szCs w:val="24"/>
          <w:lang w:eastAsia="vi-VN"/>
        </w:rPr>
        <w:t> </w:t>
      </w:r>
      <w:r w:rsidRPr="00501585">
        <w:rPr>
          <w:rFonts w:ascii="Tahoma" w:eastAsia="Times New Roman" w:hAnsi="Tahoma" w:cs="Tahoma"/>
          <w:color w:val="002060"/>
          <w:sz w:val="24"/>
          <w:szCs w:val="24"/>
          <w:lang w:eastAsia="vi-VN"/>
        </w:rPr>
        <w:t xml:space="preserve">không thể thấy rõ, biết rõ bằng </w:t>
      </w:r>
      <w:r w:rsidRPr="00804AF3">
        <w:rPr>
          <w:rFonts w:ascii="Tahoma" w:eastAsia="Times New Roman" w:hAnsi="Tahoma" w:cs="Tahoma"/>
          <w:i/>
          <w:iCs/>
          <w:color w:val="002060"/>
          <w:sz w:val="24"/>
          <w:szCs w:val="24"/>
          <w:lang w:eastAsia="vi-VN"/>
        </w:rPr>
        <w:t>trí tuệ do học hỏi</w:t>
      </w:r>
      <w:r w:rsidRPr="00501585">
        <w:rPr>
          <w:rFonts w:ascii="Tahoma" w:eastAsia="Times New Roman" w:hAnsi="Tahoma" w:cs="Tahoma"/>
          <w:color w:val="002060"/>
          <w:sz w:val="24"/>
          <w:szCs w:val="24"/>
          <w:lang w:eastAsia="vi-VN"/>
        </w:rPr>
        <w:t xml:space="preserve"> (</w:t>
      </w:r>
      <w:r>
        <w:rPr>
          <w:rFonts w:ascii="Tahoma" w:eastAsia="Times New Roman" w:hAnsi="Tahoma" w:cs="Tahoma"/>
          <w:color w:val="002060"/>
          <w:sz w:val="24"/>
          <w:szCs w:val="24"/>
          <w:lang w:eastAsia="vi-VN"/>
        </w:rPr>
        <w:t xml:space="preserve">P: </w:t>
      </w:r>
      <w:r w:rsidRPr="00501585">
        <w:rPr>
          <w:rFonts w:ascii="Tahoma" w:eastAsia="Times New Roman" w:hAnsi="Tahoma" w:cs="Tahoma"/>
          <w:color w:val="002060"/>
          <w:sz w:val="24"/>
          <w:szCs w:val="24"/>
          <w:lang w:eastAsia="vi-VN"/>
        </w:rPr>
        <w:t>sutā</w:t>
      </w:r>
      <w:r>
        <w:rPr>
          <w:rFonts w:ascii="Tahoma" w:eastAsia="Times New Roman" w:hAnsi="Tahoma" w:cs="Tahoma"/>
          <w:color w:val="002060"/>
          <w:sz w:val="24"/>
          <w:szCs w:val="24"/>
          <w:lang w:eastAsia="vi-VN"/>
        </w:rPr>
        <w:t>maya-</w:t>
      </w:r>
      <w:r w:rsidRPr="00501585">
        <w:rPr>
          <w:rFonts w:ascii="Tahoma" w:eastAsia="Times New Roman" w:hAnsi="Tahoma" w:cs="Tahoma"/>
          <w:color w:val="002060"/>
          <w:sz w:val="24"/>
          <w:szCs w:val="24"/>
          <w:lang w:eastAsia="vi-VN"/>
        </w:rPr>
        <w:t xml:space="preserve">paññā), hoặc </w:t>
      </w:r>
      <w:r w:rsidRPr="00804AF3">
        <w:rPr>
          <w:rFonts w:ascii="Tahoma" w:eastAsia="Times New Roman" w:hAnsi="Tahoma" w:cs="Tahoma"/>
          <w:i/>
          <w:iCs/>
          <w:color w:val="002060"/>
          <w:sz w:val="24"/>
          <w:szCs w:val="24"/>
          <w:lang w:eastAsia="vi-VN"/>
        </w:rPr>
        <w:t>trí tuệ do tư duy</w:t>
      </w:r>
      <w:r w:rsidRPr="00501585">
        <w:rPr>
          <w:rFonts w:ascii="Tahoma" w:eastAsia="Times New Roman" w:hAnsi="Tahoma" w:cs="Tahoma"/>
          <w:color w:val="002060"/>
          <w:sz w:val="24"/>
          <w:szCs w:val="24"/>
          <w:lang w:eastAsia="vi-VN"/>
        </w:rPr>
        <w:t xml:space="preserve"> (</w:t>
      </w:r>
      <w:r>
        <w:rPr>
          <w:rFonts w:ascii="Tahoma" w:eastAsia="Times New Roman" w:hAnsi="Tahoma" w:cs="Tahoma"/>
          <w:color w:val="002060"/>
          <w:sz w:val="24"/>
          <w:szCs w:val="24"/>
          <w:lang w:eastAsia="vi-VN"/>
        </w:rPr>
        <w:t xml:space="preserve">P: </w:t>
      </w:r>
      <w:r w:rsidRPr="00501585">
        <w:rPr>
          <w:rFonts w:ascii="Tahoma" w:eastAsia="Times New Roman" w:hAnsi="Tahoma" w:cs="Tahoma"/>
          <w:color w:val="002060"/>
          <w:sz w:val="24"/>
          <w:szCs w:val="24"/>
          <w:lang w:eastAsia="vi-VN"/>
        </w:rPr>
        <w:t>cintā</w:t>
      </w:r>
      <w:r>
        <w:rPr>
          <w:rFonts w:ascii="Tahoma" w:eastAsia="Times New Roman" w:hAnsi="Tahoma" w:cs="Tahoma"/>
          <w:color w:val="002060"/>
          <w:sz w:val="24"/>
          <w:szCs w:val="24"/>
          <w:lang w:eastAsia="vi-VN"/>
        </w:rPr>
        <w:t>maya-</w:t>
      </w:r>
      <w:r w:rsidRPr="00501585">
        <w:rPr>
          <w:rFonts w:ascii="Tahoma" w:eastAsia="Times New Roman" w:hAnsi="Tahoma" w:cs="Tahoma"/>
          <w:color w:val="002060"/>
          <w:sz w:val="24"/>
          <w:szCs w:val="24"/>
          <w:lang w:eastAsia="vi-VN"/>
        </w:rPr>
        <w:t xml:space="preserve">paññā), mà chỉ thấy rõ, biết rõ bằng </w:t>
      </w:r>
      <w:r w:rsidRPr="00804AF3">
        <w:rPr>
          <w:rFonts w:ascii="Tahoma" w:eastAsia="Times New Roman" w:hAnsi="Tahoma" w:cs="Tahoma"/>
          <w:i/>
          <w:iCs/>
          <w:color w:val="002060"/>
          <w:sz w:val="24"/>
          <w:szCs w:val="24"/>
          <w:lang w:eastAsia="vi-VN"/>
        </w:rPr>
        <w:t>trí tuệ do tiến hành thiền tuệ</w:t>
      </w:r>
      <w:r w:rsidRPr="00501585">
        <w:rPr>
          <w:rFonts w:ascii="Tahoma" w:eastAsia="Times New Roman" w:hAnsi="Tahoma" w:cs="Tahoma"/>
          <w:color w:val="002060"/>
          <w:sz w:val="24"/>
          <w:szCs w:val="24"/>
          <w:lang w:eastAsia="vi-VN"/>
        </w:rPr>
        <w:t xml:space="preserve"> (</w:t>
      </w:r>
      <w:r>
        <w:rPr>
          <w:rFonts w:ascii="Tahoma" w:eastAsia="Times New Roman" w:hAnsi="Tahoma" w:cs="Tahoma"/>
          <w:color w:val="002060"/>
          <w:sz w:val="24"/>
          <w:szCs w:val="24"/>
          <w:lang w:eastAsia="vi-VN"/>
        </w:rPr>
        <w:t xml:space="preserve">P: </w:t>
      </w:r>
      <w:r w:rsidRPr="00501585">
        <w:rPr>
          <w:rFonts w:ascii="Tahoma" w:eastAsia="Times New Roman" w:hAnsi="Tahoma" w:cs="Tahoma"/>
          <w:color w:val="002060"/>
          <w:sz w:val="24"/>
          <w:szCs w:val="24"/>
          <w:lang w:eastAsia="vi-VN"/>
        </w:rPr>
        <w:t>bhāvanā</w:t>
      </w:r>
      <w:r>
        <w:rPr>
          <w:rFonts w:ascii="Tahoma" w:eastAsia="Times New Roman" w:hAnsi="Tahoma" w:cs="Tahoma"/>
          <w:color w:val="002060"/>
          <w:sz w:val="24"/>
          <w:szCs w:val="24"/>
          <w:lang w:eastAsia="vi-VN"/>
        </w:rPr>
        <w:t>maya-</w:t>
      </w:r>
      <w:r w:rsidRPr="00501585">
        <w:rPr>
          <w:rFonts w:ascii="Tahoma" w:eastAsia="Times New Roman" w:hAnsi="Tahoma" w:cs="Tahoma"/>
          <w:color w:val="002060"/>
          <w:sz w:val="24"/>
          <w:szCs w:val="24"/>
          <w:lang w:eastAsia="vi-VN"/>
        </w:rPr>
        <w:t>paññā) mà thôi.</w:t>
      </w:r>
    </w:p>
    <w:p w14:paraId="510BF51B" w14:textId="16D82457" w:rsidR="0013302C" w:rsidRDefault="0013302C" w:rsidP="0013302C">
      <w:pPr>
        <w:spacing w:after="0" w:line="360" w:lineRule="auto"/>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w:t>
      </w:r>
    </w:p>
    <w:p w14:paraId="362901D8" w14:textId="66D2DF38" w:rsidR="0013302C" w:rsidRDefault="0013302C" w:rsidP="0013302C">
      <w:pPr>
        <w:spacing w:after="120" w:line="360" w:lineRule="auto"/>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 xml:space="preserve">(*) </w:t>
      </w:r>
      <w:r w:rsidRPr="0013302C">
        <w:rPr>
          <w:rFonts w:ascii="Tahoma" w:eastAsia="Times New Roman" w:hAnsi="Tahoma" w:cs="Tahoma"/>
          <w:b/>
          <w:bCs/>
          <w:color w:val="002060"/>
          <w:u w:val="single"/>
          <w:lang w:eastAsia="vi-VN"/>
        </w:rPr>
        <w:t>Chú thích</w:t>
      </w:r>
      <w:r w:rsidRPr="0013302C">
        <w:rPr>
          <w:rFonts w:ascii="Tahoma" w:eastAsia="Times New Roman" w:hAnsi="Tahoma" w:cs="Tahoma"/>
          <w:b/>
          <w:bCs/>
          <w:color w:val="002060"/>
          <w:lang w:eastAsia="vi-VN"/>
        </w:rPr>
        <w:t>:</w:t>
      </w:r>
      <w:r>
        <w:rPr>
          <w:rFonts w:ascii="Tahoma" w:eastAsia="Times New Roman" w:hAnsi="Tahoma" w:cs="Tahoma"/>
          <w:b/>
          <w:bCs/>
          <w:color w:val="002060"/>
          <w:lang w:eastAsia="vi-VN"/>
        </w:rPr>
        <w:t xml:space="preserve"> </w:t>
      </w:r>
    </w:p>
    <w:p w14:paraId="788D3E74" w14:textId="77777777" w:rsidR="0013302C" w:rsidRPr="0013302C" w:rsidRDefault="0013302C" w:rsidP="0013302C">
      <w:pPr>
        <w:spacing w:after="120" w:line="360" w:lineRule="auto"/>
        <w:jc w:val="both"/>
        <w:rPr>
          <w:rFonts w:ascii="Tahoma" w:eastAsia="Calibri" w:hAnsi="Tahoma" w:cs="Tahoma"/>
          <w:color w:val="002060"/>
          <w:sz w:val="20"/>
          <w:szCs w:val="20"/>
          <w:lang w:val="en-US"/>
        </w:rPr>
      </w:pPr>
      <w:r w:rsidRPr="0013302C">
        <w:rPr>
          <w:rFonts w:ascii="Tahoma" w:eastAsia="Calibri" w:hAnsi="Tahoma" w:cs="Tahoma"/>
          <w:b/>
          <w:bCs/>
          <w:color w:val="0070C0"/>
          <w:sz w:val="20"/>
          <w:szCs w:val="20"/>
          <w:lang w:val="en-US"/>
        </w:rPr>
        <w:t>1</w:t>
      </w:r>
      <w:r w:rsidRPr="0013302C">
        <w:rPr>
          <w:rFonts w:ascii="Tahoma" w:eastAsia="Calibri" w:hAnsi="Tahoma" w:cs="Tahoma"/>
          <w:b/>
          <w:bCs/>
          <w:color w:val="0070C0"/>
          <w:sz w:val="20"/>
          <w:szCs w:val="20"/>
        </w:rPr>
        <w:t xml:space="preserve">. </w:t>
      </w:r>
      <w:proofErr w:type="spellStart"/>
      <w:r w:rsidRPr="0013302C">
        <w:rPr>
          <w:rFonts w:ascii="Tahoma" w:eastAsia="Calibri" w:hAnsi="Tahoma" w:cs="Tahoma"/>
          <w:b/>
          <w:bCs/>
          <w:color w:val="0070C0"/>
          <w:sz w:val="20"/>
          <w:szCs w:val="20"/>
          <w:lang w:val="en-US"/>
        </w:rPr>
        <w:t>Bốn</w:t>
      </w:r>
      <w:proofErr w:type="spellEnd"/>
      <w:r w:rsidRPr="0013302C">
        <w:rPr>
          <w:rFonts w:ascii="Tahoma" w:eastAsia="Calibri" w:hAnsi="Tahoma" w:cs="Tahoma"/>
          <w:b/>
          <w:bCs/>
          <w:color w:val="0070C0"/>
          <w:sz w:val="20"/>
          <w:szCs w:val="20"/>
          <w:lang w:val="en-US"/>
        </w:rPr>
        <w:t xml:space="preserve"> </w:t>
      </w:r>
      <w:proofErr w:type="spellStart"/>
      <w:r w:rsidRPr="0013302C">
        <w:rPr>
          <w:rFonts w:ascii="Tahoma" w:eastAsia="Calibri" w:hAnsi="Tahoma" w:cs="Tahoma"/>
          <w:b/>
          <w:bCs/>
          <w:color w:val="0070C0"/>
          <w:sz w:val="20"/>
          <w:szCs w:val="20"/>
          <w:lang w:val="en-US"/>
        </w:rPr>
        <w:t>hạng</w:t>
      </w:r>
      <w:proofErr w:type="spellEnd"/>
      <w:r w:rsidRPr="0013302C">
        <w:rPr>
          <w:rFonts w:ascii="Tahoma" w:eastAsia="Calibri" w:hAnsi="Tahoma" w:cs="Tahoma"/>
          <w:b/>
          <w:bCs/>
          <w:color w:val="0070C0"/>
          <w:sz w:val="20"/>
          <w:szCs w:val="20"/>
          <w:lang w:val="en-US"/>
        </w:rPr>
        <w:t xml:space="preserve"> </w:t>
      </w:r>
      <w:proofErr w:type="spellStart"/>
      <w:r w:rsidRPr="0013302C">
        <w:rPr>
          <w:rFonts w:ascii="Tahoma" w:eastAsia="Calibri" w:hAnsi="Tahoma" w:cs="Tahoma"/>
          <w:b/>
          <w:bCs/>
          <w:color w:val="0070C0"/>
          <w:sz w:val="20"/>
          <w:szCs w:val="20"/>
          <w:lang w:val="en-US"/>
        </w:rPr>
        <w:t>thánh</w:t>
      </w:r>
      <w:proofErr w:type="spellEnd"/>
      <w:r w:rsidRPr="0013302C">
        <w:rPr>
          <w:rFonts w:ascii="Tahoma" w:eastAsia="Calibri" w:hAnsi="Tahoma" w:cs="Tahoma"/>
          <w:b/>
          <w:bCs/>
          <w:color w:val="0070C0"/>
          <w:sz w:val="20"/>
          <w:szCs w:val="20"/>
          <w:lang w:val="en-US"/>
        </w:rPr>
        <w:t xml:space="preserve"> </w:t>
      </w:r>
      <w:proofErr w:type="spellStart"/>
      <w:r w:rsidRPr="0013302C">
        <w:rPr>
          <w:rFonts w:ascii="Tahoma" w:eastAsia="Calibri" w:hAnsi="Tahoma" w:cs="Tahoma"/>
          <w:b/>
          <w:bCs/>
          <w:color w:val="0070C0"/>
          <w:sz w:val="20"/>
          <w:szCs w:val="20"/>
          <w:lang w:val="en-US"/>
        </w:rPr>
        <w:t>nhân</w:t>
      </w:r>
      <w:proofErr w:type="spellEnd"/>
      <w:r w:rsidRPr="0013302C">
        <w:rPr>
          <w:rFonts w:ascii="Tahoma" w:eastAsia="Calibri" w:hAnsi="Tahoma" w:cs="Tahoma"/>
          <w:color w:val="002060"/>
          <w:sz w:val="20"/>
          <w:szCs w:val="20"/>
          <w:lang w:val="en-US"/>
        </w:rPr>
        <w:t xml:space="preserve"> (P</w:t>
      </w:r>
      <w:r w:rsidRPr="0013302C">
        <w:rPr>
          <w:rFonts w:ascii="Tahoma" w:eastAsia="Calibri" w:hAnsi="Tahoma" w:cs="Tahoma"/>
          <w:color w:val="002060"/>
          <w:sz w:val="20"/>
          <w:szCs w:val="20"/>
        </w:rPr>
        <w:t xml:space="preserve">: </w:t>
      </w:r>
      <w:proofErr w:type="spellStart"/>
      <w:r w:rsidRPr="0013302C">
        <w:rPr>
          <w:rFonts w:ascii="Tahoma" w:eastAsia="Calibri" w:hAnsi="Tahoma" w:cs="Tahoma"/>
          <w:color w:val="002060"/>
          <w:sz w:val="20"/>
          <w:szCs w:val="20"/>
          <w:lang w:val="en-US"/>
        </w:rPr>
        <w:t>Ariyapuggala</w:t>
      </w:r>
      <w:proofErr w:type="spellEnd"/>
      <w:r w:rsidRPr="0013302C">
        <w:rPr>
          <w:rFonts w:ascii="Tahoma" w:eastAsia="Calibri" w:hAnsi="Tahoma" w:cs="Tahoma"/>
          <w:color w:val="002060"/>
          <w:sz w:val="20"/>
          <w:szCs w:val="20"/>
          <w:lang w:val="en-US"/>
        </w:rPr>
        <w:t>)</w:t>
      </w:r>
    </w:p>
    <w:p w14:paraId="5DA1E2CC" w14:textId="77777777" w:rsidR="0013302C" w:rsidRPr="0013302C" w:rsidRDefault="0013302C" w:rsidP="0013302C">
      <w:pPr>
        <w:spacing w:after="120" w:line="360" w:lineRule="auto"/>
        <w:ind w:firstLine="720"/>
        <w:jc w:val="both"/>
        <w:rPr>
          <w:rFonts w:ascii="Tahoma" w:eastAsia="Calibri" w:hAnsi="Tahoma" w:cs="Tahoma"/>
          <w:color w:val="002060"/>
          <w:sz w:val="20"/>
          <w:szCs w:val="20"/>
          <w:lang w:val="en-US"/>
        </w:rPr>
      </w:pPr>
      <w:r w:rsidRPr="0013302C">
        <w:rPr>
          <w:rFonts w:ascii="Tahoma" w:eastAsia="Calibri" w:hAnsi="Tahoma" w:cs="Tahoma"/>
          <w:color w:val="002060"/>
          <w:sz w:val="20"/>
          <w:szCs w:val="20"/>
          <w:lang w:val="en-US"/>
        </w:rPr>
        <w:t xml:space="preserve">1. </w:t>
      </w:r>
      <w:proofErr w:type="spellStart"/>
      <w:r w:rsidRPr="0013302C">
        <w:rPr>
          <w:rFonts w:ascii="Tahoma" w:eastAsia="Calibri" w:hAnsi="Tahoma" w:cs="Tahoma"/>
          <w:color w:val="002060"/>
          <w:sz w:val="20"/>
          <w:szCs w:val="20"/>
          <w:lang w:val="en-US"/>
        </w:rPr>
        <w:t>Bậc</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Dự-lưu</w:t>
      </w:r>
      <w:proofErr w:type="spellEnd"/>
      <w:r w:rsidRPr="0013302C">
        <w:rPr>
          <w:rFonts w:ascii="Tahoma" w:eastAsia="Calibri" w:hAnsi="Tahoma" w:cs="Tahoma"/>
          <w:color w:val="002060"/>
          <w:sz w:val="20"/>
          <w:szCs w:val="20"/>
          <w:lang w:val="en-US"/>
        </w:rPr>
        <w:t xml:space="preserve"> (P</w:t>
      </w:r>
      <w:r w:rsidRPr="0013302C">
        <w:rPr>
          <w:rFonts w:ascii="Tahoma" w:eastAsia="Calibri" w:hAnsi="Tahoma" w:cs="Tahoma"/>
          <w:color w:val="002060"/>
          <w:sz w:val="20"/>
          <w:szCs w:val="20"/>
        </w:rPr>
        <w:t>: S</w:t>
      </w:r>
      <w:proofErr w:type="spellStart"/>
      <w:r w:rsidRPr="0013302C">
        <w:rPr>
          <w:rFonts w:ascii="Tahoma" w:eastAsia="Calibri" w:hAnsi="Tahoma" w:cs="Tahoma"/>
          <w:color w:val="002060"/>
          <w:sz w:val="20"/>
          <w:szCs w:val="20"/>
          <w:lang w:val="en-US"/>
        </w:rPr>
        <w:t>otāpanna</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vị</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đã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chứng</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Tu-</w:t>
      </w:r>
      <w:proofErr w:type="spellStart"/>
      <w:r w:rsidRPr="0013302C">
        <w:rPr>
          <w:rFonts w:ascii="Tahoma" w:eastAsia="Calibri" w:hAnsi="Tahoma" w:cs="Tahoma"/>
          <w:color w:val="002060"/>
          <w:sz w:val="20"/>
          <w:szCs w:val="20"/>
          <w:lang w:val="en-US"/>
        </w:rPr>
        <w:t>đà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huờn</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vị</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ṅhập</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vào</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dòng</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thánh</w:t>
      </w:r>
      <w:proofErr w:type="spellEnd"/>
      <w:r w:rsidRPr="0013302C">
        <w:rPr>
          <w:rFonts w:ascii="Tahoma" w:eastAsia="Calibri" w:hAnsi="Tahoma" w:cs="Tahoma"/>
          <w:color w:val="002060"/>
          <w:sz w:val="20"/>
          <w:szCs w:val="20"/>
          <w:lang w:val="en-US"/>
        </w:rPr>
        <w:t>”.</w:t>
      </w:r>
    </w:p>
    <w:p w14:paraId="2686934A" w14:textId="77777777" w:rsidR="0013302C" w:rsidRPr="0013302C" w:rsidRDefault="0013302C" w:rsidP="0013302C">
      <w:pPr>
        <w:spacing w:after="120" w:line="360" w:lineRule="auto"/>
        <w:ind w:firstLine="720"/>
        <w:jc w:val="both"/>
        <w:rPr>
          <w:rFonts w:ascii="Tahoma" w:eastAsia="Calibri" w:hAnsi="Tahoma" w:cs="Tahoma"/>
          <w:color w:val="002060"/>
          <w:sz w:val="20"/>
          <w:szCs w:val="20"/>
          <w:lang w:val="en-US"/>
        </w:rPr>
      </w:pPr>
      <w:r w:rsidRPr="0013302C">
        <w:rPr>
          <w:rFonts w:ascii="Tahoma" w:eastAsia="Calibri" w:hAnsi="Tahoma" w:cs="Tahoma"/>
          <w:color w:val="002060"/>
          <w:sz w:val="20"/>
          <w:szCs w:val="20"/>
          <w:lang w:val="en-US"/>
        </w:rPr>
        <w:t xml:space="preserve">2. </w:t>
      </w:r>
      <w:proofErr w:type="spellStart"/>
      <w:r w:rsidRPr="0013302C">
        <w:rPr>
          <w:rFonts w:ascii="Tahoma" w:eastAsia="Calibri" w:hAnsi="Tahoma" w:cs="Tahoma"/>
          <w:color w:val="002060"/>
          <w:sz w:val="20"/>
          <w:szCs w:val="20"/>
          <w:lang w:val="en-US"/>
        </w:rPr>
        <w:t>Bậc</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Nhất</w:t>
      </w:r>
      <w:proofErr w:type="spellEnd"/>
      <w:r w:rsidRPr="0013302C">
        <w:rPr>
          <w:rFonts w:ascii="Tahoma" w:eastAsia="Calibri" w:hAnsi="Tahoma" w:cs="Tahoma"/>
          <w:color w:val="002060"/>
          <w:sz w:val="20"/>
          <w:szCs w:val="20"/>
          <w:lang w:val="en-US"/>
        </w:rPr>
        <w:t xml:space="preserve"> Lai (P</w:t>
      </w:r>
      <w:r w:rsidRPr="0013302C">
        <w:rPr>
          <w:rFonts w:ascii="Tahoma" w:eastAsia="Calibri" w:hAnsi="Tahoma" w:cs="Tahoma"/>
          <w:color w:val="002060"/>
          <w:sz w:val="20"/>
          <w:szCs w:val="20"/>
        </w:rPr>
        <w:t>: S</w:t>
      </w:r>
      <w:proofErr w:type="spellStart"/>
      <w:r w:rsidRPr="0013302C">
        <w:rPr>
          <w:rFonts w:ascii="Tahoma" w:eastAsia="Calibri" w:hAnsi="Tahoma" w:cs="Tahoma"/>
          <w:color w:val="002060"/>
          <w:sz w:val="20"/>
          <w:szCs w:val="20"/>
          <w:lang w:val="en-US"/>
        </w:rPr>
        <w:t>akadāgāmi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vị</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đã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chứng</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Tư-đà-hàm</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vị</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trở</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lại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một</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lần</w:t>
      </w:r>
      <w:proofErr w:type="spellEnd"/>
      <w:r w:rsidRPr="0013302C">
        <w:rPr>
          <w:rFonts w:ascii="Tahoma" w:eastAsia="Calibri" w:hAnsi="Tahoma" w:cs="Tahoma"/>
          <w:color w:val="002060"/>
          <w:sz w:val="20"/>
          <w:szCs w:val="20"/>
          <w:lang w:val="en-US"/>
        </w:rPr>
        <w:t>”.</w:t>
      </w:r>
    </w:p>
    <w:p w14:paraId="13CD35EF" w14:textId="77777777" w:rsidR="0013302C" w:rsidRPr="0013302C" w:rsidRDefault="0013302C" w:rsidP="0013302C">
      <w:pPr>
        <w:spacing w:after="120" w:line="360" w:lineRule="auto"/>
        <w:ind w:firstLine="720"/>
        <w:jc w:val="both"/>
        <w:rPr>
          <w:rFonts w:ascii="Tahoma" w:eastAsia="Calibri" w:hAnsi="Tahoma" w:cs="Tahoma"/>
          <w:color w:val="002060"/>
          <w:sz w:val="20"/>
          <w:szCs w:val="20"/>
          <w:lang w:val="en-US"/>
        </w:rPr>
      </w:pPr>
      <w:r w:rsidRPr="0013302C">
        <w:rPr>
          <w:rFonts w:ascii="Tahoma" w:eastAsia="Calibri" w:hAnsi="Tahoma" w:cs="Tahoma"/>
          <w:color w:val="002060"/>
          <w:sz w:val="20"/>
          <w:szCs w:val="20"/>
          <w:lang w:val="en-US"/>
        </w:rPr>
        <w:t xml:space="preserve">3. </w:t>
      </w:r>
      <w:proofErr w:type="spellStart"/>
      <w:r w:rsidRPr="0013302C">
        <w:rPr>
          <w:rFonts w:ascii="Tahoma" w:eastAsia="Calibri" w:hAnsi="Tahoma" w:cs="Tahoma"/>
          <w:color w:val="002060"/>
          <w:sz w:val="20"/>
          <w:szCs w:val="20"/>
          <w:lang w:val="en-US"/>
        </w:rPr>
        <w:t>Bậc</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Bất</w:t>
      </w:r>
      <w:proofErr w:type="spellEnd"/>
      <w:r w:rsidRPr="0013302C">
        <w:rPr>
          <w:rFonts w:ascii="Tahoma" w:eastAsia="Calibri" w:hAnsi="Tahoma" w:cs="Tahoma"/>
          <w:color w:val="002060"/>
          <w:sz w:val="20"/>
          <w:szCs w:val="20"/>
          <w:lang w:val="en-US"/>
        </w:rPr>
        <w:t xml:space="preserve"> Lai (P</w:t>
      </w:r>
      <w:r w:rsidRPr="0013302C">
        <w:rPr>
          <w:rFonts w:ascii="Tahoma" w:eastAsia="Calibri" w:hAnsi="Tahoma" w:cs="Tahoma"/>
          <w:color w:val="002060"/>
          <w:sz w:val="20"/>
          <w:szCs w:val="20"/>
        </w:rPr>
        <w:t>: A</w:t>
      </w:r>
      <w:proofErr w:type="spellStart"/>
      <w:r w:rsidRPr="0013302C">
        <w:rPr>
          <w:rFonts w:ascii="Tahoma" w:eastAsia="Calibri" w:hAnsi="Tahoma" w:cs="Tahoma"/>
          <w:color w:val="002060"/>
          <w:sz w:val="20"/>
          <w:szCs w:val="20"/>
          <w:lang w:val="en-US"/>
        </w:rPr>
        <w:t>nāgāmī</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vị</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đã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chứng</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A-</w:t>
      </w:r>
      <w:proofErr w:type="spellStart"/>
      <w:r w:rsidRPr="0013302C">
        <w:rPr>
          <w:rFonts w:ascii="Tahoma" w:eastAsia="Calibri" w:hAnsi="Tahoma" w:cs="Tahoma"/>
          <w:color w:val="002060"/>
          <w:sz w:val="20"/>
          <w:szCs w:val="20"/>
          <w:lang w:val="en-US"/>
        </w:rPr>
        <w:t>na</w:t>
      </w:r>
      <w:proofErr w:type="spellEnd"/>
      <w:r w:rsidRPr="0013302C">
        <w:rPr>
          <w:rFonts w:ascii="Tahoma" w:eastAsia="Calibri" w:hAnsi="Tahoma" w:cs="Tahoma"/>
          <w:color w:val="002060"/>
          <w:sz w:val="20"/>
          <w:szCs w:val="20"/>
          <w:lang w:val="en-US"/>
        </w:rPr>
        <w:t>-</w:t>
      </w:r>
      <w:proofErr w:type="spellStart"/>
      <w:r w:rsidRPr="0013302C">
        <w:rPr>
          <w:rFonts w:ascii="Tahoma" w:eastAsia="Calibri" w:hAnsi="Tahoma" w:cs="Tahoma"/>
          <w:color w:val="002060"/>
          <w:sz w:val="20"/>
          <w:szCs w:val="20"/>
          <w:lang w:val="en-US"/>
        </w:rPr>
        <w:t>hàm</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vị</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không</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trở</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lại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nữa</w:t>
      </w:r>
      <w:proofErr w:type="spellEnd"/>
      <w:r w:rsidRPr="0013302C">
        <w:rPr>
          <w:rFonts w:ascii="Tahoma" w:eastAsia="Calibri" w:hAnsi="Tahoma" w:cs="Tahoma"/>
          <w:color w:val="002060"/>
          <w:sz w:val="20"/>
          <w:szCs w:val="20"/>
          <w:lang w:val="en-US"/>
        </w:rPr>
        <w:t>”.</w:t>
      </w:r>
    </w:p>
    <w:p w14:paraId="429AC034" w14:textId="77777777" w:rsidR="0013302C" w:rsidRPr="0013302C" w:rsidRDefault="0013302C" w:rsidP="0013302C">
      <w:pPr>
        <w:spacing w:after="240" w:line="360" w:lineRule="auto"/>
        <w:ind w:firstLine="720"/>
        <w:jc w:val="both"/>
        <w:rPr>
          <w:rFonts w:ascii="Tahoma" w:eastAsia="Calibri" w:hAnsi="Tahoma" w:cs="Tahoma"/>
          <w:color w:val="002060"/>
          <w:sz w:val="20"/>
          <w:szCs w:val="20"/>
          <w:lang w:val="en-US"/>
        </w:rPr>
      </w:pPr>
      <w:r w:rsidRPr="0013302C">
        <w:rPr>
          <w:rFonts w:ascii="Tahoma" w:eastAsia="Calibri" w:hAnsi="Tahoma" w:cs="Tahoma"/>
          <w:color w:val="002060"/>
          <w:sz w:val="20"/>
          <w:szCs w:val="20"/>
          <w:lang w:val="en-US"/>
        </w:rPr>
        <w:t xml:space="preserve">4. </w:t>
      </w:r>
      <w:proofErr w:type="spellStart"/>
      <w:r w:rsidRPr="0013302C">
        <w:rPr>
          <w:rFonts w:ascii="Tahoma" w:eastAsia="Calibri" w:hAnsi="Tahoma" w:cs="Tahoma"/>
          <w:color w:val="002060"/>
          <w:sz w:val="20"/>
          <w:szCs w:val="20"/>
          <w:lang w:val="en-US"/>
        </w:rPr>
        <w:t>Bậc</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Ưng</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Cúng</w:t>
      </w:r>
      <w:proofErr w:type="spellEnd"/>
      <w:r w:rsidRPr="0013302C">
        <w:rPr>
          <w:rFonts w:ascii="Tahoma" w:eastAsia="Calibri" w:hAnsi="Tahoma" w:cs="Tahoma"/>
          <w:color w:val="002060"/>
          <w:sz w:val="20"/>
          <w:szCs w:val="20"/>
          <w:lang w:val="en-US"/>
        </w:rPr>
        <w:t xml:space="preserve"> (P</w:t>
      </w:r>
      <w:r w:rsidRPr="0013302C">
        <w:rPr>
          <w:rFonts w:ascii="Tahoma" w:eastAsia="Calibri" w:hAnsi="Tahoma" w:cs="Tahoma"/>
          <w:color w:val="002060"/>
          <w:sz w:val="20"/>
          <w:szCs w:val="20"/>
        </w:rPr>
        <w:t>: A</w:t>
      </w:r>
      <w:proofErr w:type="spellStart"/>
      <w:r w:rsidRPr="0013302C">
        <w:rPr>
          <w:rFonts w:ascii="Tahoma" w:eastAsia="Calibri" w:hAnsi="Tahoma" w:cs="Tahoma"/>
          <w:color w:val="002060"/>
          <w:sz w:val="20"/>
          <w:szCs w:val="20"/>
          <w:lang w:val="en-US"/>
        </w:rPr>
        <w:t>rahanta</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vị</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đã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chứng</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A-la-</w:t>
      </w:r>
      <w:proofErr w:type="spellStart"/>
      <w:r w:rsidRPr="0013302C">
        <w:rPr>
          <w:rFonts w:ascii="Tahoma" w:eastAsia="Calibri" w:hAnsi="Tahoma" w:cs="Tahoma"/>
          <w:color w:val="002060"/>
          <w:sz w:val="20"/>
          <w:szCs w:val="20"/>
          <w:lang w:val="en-US"/>
        </w:rPr>
        <w:t>hán</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vị</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xứng</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đáng</w:t>
      </w:r>
      <w:proofErr w:type="spellEnd"/>
      <w:r w:rsidRPr="0013302C">
        <w:rPr>
          <w:rFonts w:ascii="Tahoma" w:eastAsia="Calibri" w:hAnsi="Tahoma" w:cs="Tahoma"/>
          <w:color w:val="002060"/>
          <w:sz w:val="20"/>
          <w:szCs w:val="20"/>
          <w:lang w:val="en-US"/>
        </w:rPr>
        <w:t>”.</w:t>
      </w:r>
    </w:p>
    <w:p w14:paraId="45CC7570" w14:textId="77777777" w:rsidR="0013302C" w:rsidRPr="0013302C" w:rsidRDefault="0013302C" w:rsidP="0013302C">
      <w:pPr>
        <w:spacing w:after="120" w:line="360" w:lineRule="auto"/>
        <w:jc w:val="both"/>
        <w:rPr>
          <w:rFonts w:ascii="Tahoma" w:eastAsia="Calibri" w:hAnsi="Tahoma" w:cs="Tahoma"/>
          <w:color w:val="002060"/>
          <w:sz w:val="20"/>
          <w:szCs w:val="20"/>
          <w:lang w:val="en-US"/>
        </w:rPr>
      </w:pPr>
      <w:r w:rsidRPr="0013302C">
        <w:rPr>
          <w:rFonts w:ascii="Tahoma" w:eastAsia="Calibri" w:hAnsi="Tahoma" w:cs="Tahoma"/>
          <w:b/>
          <w:bCs/>
          <w:color w:val="0070C0"/>
          <w:sz w:val="20"/>
          <w:szCs w:val="20"/>
          <w:lang w:val="en-US"/>
        </w:rPr>
        <w:t>2</w:t>
      </w:r>
      <w:r w:rsidRPr="0013302C">
        <w:rPr>
          <w:rFonts w:ascii="Tahoma" w:eastAsia="Calibri" w:hAnsi="Tahoma" w:cs="Tahoma"/>
          <w:b/>
          <w:bCs/>
          <w:color w:val="0070C0"/>
          <w:sz w:val="20"/>
          <w:szCs w:val="20"/>
        </w:rPr>
        <w:t xml:space="preserve">. </w:t>
      </w:r>
      <w:proofErr w:type="spellStart"/>
      <w:r w:rsidRPr="0013302C">
        <w:rPr>
          <w:rFonts w:ascii="Tahoma" w:eastAsia="Calibri" w:hAnsi="Tahoma" w:cs="Tahoma"/>
          <w:b/>
          <w:bCs/>
          <w:color w:val="0070C0"/>
          <w:sz w:val="20"/>
          <w:szCs w:val="20"/>
          <w:lang w:val="en-US"/>
        </w:rPr>
        <w:t>Bốn</w:t>
      </w:r>
      <w:proofErr w:type="spellEnd"/>
      <w:r w:rsidRPr="0013302C">
        <w:rPr>
          <w:rFonts w:ascii="Tahoma" w:eastAsia="Calibri" w:hAnsi="Tahoma" w:cs="Tahoma"/>
          <w:b/>
          <w:bCs/>
          <w:color w:val="0070C0"/>
          <w:sz w:val="20"/>
          <w:szCs w:val="20"/>
          <w:lang w:val="en-US"/>
        </w:rPr>
        <w:t xml:space="preserve"> </w:t>
      </w:r>
      <w:proofErr w:type="spellStart"/>
      <w:r w:rsidRPr="0013302C">
        <w:rPr>
          <w:rFonts w:ascii="Tahoma" w:eastAsia="Calibri" w:hAnsi="Tahoma" w:cs="Tahoma"/>
          <w:b/>
          <w:bCs/>
          <w:color w:val="0070C0"/>
          <w:sz w:val="20"/>
          <w:szCs w:val="20"/>
          <w:lang w:val="en-US"/>
        </w:rPr>
        <w:t>thứ</w:t>
      </w:r>
      <w:proofErr w:type="spellEnd"/>
      <w:r w:rsidRPr="0013302C">
        <w:rPr>
          <w:rFonts w:ascii="Tahoma" w:eastAsia="Calibri" w:hAnsi="Tahoma" w:cs="Tahoma"/>
          <w:b/>
          <w:bCs/>
          <w:color w:val="0070C0"/>
          <w:sz w:val="20"/>
          <w:szCs w:val="20"/>
          <w:lang w:val="en-US"/>
        </w:rPr>
        <w:t xml:space="preserve"> </w:t>
      </w:r>
      <w:proofErr w:type="spellStart"/>
      <w:r w:rsidRPr="0013302C">
        <w:rPr>
          <w:rFonts w:ascii="Tahoma" w:eastAsia="Calibri" w:hAnsi="Tahoma" w:cs="Tahoma"/>
          <w:b/>
          <w:bCs/>
          <w:color w:val="0070C0"/>
          <w:sz w:val="20"/>
          <w:szCs w:val="20"/>
          <w:lang w:val="en-US"/>
        </w:rPr>
        <w:t>Đạo</w:t>
      </w:r>
      <w:proofErr w:type="spellEnd"/>
      <w:r w:rsidRPr="0013302C">
        <w:rPr>
          <w:rFonts w:ascii="Tahoma" w:eastAsia="Calibri" w:hAnsi="Tahoma" w:cs="Tahoma"/>
          <w:b/>
          <w:bCs/>
          <w:color w:val="0070C0"/>
          <w:sz w:val="20"/>
          <w:szCs w:val="20"/>
          <w:lang w:val="en-US"/>
        </w:rPr>
        <w:t xml:space="preserve"> &amp; </w:t>
      </w:r>
      <w:proofErr w:type="spellStart"/>
      <w:r w:rsidRPr="0013302C">
        <w:rPr>
          <w:rFonts w:ascii="Tahoma" w:eastAsia="Calibri" w:hAnsi="Tahoma" w:cs="Tahoma"/>
          <w:b/>
          <w:bCs/>
          <w:color w:val="0070C0"/>
          <w:sz w:val="20"/>
          <w:szCs w:val="20"/>
          <w:lang w:val="en-US"/>
        </w:rPr>
        <w:t>Quả</w:t>
      </w:r>
      <w:proofErr w:type="spellEnd"/>
      <w:r w:rsidRPr="0013302C">
        <w:rPr>
          <w:rFonts w:ascii="Tahoma" w:eastAsia="Calibri" w:hAnsi="Tahoma" w:cs="Tahoma"/>
          <w:color w:val="0070C0"/>
          <w:sz w:val="20"/>
          <w:szCs w:val="20"/>
          <w:lang w:val="en-US"/>
        </w:rPr>
        <w:t xml:space="preserve"> </w:t>
      </w:r>
      <w:r w:rsidRPr="0013302C">
        <w:rPr>
          <w:rFonts w:ascii="Tahoma" w:eastAsia="Calibri" w:hAnsi="Tahoma" w:cs="Tahoma"/>
          <w:color w:val="002060"/>
          <w:sz w:val="20"/>
          <w:szCs w:val="20"/>
          <w:lang w:val="en-US"/>
        </w:rPr>
        <w:t>(P</w:t>
      </w:r>
      <w:r w:rsidRPr="0013302C">
        <w:rPr>
          <w:rFonts w:ascii="Tahoma" w:eastAsia="Calibri" w:hAnsi="Tahoma" w:cs="Tahoma"/>
          <w:color w:val="002060"/>
          <w:sz w:val="20"/>
          <w:szCs w:val="20"/>
        </w:rPr>
        <w:t xml:space="preserve">: </w:t>
      </w:r>
      <w:r w:rsidRPr="0013302C">
        <w:rPr>
          <w:rFonts w:ascii="Tahoma" w:eastAsia="Calibri" w:hAnsi="Tahoma" w:cs="Tahoma"/>
          <w:color w:val="002060"/>
          <w:sz w:val="20"/>
          <w:szCs w:val="20"/>
          <w:lang w:val="en-US"/>
        </w:rPr>
        <w:t>Magga &amp; Phala)</w:t>
      </w:r>
    </w:p>
    <w:p w14:paraId="4FC22EC4" w14:textId="77777777" w:rsidR="0013302C" w:rsidRPr="0013302C" w:rsidRDefault="0013302C" w:rsidP="0013302C">
      <w:pPr>
        <w:spacing w:after="120" w:line="360" w:lineRule="auto"/>
        <w:ind w:firstLine="720"/>
        <w:jc w:val="both"/>
        <w:rPr>
          <w:rFonts w:ascii="Tahoma" w:eastAsia="Calibri" w:hAnsi="Tahoma" w:cs="Tahoma"/>
          <w:color w:val="002060"/>
          <w:sz w:val="20"/>
          <w:szCs w:val="20"/>
          <w:lang w:val="en-US"/>
        </w:rPr>
      </w:pPr>
      <w:r w:rsidRPr="0013302C">
        <w:rPr>
          <w:rFonts w:ascii="Tahoma" w:eastAsia="Calibri" w:hAnsi="Tahoma" w:cs="Tahoma"/>
          <w:color w:val="002060"/>
          <w:sz w:val="20"/>
          <w:szCs w:val="20"/>
        </w:rPr>
        <w:t xml:space="preserve">- </w:t>
      </w:r>
      <w:proofErr w:type="spellStart"/>
      <w:r w:rsidRPr="0013302C">
        <w:rPr>
          <w:rFonts w:ascii="Tahoma" w:eastAsia="Calibri" w:hAnsi="Tahoma" w:cs="Tahoma"/>
          <w:color w:val="002060"/>
          <w:sz w:val="20"/>
          <w:szCs w:val="20"/>
          <w:lang w:val="en-US"/>
        </w:rPr>
        <w:t>Đạo</w:t>
      </w:r>
      <w:proofErr w:type="spellEnd"/>
      <w:r w:rsidRPr="0013302C">
        <w:rPr>
          <w:rFonts w:ascii="Tahoma" w:eastAsia="Calibri" w:hAnsi="Tahoma" w:cs="Tahoma"/>
          <w:color w:val="002060"/>
          <w:sz w:val="20"/>
          <w:szCs w:val="20"/>
          <w:lang w:val="en-US"/>
        </w:rPr>
        <w:t xml:space="preserve"> (P</w:t>
      </w:r>
      <w:r w:rsidRPr="0013302C">
        <w:rPr>
          <w:rFonts w:ascii="Tahoma" w:eastAsia="Calibri" w:hAnsi="Tahoma" w:cs="Tahoma"/>
          <w:color w:val="002060"/>
          <w:sz w:val="20"/>
          <w:szCs w:val="20"/>
        </w:rPr>
        <w:t xml:space="preserve">: </w:t>
      </w:r>
      <w:r w:rsidRPr="0013302C">
        <w:rPr>
          <w:rFonts w:ascii="Tahoma" w:eastAsia="Calibri" w:hAnsi="Tahoma" w:cs="Tahoma"/>
          <w:color w:val="002060"/>
          <w:sz w:val="20"/>
          <w:szCs w:val="20"/>
          <w:lang w:val="en-US"/>
        </w:rPr>
        <w:t xml:space="preserve">Magga) </w:t>
      </w:r>
      <w:proofErr w:type="spellStart"/>
      <w:r w:rsidRPr="0013302C">
        <w:rPr>
          <w:rFonts w:ascii="Tahoma" w:eastAsia="Calibri" w:hAnsi="Tahoma" w:cs="Tahoma"/>
          <w:color w:val="002060"/>
          <w:sz w:val="20"/>
          <w:szCs w:val="20"/>
          <w:lang w:val="en-US"/>
        </w:rPr>
        <w:t>là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thánh</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trí</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đoạn</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trừ</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phiền</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não</w:t>
      </w:r>
      <w:proofErr w:type="spellEnd"/>
      <w:r w:rsidRPr="0013302C">
        <w:rPr>
          <w:rFonts w:ascii="Tahoma" w:eastAsia="Calibri" w:hAnsi="Tahoma" w:cs="Tahoma"/>
          <w:color w:val="002060"/>
          <w:sz w:val="20"/>
          <w:szCs w:val="20"/>
        </w:rPr>
        <w:t>.</w:t>
      </w:r>
      <w:r w:rsidRPr="0013302C">
        <w:rPr>
          <w:rFonts w:ascii="Tahoma" w:eastAsia="Calibri" w:hAnsi="Tahoma" w:cs="Tahoma"/>
          <w:color w:val="002060"/>
          <w:sz w:val="20"/>
          <w:szCs w:val="20"/>
          <w:lang w:val="en-US"/>
        </w:rPr>
        <w:t xml:space="preserve"> </w:t>
      </w:r>
    </w:p>
    <w:p w14:paraId="6788F050" w14:textId="77777777" w:rsidR="0013302C" w:rsidRPr="0013302C" w:rsidRDefault="0013302C" w:rsidP="0013302C">
      <w:pPr>
        <w:spacing w:after="160" w:line="360" w:lineRule="auto"/>
        <w:ind w:firstLine="720"/>
        <w:jc w:val="both"/>
        <w:rPr>
          <w:rFonts w:ascii="Tahoma" w:eastAsia="Calibri" w:hAnsi="Tahoma" w:cs="Tahoma"/>
          <w:color w:val="002060"/>
          <w:sz w:val="20"/>
          <w:szCs w:val="20"/>
          <w:lang w:val="en-US"/>
        </w:rPr>
      </w:pPr>
      <w:r w:rsidRPr="0013302C">
        <w:rPr>
          <w:rFonts w:ascii="Tahoma" w:eastAsia="Calibri" w:hAnsi="Tahoma" w:cs="Tahoma"/>
          <w:color w:val="002060"/>
          <w:sz w:val="20"/>
          <w:szCs w:val="20"/>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(P</w:t>
      </w:r>
      <w:r w:rsidRPr="0013302C">
        <w:rPr>
          <w:rFonts w:ascii="Tahoma" w:eastAsia="Calibri" w:hAnsi="Tahoma" w:cs="Tahoma"/>
          <w:color w:val="002060"/>
          <w:sz w:val="20"/>
          <w:szCs w:val="20"/>
        </w:rPr>
        <w:t xml:space="preserve">: </w:t>
      </w:r>
      <w:r w:rsidRPr="0013302C">
        <w:rPr>
          <w:rFonts w:ascii="Tahoma" w:eastAsia="Calibri" w:hAnsi="Tahoma" w:cs="Tahoma"/>
          <w:color w:val="002060"/>
          <w:sz w:val="20"/>
          <w:szCs w:val="20"/>
          <w:lang w:val="en-US"/>
        </w:rPr>
        <w:t xml:space="preserve">Phala) </w:t>
      </w:r>
      <w:proofErr w:type="spellStart"/>
      <w:r w:rsidRPr="0013302C">
        <w:rPr>
          <w:rFonts w:ascii="Tahoma" w:eastAsia="Calibri" w:hAnsi="Tahoma" w:cs="Tahoma"/>
          <w:color w:val="002060"/>
          <w:sz w:val="20"/>
          <w:szCs w:val="20"/>
          <w:lang w:val="en-US"/>
        </w:rPr>
        <w:t>là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thánh</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trí</w:t>
      </w:r>
      <w:proofErr w:type="spellEnd"/>
      <w:r w:rsidRPr="0013302C">
        <w:rPr>
          <w:rFonts w:ascii="Tahoma" w:eastAsia="Calibri" w:hAnsi="Tahoma" w:cs="Tahoma"/>
          <w:color w:val="002060"/>
          <w:sz w:val="20"/>
          <w:szCs w:val="20"/>
          <w:lang w:val="en-US"/>
        </w:rPr>
        <w:t xml:space="preserve"> an </w:t>
      </w:r>
      <w:proofErr w:type="spellStart"/>
      <w:r w:rsidRPr="0013302C">
        <w:rPr>
          <w:rFonts w:ascii="Tahoma" w:eastAsia="Calibri" w:hAnsi="Tahoma" w:cs="Tahoma"/>
          <w:color w:val="002060"/>
          <w:sz w:val="20"/>
          <w:szCs w:val="20"/>
          <w:lang w:val="en-US"/>
        </w:rPr>
        <w:t>tịnh</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phiền</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não</w:t>
      </w:r>
      <w:proofErr w:type="spellEnd"/>
      <w:r w:rsidRPr="0013302C">
        <w:rPr>
          <w:rFonts w:ascii="Tahoma" w:eastAsia="Calibri" w:hAnsi="Tahoma" w:cs="Tahoma"/>
          <w:color w:val="002060"/>
          <w:sz w:val="20"/>
          <w:szCs w:val="20"/>
          <w:lang w:val="en-US"/>
        </w:rPr>
        <w:t xml:space="preserve">. </w:t>
      </w:r>
    </w:p>
    <w:p w14:paraId="0B782879" w14:textId="2E9B702F" w:rsidR="0013302C" w:rsidRPr="0013302C" w:rsidRDefault="0013302C" w:rsidP="0013302C">
      <w:pPr>
        <w:spacing w:after="160" w:line="360" w:lineRule="auto"/>
        <w:ind w:firstLine="720"/>
        <w:jc w:val="both"/>
        <w:rPr>
          <w:rFonts w:ascii="Tahoma" w:eastAsia="Calibri" w:hAnsi="Tahoma" w:cs="Tahoma"/>
          <w:color w:val="002060"/>
          <w:sz w:val="20"/>
          <w:szCs w:val="20"/>
          <w:lang w:val="en-US"/>
        </w:rPr>
      </w:pPr>
      <w:proofErr w:type="spellStart"/>
      <w:r w:rsidRPr="0013302C">
        <w:rPr>
          <w:rFonts w:ascii="Tahoma" w:eastAsia="Calibri" w:hAnsi="Tahoma" w:cs="Tahoma"/>
          <w:color w:val="002060"/>
          <w:sz w:val="20"/>
          <w:szCs w:val="20"/>
          <w:lang w:val="en-US"/>
        </w:rPr>
        <w:t>Đạo</w:t>
      </w:r>
      <w:proofErr w:type="spellEnd"/>
      <w:r w:rsidRPr="0013302C">
        <w:rPr>
          <w:rFonts w:ascii="Tahoma" w:eastAsia="Calibri" w:hAnsi="Tahoma" w:cs="Tahoma"/>
          <w:color w:val="002060"/>
          <w:sz w:val="20"/>
          <w:szCs w:val="20"/>
          <w:lang w:val="en-US"/>
        </w:rPr>
        <w:t xml:space="preserve"> Tâm </w:t>
      </w:r>
      <w:proofErr w:type="spellStart"/>
      <w:r w:rsidRPr="0013302C">
        <w:rPr>
          <w:rFonts w:ascii="Tahoma" w:eastAsia="Calibri" w:hAnsi="Tahoma" w:cs="Tahoma"/>
          <w:color w:val="002060"/>
          <w:sz w:val="20"/>
          <w:szCs w:val="20"/>
          <w:lang w:val="en-US"/>
        </w:rPr>
        <w:t>là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nhân</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w:t>
      </w:r>
      <w:r w:rsidRPr="0013302C">
        <w:rPr>
          <w:rFonts w:ascii="Tahoma" w:eastAsia="Calibri" w:hAnsi="Tahoma" w:cs="Tahoma"/>
          <w:color w:val="002060"/>
          <w:sz w:val="20"/>
          <w:szCs w:val="20"/>
          <w:lang w:val="en-US"/>
        </w:rPr>
        <w:t xml:space="preserve">Tâm </w:t>
      </w:r>
      <w:proofErr w:type="spellStart"/>
      <w:r w:rsidRPr="0013302C">
        <w:rPr>
          <w:rFonts w:ascii="Tahoma" w:eastAsia="Calibri" w:hAnsi="Tahoma" w:cs="Tahoma"/>
          <w:color w:val="002060"/>
          <w:sz w:val="20"/>
          <w:szCs w:val="20"/>
          <w:lang w:val="en-US"/>
        </w:rPr>
        <w:t>là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thành</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của</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Đạo</w:t>
      </w:r>
      <w:proofErr w:type="spellEnd"/>
      <w:r w:rsidRPr="0013302C">
        <w:rPr>
          <w:rFonts w:ascii="Tahoma" w:eastAsia="Calibri" w:hAnsi="Tahoma" w:cs="Tahoma"/>
          <w:color w:val="002060"/>
          <w:sz w:val="20"/>
          <w:szCs w:val="20"/>
          <w:lang w:val="en-US"/>
        </w:rPr>
        <w:t xml:space="preserve"> </w:t>
      </w:r>
      <w:r w:rsidRPr="0013302C">
        <w:rPr>
          <w:rFonts w:ascii="Tahoma" w:eastAsia="Calibri" w:hAnsi="Tahoma" w:cs="Tahoma"/>
          <w:color w:val="002060"/>
          <w:sz w:val="20"/>
          <w:szCs w:val="20"/>
          <w:lang w:val="en-US"/>
        </w:rPr>
        <w:t xml:space="preserve">Tâm. </w:t>
      </w:r>
      <w:proofErr w:type="spellStart"/>
      <w:r w:rsidRPr="0013302C">
        <w:rPr>
          <w:rFonts w:ascii="Tahoma" w:eastAsia="Calibri" w:hAnsi="Tahoma" w:cs="Tahoma"/>
          <w:color w:val="002060"/>
          <w:sz w:val="20"/>
          <w:szCs w:val="20"/>
          <w:lang w:val="en-US"/>
        </w:rPr>
        <w:t>Đạo</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pháp</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siêu</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thế</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có</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Niết-bàn</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cảnh</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sở</w:t>
      </w:r>
      <w:proofErr w:type="spellEnd"/>
      <w:r w:rsidRPr="0013302C">
        <w:rPr>
          <w:rFonts w:ascii="Tahoma" w:eastAsia="Calibri" w:hAnsi="Tahoma" w:cs="Tahoma"/>
          <w:color w:val="002060"/>
          <w:sz w:val="20"/>
          <w:szCs w:val="20"/>
          <w:lang w:val="en-US"/>
        </w:rPr>
        <w:t xml:space="preserve"> tri. </w:t>
      </w:r>
      <w:proofErr w:type="spellStart"/>
      <w:r w:rsidRPr="0013302C">
        <w:rPr>
          <w:rFonts w:ascii="Tahoma" w:eastAsia="Calibri" w:hAnsi="Tahoma" w:cs="Tahoma"/>
          <w:color w:val="002060"/>
          <w:sz w:val="20"/>
          <w:szCs w:val="20"/>
          <w:lang w:val="en-US"/>
        </w:rPr>
        <w:t>Gồm</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bốn</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thứ</w:t>
      </w:r>
      <w:proofErr w:type="spellEnd"/>
      <w:r w:rsidRPr="0013302C">
        <w:rPr>
          <w:rFonts w:ascii="Tahoma" w:eastAsia="Calibri" w:hAnsi="Tahoma" w:cs="Tahoma"/>
          <w:color w:val="002060"/>
          <w:sz w:val="20"/>
          <w:szCs w:val="20"/>
          <w:lang w:val="en-US"/>
        </w:rPr>
        <w:t xml:space="preserve">: </w:t>
      </w:r>
    </w:p>
    <w:p w14:paraId="1BB563A8" w14:textId="77777777" w:rsidR="0013302C" w:rsidRPr="0013302C" w:rsidRDefault="0013302C" w:rsidP="0013302C">
      <w:pPr>
        <w:spacing w:after="160" w:line="360" w:lineRule="auto"/>
        <w:ind w:firstLine="720"/>
        <w:jc w:val="both"/>
        <w:rPr>
          <w:rFonts w:ascii="Tahoma" w:eastAsia="Calibri" w:hAnsi="Tahoma" w:cs="Tahoma"/>
          <w:color w:val="002060"/>
          <w:sz w:val="20"/>
          <w:szCs w:val="20"/>
          <w:lang w:val="en-US"/>
        </w:rPr>
      </w:pPr>
      <w:r w:rsidRPr="0013302C">
        <w:rPr>
          <w:rFonts w:ascii="Tahoma" w:eastAsia="Calibri" w:hAnsi="Tahoma" w:cs="Tahoma"/>
          <w:color w:val="002060"/>
          <w:sz w:val="20"/>
          <w:szCs w:val="20"/>
          <w:lang w:val="en-US"/>
        </w:rPr>
        <w:t xml:space="preserve">1. </w:t>
      </w:r>
      <w:proofErr w:type="spellStart"/>
      <w:r w:rsidRPr="0013302C">
        <w:rPr>
          <w:rFonts w:ascii="Tahoma" w:eastAsia="Calibri" w:hAnsi="Tahoma" w:cs="Tahoma"/>
          <w:color w:val="002060"/>
          <w:sz w:val="20"/>
          <w:szCs w:val="20"/>
          <w:lang w:val="en-US"/>
        </w:rPr>
        <w:t>Đạo</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Tu-</w:t>
      </w:r>
      <w:proofErr w:type="spellStart"/>
      <w:r w:rsidRPr="0013302C">
        <w:rPr>
          <w:rFonts w:ascii="Tahoma" w:eastAsia="Calibri" w:hAnsi="Tahoma" w:cs="Tahoma"/>
          <w:color w:val="002060"/>
          <w:sz w:val="20"/>
          <w:szCs w:val="20"/>
          <w:lang w:val="en-US"/>
        </w:rPr>
        <w:t>đà</w:t>
      </w:r>
      <w:proofErr w:type="spellEnd"/>
      <w:r w:rsidRPr="0013302C">
        <w:rPr>
          <w:rFonts w:ascii="Tahoma" w:eastAsia="Calibri" w:hAnsi="Tahoma" w:cs="Tahoma"/>
          <w:color w:val="002060"/>
          <w:sz w:val="20"/>
          <w:szCs w:val="20"/>
          <w:lang w:val="en-US"/>
        </w:rPr>
        <w:t>-</w:t>
      </w:r>
      <w:proofErr w:type="spellStart"/>
      <w:r w:rsidRPr="0013302C">
        <w:rPr>
          <w:rFonts w:ascii="Tahoma" w:eastAsia="Calibri" w:hAnsi="Tahoma" w:cs="Tahoma"/>
          <w:color w:val="002060"/>
          <w:sz w:val="20"/>
          <w:szCs w:val="20"/>
          <w:lang w:val="en-US"/>
        </w:rPr>
        <w:t>huờn</w:t>
      </w:r>
      <w:proofErr w:type="spellEnd"/>
      <w:r w:rsidRPr="0013302C">
        <w:rPr>
          <w:rFonts w:ascii="Tahoma" w:eastAsia="Calibri" w:hAnsi="Tahoma" w:cs="Tahoma"/>
          <w:color w:val="002060"/>
          <w:sz w:val="20"/>
          <w:szCs w:val="20"/>
          <w:lang w:val="en-US"/>
        </w:rPr>
        <w:t xml:space="preserve"> (P</w:t>
      </w:r>
      <w:r w:rsidRPr="0013302C">
        <w:rPr>
          <w:rFonts w:ascii="Tahoma" w:eastAsia="Calibri" w:hAnsi="Tahoma" w:cs="Tahoma"/>
          <w:color w:val="002060"/>
          <w:sz w:val="20"/>
          <w:szCs w:val="20"/>
        </w:rPr>
        <w:t xml:space="preserve">: </w:t>
      </w:r>
      <w:proofErr w:type="spellStart"/>
      <w:r w:rsidRPr="0013302C">
        <w:rPr>
          <w:rFonts w:ascii="Tahoma" w:eastAsia="Calibri" w:hAnsi="Tahoma" w:cs="Tahoma"/>
          <w:color w:val="002060"/>
          <w:sz w:val="20"/>
          <w:szCs w:val="20"/>
          <w:lang w:val="en-US"/>
        </w:rPr>
        <w:t>Sotāpattimagga</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Sotāpattiphala</w:t>
      </w:r>
      <w:proofErr w:type="spellEnd"/>
      <w:r w:rsidRPr="0013302C">
        <w:rPr>
          <w:rFonts w:ascii="Tahoma" w:eastAsia="Calibri" w:hAnsi="Tahoma" w:cs="Tahoma"/>
          <w:color w:val="002060"/>
          <w:sz w:val="20"/>
          <w:szCs w:val="20"/>
          <w:lang w:val="en-US"/>
        </w:rPr>
        <w:t xml:space="preserve">), hay </w:t>
      </w:r>
      <w:proofErr w:type="spellStart"/>
      <w:r w:rsidRPr="0013302C">
        <w:rPr>
          <w:rFonts w:ascii="Tahoma" w:eastAsia="Calibri" w:hAnsi="Tahoma" w:cs="Tahoma"/>
          <w:color w:val="002060"/>
          <w:sz w:val="20"/>
          <w:szCs w:val="20"/>
          <w:lang w:val="en-US"/>
        </w:rPr>
        <w:t>Đạo</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dự</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lưu</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cũng</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gọi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sơ</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đạo</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sơ</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Bậc</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thánh</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trí</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này</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tuyệt</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trừ</w:t>
      </w:r>
      <w:proofErr w:type="spellEnd"/>
      <w:r w:rsidRPr="0013302C">
        <w:rPr>
          <w:rFonts w:ascii="Tahoma" w:eastAsia="Calibri" w:hAnsi="Tahoma" w:cs="Tahoma"/>
          <w:color w:val="002060"/>
          <w:sz w:val="20"/>
          <w:szCs w:val="20"/>
          <w:lang w:val="en-US"/>
        </w:rPr>
        <w:t xml:space="preserve"> 3 </w:t>
      </w:r>
      <w:proofErr w:type="spellStart"/>
      <w:r w:rsidRPr="0013302C">
        <w:rPr>
          <w:rFonts w:ascii="Tahoma" w:eastAsia="Calibri" w:hAnsi="Tahoma" w:cs="Tahoma"/>
          <w:color w:val="002060"/>
          <w:sz w:val="20"/>
          <w:szCs w:val="20"/>
          <w:lang w:val="en-US"/>
        </w:rPr>
        <w:t>kiết</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sử</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thân</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kiến</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hoài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nghi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giới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cấm</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thủ</w:t>
      </w:r>
      <w:proofErr w:type="spellEnd"/>
      <w:r w:rsidRPr="0013302C">
        <w:rPr>
          <w:rFonts w:ascii="Tahoma" w:eastAsia="Calibri" w:hAnsi="Tahoma" w:cs="Tahoma"/>
          <w:color w:val="002060"/>
          <w:sz w:val="20"/>
          <w:szCs w:val="20"/>
          <w:lang w:val="en-US"/>
        </w:rPr>
        <w:t>.</w:t>
      </w:r>
    </w:p>
    <w:p w14:paraId="18BCD244" w14:textId="77777777" w:rsidR="0013302C" w:rsidRPr="0013302C" w:rsidRDefault="0013302C" w:rsidP="0013302C">
      <w:pPr>
        <w:spacing w:after="160" w:line="360" w:lineRule="auto"/>
        <w:ind w:firstLine="720"/>
        <w:jc w:val="both"/>
        <w:rPr>
          <w:rFonts w:ascii="Tahoma" w:eastAsia="Calibri" w:hAnsi="Tahoma" w:cs="Tahoma"/>
          <w:color w:val="002060"/>
          <w:sz w:val="20"/>
          <w:szCs w:val="20"/>
          <w:lang w:val="en-US"/>
        </w:rPr>
      </w:pPr>
      <w:r w:rsidRPr="0013302C">
        <w:rPr>
          <w:rFonts w:ascii="Tahoma" w:eastAsia="Calibri" w:hAnsi="Tahoma" w:cs="Tahoma"/>
          <w:color w:val="002060"/>
          <w:sz w:val="20"/>
          <w:szCs w:val="20"/>
          <w:lang w:val="en-US"/>
        </w:rPr>
        <w:t xml:space="preserve">2. </w:t>
      </w:r>
      <w:proofErr w:type="spellStart"/>
      <w:r w:rsidRPr="0013302C">
        <w:rPr>
          <w:rFonts w:ascii="Tahoma" w:eastAsia="Calibri" w:hAnsi="Tahoma" w:cs="Tahoma"/>
          <w:color w:val="002060"/>
          <w:sz w:val="20"/>
          <w:szCs w:val="20"/>
          <w:lang w:val="en-US"/>
        </w:rPr>
        <w:t>Đạo</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Tư-đà-hàm</w:t>
      </w:r>
      <w:proofErr w:type="spellEnd"/>
      <w:r w:rsidRPr="0013302C">
        <w:rPr>
          <w:rFonts w:ascii="Tahoma" w:eastAsia="Calibri" w:hAnsi="Tahoma" w:cs="Tahoma"/>
          <w:color w:val="002060"/>
          <w:sz w:val="20"/>
          <w:szCs w:val="20"/>
          <w:lang w:val="en-US"/>
        </w:rPr>
        <w:t xml:space="preserve"> (P</w:t>
      </w:r>
      <w:r w:rsidRPr="0013302C">
        <w:rPr>
          <w:rFonts w:ascii="Tahoma" w:eastAsia="Calibri" w:hAnsi="Tahoma" w:cs="Tahoma"/>
          <w:color w:val="002060"/>
          <w:sz w:val="20"/>
          <w:szCs w:val="20"/>
        </w:rPr>
        <w:t xml:space="preserve">: </w:t>
      </w:r>
      <w:proofErr w:type="spellStart"/>
      <w:r w:rsidRPr="0013302C">
        <w:rPr>
          <w:rFonts w:ascii="Tahoma" w:eastAsia="Calibri" w:hAnsi="Tahoma" w:cs="Tahoma"/>
          <w:color w:val="002060"/>
          <w:sz w:val="20"/>
          <w:szCs w:val="20"/>
          <w:lang w:val="en-US"/>
        </w:rPr>
        <w:t>Sakadāgāmimagga</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Sakadāgāmiphala</w:t>
      </w:r>
      <w:proofErr w:type="spellEnd"/>
      <w:r w:rsidRPr="0013302C">
        <w:rPr>
          <w:rFonts w:ascii="Tahoma" w:eastAsia="Calibri" w:hAnsi="Tahoma" w:cs="Tahoma"/>
          <w:color w:val="002060"/>
          <w:sz w:val="20"/>
          <w:szCs w:val="20"/>
          <w:lang w:val="en-US"/>
        </w:rPr>
        <w:t xml:space="preserve">), hay </w:t>
      </w:r>
      <w:proofErr w:type="spellStart"/>
      <w:r w:rsidRPr="0013302C">
        <w:rPr>
          <w:rFonts w:ascii="Tahoma" w:eastAsia="Calibri" w:hAnsi="Tahoma" w:cs="Tahoma"/>
          <w:color w:val="002060"/>
          <w:sz w:val="20"/>
          <w:szCs w:val="20"/>
          <w:lang w:val="en-US"/>
        </w:rPr>
        <w:t>Đạo</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nhất</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lai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cũng</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gọi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là</w:t>
      </w:r>
      <w:proofErr w:type="spellEnd"/>
      <w:r w:rsidRPr="0013302C">
        <w:rPr>
          <w:rFonts w:ascii="Tahoma" w:eastAsia="Calibri" w:hAnsi="Tahoma" w:cs="Tahoma"/>
          <w:color w:val="002060"/>
          <w:sz w:val="20"/>
          <w:szCs w:val="20"/>
          <w:lang w:val="en-US"/>
        </w:rPr>
        <w:t xml:space="preserve"> Nhị </w:t>
      </w:r>
      <w:proofErr w:type="spellStart"/>
      <w:r w:rsidRPr="0013302C">
        <w:rPr>
          <w:rFonts w:ascii="Tahoma" w:eastAsia="Calibri" w:hAnsi="Tahoma" w:cs="Tahoma"/>
          <w:color w:val="002060"/>
          <w:sz w:val="20"/>
          <w:szCs w:val="20"/>
          <w:lang w:val="en-US"/>
        </w:rPr>
        <w:t>đạo</w:t>
      </w:r>
      <w:proofErr w:type="spellEnd"/>
      <w:r w:rsidRPr="0013302C">
        <w:rPr>
          <w:rFonts w:ascii="Tahoma" w:eastAsia="Calibri" w:hAnsi="Tahoma" w:cs="Tahoma"/>
          <w:color w:val="002060"/>
          <w:sz w:val="20"/>
          <w:szCs w:val="20"/>
          <w:lang w:val="en-US"/>
        </w:rPr>
        <w:t xml:space="preserve"> Nhị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Bậc</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thánh</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trí</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này</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giảm</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trừ</w:t>
      </w:r>
      <w:proofErr w:type="spellEnd"/>
      <w:r w:rsidRPr="0013302C">
        <w:rPr>
          <w:rFonts w:ascii="Tahoma" w:eastAsia="Calibri" w:hAnsi="Tahoma" w:cs="Tahoma"/>
          <w:color w:val="002060"/>
          <w:sz w:val="20"/>
          <w:szCs w:val="20"/>
          <w:lang w:val="en-US"/>
        </w:rPr>
        <w:t xml:space="preserve"> 2 </w:t>
      </w:r>
      <w:proofErr w:type="spellStart"/>
      <w:r w:rsidRPr="0013302C">
        <w:rPr>
          <w:rFonts w:ascii="Tahoma" w:eastAsia="Calibri" w:hAnsi="Tahoma" w:cs="Tahoma"/>
          <w:color w:val="002060"/>
          <w:sz w:val="20"/>
          <w:szCs w:val="20"/>
          <w:lang w:val="en-US"/>
        </w:rPr>
        <w:t>kiết</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sử</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dục</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ái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và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sân</w:t>
      </w:r>
      <w:proofErr w:type="spellEnd"/>
      <w:r w:rsidRPr="0013302C">
        <w:rPr>
          <w:rFonts w:ascii="Tahoma" w:eastAsia="Calibri" w:hAnsi="Tahoma" w:cs="Tahoma"/>
          <w:color w:val="002060"/>
          <w:sz w:val="20"/>
          <w:szCs w:val="20"/>
          <w:lang w:val="en-US"/>
        </w:rPr>
        <w:t>.</w:t>
      </w:r>
    </w:p>
    <w:p w14:paraId="1EDB30F4" w14:textId="77777777" w:rsidR="0013302C" w:rsidRPr="0013302C" w:rsidRDefault="0013302C" w:rsidP="0013302C">
      <w:pPr>
        <w:spacing w:after="160" w:line="360" w:lineRule="auto"/>
        <w:ind w:firstLine="720"/>
        <w:jc w:val="both"/>
        <w:rPr>
          <w:rFonts w:ascii="Tahoma" w:eastAsia="Calibri" w:hAnsi="Tahoma" w:cs="Tahoma"/>
          <w:color w:val="002060"/>
          <w:sz w:val="20"/>
          <w:szCs w:val="20"/>
          <w:lang w:val="en-US"/>
        </w:rPr>
      </w:pPr>
      <w:r w:rsidRPr="0013302C">
        <w:rPr>
          <w:rFonts w:ascii="Tahoma" w:eastAsia="Calibri" w:hAnsi="Tahoma" w:cs="Tahoma"/>
          <w:color w:val="002060"/>
          <w:sz w:val="20"/>
          <w:szCs w:val="20"/>
          <w:lang w:val="en-US"/>
        </w:rPr>
        <w:t xml:space="preserve">3. </w:t>
      </w:r>
      <w:proofErr w:type="spellStart"/>
      <w:r w:rsidRPr="0013302C">
        <w:rPr>
          <w:rFonts w:ascii="Tahoma" w:eastAsia="Calibri" w:hAnsi="Tahoma" w:cs="Tahoma"/>
          <w:color w:val="002060"/>
          <w:sz w:val="20"/>
          <w:szCs w:val="20"/>
          <w:lang w:val="en-US"/>
        </w:rPr>
        <w:t>Đạo</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A-</w:t>
      </w:r>
      <w:proofErr w:type="spellStart"/>
      <w:r w:rsidRPr="0013302C">
        <w:rPr>
          <w:rFonts w:ascii="Tahoma" w:eastAsia="Calibri" w:hAnsi="Tahoma" w:cs="Tahoma"/>
          <w:color w:val="002060"/>
          <w:sz w:val="20"/>
          <w:szCs w:val="20"/>
          <w:lang w:val="en-US"/>
        </w:rPr>
        <w:t>na</w:t>
      </w:r>
      <w:proofErr w:type="spellEnd"/>
      <w:r w:rsidRPr="0013302C">
        <w:rPr>
          <w:rFonts w:ascii="Tahoma" w:eastAsia="Calibri" w:hAnsi="Tahoma" w:cs="Tahoma"/>
          <w:color w:val="002060"/>
          <w:sz w:val="20"/>
          <w:szCs w:val="20"/>
          <w:lang w:val="en-US"/>
        </w:rPr>
        <w:t>-</w:t>
      </w:r>
      <w:proofErr w:type="spellStart"/>
      <w:r w:rsidRPr="0013302C">
        <w:rPr>
          <w:rFonts w:ascii="Tahoma" w:eastAsia="Calibri" w:hAnsi="Tahoma" w:cs="Tahoma"/>
          <w:color w:val="002060"/>
          <w:sz w:val="20"/>
          <w:szCs w:val="20"/>
          <w:lang w:val="en-US"/>
        </w:rPr>
        <w:t>hàm</w:t>
      </w:r>
      <w:proofErr w:type="spellEnd"/>
      <w:r w:rsidRPr="0013302C">
        <w:rPr>
          <w:rFonts w:ascii="Tahoma" w:eastAsia="Calibri" w:hAnsi="Tahoma" w:cs="Tahoma"/>
          <w:color w:val="002060"/>
          <w:sz w:val="20"/>
          <w:szCs w:val="20"/>
          <w:lang w:val="en-US"/>
        </w:rPr>
        <w:t xml:space="preserve"> (P</w:t>
      </w:r>
      <w:r w:rsidRPr="0013302C">
        <w:rPr>
          <w:rFonts w:ascii="Tahoma" w:eastAsia="Calibri" w:hAnsi="Tahoma" w:cs="Tahoma"/>
          <w:color w:val="002060"/>
          <w:sz w:val="20"/>
          <w:szCs w:val="20"/>
        </w:rPr>
        <w:t xml:space="preserve">: </w:t>
      </w:r>
      <w:proofErr w:type="spellStart"/>
      <w:r w:rsidRPr="0013302C">
        <w:rPr>
          <w:rFonts w:ascii="Tahoma" w:eastAsia="Calibri" w:hAnsi="Tahoma" w:cs="Tahoma"/>
          <w:color w:val="002060"/>
          <w:sz w:val="20"/>
          <w:szCs w:val="20"/>
          <w:lang w:val="en-US"/>
        </w:rPr>
        <w:t>Anāgāmimagga</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Anāgāmiphala</w:t>
      </w:r>
      <w:proofErr w:type="spellEnd"/>
      <w:r w:rsidRPr="0013302C">
        <w:rPr>
          <w:rFonts w:ascii="Tahoma" w:eastAsia="Calibri" w:hAnsi="Tahoma" w:cs="Tahoma"/>
          <w:color w:val="002060"/>
          <w:sz w:val="20"/>
          <w:szCs w:val="20"/>
          <w:lang w:val="en-US"/>
        </w:rPr>
        <w:t xml:space="preserve">), hay </w:t>
      </w:r>
      <w:proofErr w:type="spellStart"/>
      <w:r w:rsidRPr="0013302C">
        <w:rPr>
          <w:rFonts w:ascii="Tahoma" w:eastAsia="Calibri" w:hAnsi="Tahoma" w:cs="Tahoma"/>
          <w:color w:val="002060"/>
          <w:sz w:val="20"/>
          <w:szCs w:val="20"/>
          <w:lang w:val="en-US"/>
        </w:rPr>
        <w:t>là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Đạo</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bất</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lai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cũng</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gọi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là</w:t>
      </w:r>
      <w:proofErr w:type="spellEnd"/>
      <w:r w:rsidRPr="0013302C">
        <w:rPr>
          <w:rFonts w:ascii="Tahoma" w:eastAsia="Calibri" w:hAnsi="Tahoma" w:cs="Tahoma"/>
          <w:color w:val="002060"/>
          <w:sz w:val="20"/>
          <w:szCs w:val="20"/>
          <w:lang w:val="en-US"/>
        </w:rPr>
        <w:t xml:space="preserve"> Tam </w:t>
      </w:r>
      <w:proofErr w:type="spellStart"/>
      <w:r w:rsidRPr="0013302C">
        <w:rPr>
          <w:rFonts w:ascii="Tahoma" w:eastAsia="Calibri" w:hAnsi="Tahoma" w:cs="Tahoma"/>
          <w:color w:val="002060"/>
          <w:sz w:val="20"/>
          <w:szCs w:val="20"/>
          <w:lang w:val="en-US"/>
        </w:rPr>
        <w:t>đạo</w:t>
      </w:r>
      <w:proofErr w:type="spellEnd"/>
      <w:r w:rsidRPr="0013302C">
        <w:rPr>
          <w:rFonts w:ascii="Tahoma" w:eastAsia="Calibri" w:hAnsi="Tahoma" w:cs="Tahoma"/>
          <w:color w:val="002060"/>
          <w:sz w:val="20"/>
          <w:szCs w:val="20"/>
          <w:lang w:val="en-US"/>
        </w:rPr>
        <w:t xml:space="preserve"> Tam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Bậc</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thánh</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trí</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này</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tuyệt</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trừ</w:t>
      </w:r>
      <w:proofErr w:type="spellEnd"/>
      <w:r w:rsidRPr="0013302C">
        <w:rPr>
          <w:rFonts w:ascii="Tahoma" w:eastAsia="Calibri" w:hAnsi="Tahoma" w:cs="Tahoma"/>
          <w:color w:val="002060"/>
          <w:sz w:val="20"/>
          <w:szCs w:val="20"/>
          <w:lang w:val="en-US"/>
        </w:rPr>
        <w:t xml:space="preserve"> 2 </w:t>
      </w:r>
      <w:proofErr w:type="spellStart"/>
      <w:r w:rsidRPr="0013302C">
        <w:rPr>
          <w:rFonts w:ascii="Tahoma" w:eastAsia="Calibri" w:hAnsi="Tahoma" w:cs="Tahoma"/>
          <w:color w:val="002060"/>
          <w:sz w:val="20"/>
          <w:szCs w:val="20"/>
          <w:lang w:val="en-US"/>
        </w:rPr>
        <w:t>kiết</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sử</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đã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muội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lược</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dục</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ái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và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sân</w:t>
      </w:r>
      <w:proofErr w:type="spellEnd"/>
      <w:r w:rsidRPr="0013302C">
        <w:rPr>
          <w:rFonts w:ascii="Tahoma" w:eastAsia="Calibri" w:hAnsi="Tahoma" w:cs="Tahoma"/>
          <w:color w:val="002060"/>
          <w:sz w:val="20"/>
          <w:szCs w:val="20"/>
          <w:lang w:val="en-US"/>
        </w:rPr>
        <w:t>.</w:t>
      </w:r>
    </w:p>
    <w:p w14:paraId="60C849E2" w14:textId="7A7ED8C4" w:rsidR="0013302C" w:rsidRPr="0013302C" w:rsidRDefault="0013302C" w:rsidP="0013302C">
      <w:pPr>
        <w:spacing w:after="240" w:line="360" w:lineRule="auto"/>
        <w:ind w:firstLine="720"/>
        <w:jc w:val="both"/>
        <w:rPr>
          <w:rFonts w:ascii="Tahoma" w:eastAsia="Calibri" w:hAnsi="Tahoma" w:cs="Tahoma"/>
          <w:color w:val="002060"/>
          <w:sz w:val="20"/>
          <w:szCs w:val="20"/>
          <w:lang w:val="en-US"/>
        </w:rPr>
      </w:pPr>
      <w:r w:rsidRPr="0013302C">
        <w:rPr>
          <w:rFonts w:ascii="Tahoma" w:eastAsia="Calibri" w:hAnsi="Tahoma" w:cs="Tahoma"/>
          <w:color w:val="002060"/>
          <w:sz w:val="20"/>
          <w:szCs w:val="20"/>
          <w:lang w:val="en-US"/>
        </w:rPr>
        <w:t xml:space="preserve">4. </w:t>
      </w:r>
      <w:proofErr w:type="spellStart"/>
      <w:r w:rsidRPr="0013302C">
        <w:rPr>
          <w:rFonts w:ascii="Tahoma" w:eastAsia="Calibri" w:hAnsi="Tahoma" w:cs="Tahoma"/>
          <w:color w:val="002060"/>
          <w:sz w:val="20"/>
          <w:szCs w:val="20"/>
          <w:lang w:val="en-US"/>
        </w:rPr>
        <w:t>Đạo</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A-la-</w:t>
      </w:r>
      <w:proofErr w:type="spellStart"/>
      <w:r w:rsidRPr="0013302C">
        <w:rPr>
          <w:rFonts w:ascii="Tahoma" w:eastAsia="Calibri" w:hAnsi="Tahoma" w:cs="Tahoma"/>
          <w:color w:val="002060"/>
          <w:sz w:val="20"/>
          <w:szCs w:val="20"/>
          <w:lang w:val="en-US"/>
        </w:rPr>
        <w:t>hán</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Arahattamagga</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Arahattaphala</w:t>
      </w:r>
      <w:proofErr w:type="spellEnd"/>
      <w:r w:rsidRPr="0013302C">
        <w:rPr>
          <w:rFonts w:ascii="Tahoma" w:eastAsia="Calibri" w:hAnsi="Tahoma" w:cs="Tahoma"/>
          <w:color w:val="002060"/>
          <w:sz w:val="20"/>
          <w:szCs w:val="20"/>
          <w:lang w:val="en-US"/>
        </w:rPr>
        <w:t xml:space="preserve">), hay </w:t>
      </w:r>
      <w:proofErr w:type="spellStart"/>
      <w:r w:rsidRPr="0013302C">
        <w:rPr>
          <w:rFonts w:ascii="Tahoma" w:eastAsia="Calibri" w:hAnsi="Tahoma" w:cs="Tahoma"/>
          <w:color w:val="002060"/>
          <w:sz w:val="20"/>
          <w:szCs w:val="20"/>
          <w:lang w:val="en-US"/>
        </w:rPr>
        <w:t>Đạo</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ưng</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cúng</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cũng</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gọi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Tứ</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đạo</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Tứ</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quả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Bậc</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thánh</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trí</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tuyệt</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trừ</w:t>
      </w:r>
      <w:proofErr w:type="spellEnd"/>
      <w:r w:rsidRPr="0013302C">
        <w:rPr>
          <w:rFonts w:ascii="Tahoma" w:eastAsia="Calibri" w:hAnsi="Tahoma" w:cs="Tahoma"/>
          <w:color w:val="002060"/>
          <w:sz w:val="20"/>
          <w:szCs w:val="20"/>
          <w:lang w:val="en-US"/>
        </w:rPr>
        <w:t xml:space="preserve"> 5 </w:t>
      </w:r>
      <w:proofErr w:type="spellStart"/>
      <w:r w:rsidRPr="0013302C">
        <w:rPr>
          <w:rFonts w:ascii="Tahoma" w:eastAsia="Calibri" w:hAnsi="Tahoma" w:cs="Tahoma"/>
          <w:color w:val="002060"/>
          <w:sz w:val="20"/>
          <w:szCs w:val="20"/>
          <w:lang w:val="en-US"/>
        </w:rPr>
        <w:t>thượng</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phần</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kiết</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sử</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ái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sắc</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ái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vô</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sắc</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ngã</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mạn</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phóng</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dật</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và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vô</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minh</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Đây</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là</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bậc</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thánh</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trí</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cao</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tột</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hoàn</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toàn</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giải</w:t>
      </w:r>
      <w:proofErr w:type="spellEnd"/>
      <w:r w:rsidRPr="0013302C">
        <w:rPr>
          <w:rFonts w:ascii="Tahoma" w:eastAsia="Calibri" w:hAnsi="Tahoma" w:cs="Tahoma"/>
          <w:color w:val="002060"/>
          <w:sz w:val="20"/>
          <w:szCs w:val="20"/>
          <w:lang w:val="en-US"/>
        </w:rPr>
        <w:t xml:space="preserve"> </w:t>
      </w:r>
      <w:proofErr w:type="spellStart"/>
      <w:r w:rsidRPr="0013302C">
        <w:rPr>
          <w:rFonts w:ascii="Tahoma" w:eastAsia="Calibri" w:hAnsi="Tahoma" w:cs="Tahoma"/>
          <w:color w:val="002060"/>
          <w:sz w:val="20"/>
          <w:szCs w:val="20"/>
          <w:lang w:val="en-US"/>
        </w:rPr>
        <w:t>thoát</w:t>
      </w:r>
      <w:proofErr w:type="spellEnd"/>
      <w:r w:rsidRPr="0013302C">
        <w:rPr>
          <w:rFonts w:ascii="Tahoma" w:eastAsia="Calibri" w:hAnsi="Tahoma" w:cs="Tahoma"/>
          <w:color w:val="002060"/>
          <w:sz w:val="20"/>
          <w:szCs w:val="20"/>
          <w:lang w:val="en-US"/>
        </w:rPr>
        <w:t>.</w:t>
      </w:r>
    </w:p>
    <w:p w14:paraId="4890BD23" w14:textId="78B1CE1F" w:rsidR="00CA4821" w:rsidRPr="004F46B7" w:rsidRDefault="004F46B7" w:rsidP="00CA4821">
      <w:pPr>
        <w:spacing w:after="120" w:line="360" w:lineRule="auto"/>
        <w:ind w:firstLine="720"/>
        <w:jc w:val="both"/>
        <w:rPr>
          <w:rFonts w:ascii="Tahoma" w:eastAsia="Times New Roman" w:hAnsi="Tahoma" w:cs="Tahoma"/>
          <w:color w:val="0070C0"/>
          <w:sz w:val="28"/>
          <w:szCs w:val="28"/>
          <w:lang w:eastAsia="vi-VN"/>
        </w:rPr>
      </w:pPr>
      <w:bookmarkStart w:id="13" w:name="_Hlk129278176"/>
      <w:r w:rsidRPr="004F46B7">
        <w:rPr>
          <w:rFonts w:ascii="Tahoma" w:eastAsia="Times New Roman" w:hAnsi="Tahoma" w:cs="Tahoma"/>
          <w:b/>
          <w:bCs/>
          <w:color w:val="0070C0"/>
          <w:sz w:val="28"/>
          <w:szCs w:val="28"/>
          <w:lang w:eastAsia="vi-VN"/>
        </w:rPr>
        <w:t>2.3</w:t>
      </w:r>
      <w:r w:rsidR="00CA4821" w:rsidRPr="004F46B7">
        <w:rPr>
          <w:rFonts w:ascii="Tahoma" w:eastAsia="Times New Roman" w:hAnsi="Tahoma" w:cs="Tahoma"/>
          <w:b/>
          <w:bCs/>
          <w:color w:val="0070C0"/>
          <w:sz w:val="28"/>
          <w:szCs w:val="28"/>
          <w:lang w:eastAsia="vi-VN"/>
        </w:rPr>
        <w:t xml:space="preserve"> Nguyên tắc thực hành thuyết pháp.</w:t>
      </w:r>
    </w:p>
    <w:bookmarkEnd w:id="13"/>
    <w:p w14:paraId="73B4C7B2" w14:textId="77777777" w:rsidR="00CA4821" w:rsidRDefault="00CA4821" w:rsidP="00CA4821">
      <w:pPr>
        <w:spacing w:after="120" w:line="360" w:lineRule="auto"/>
        <w:ind w:firstLine="720"/>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Thực tế cho thấy rằng</w:t>
      </w:r>
      <w:r w:rsidRPr="00992C0E">
        <w:rPr>
          <w:rFonts w:ascii="Tahoma" w:eastAsia="Times New Roman" w:hAnsi="Tahoma" w:cs="Tahoma"/>
          <w:color w:val="002060"/>
          <w:sz w:val="24"/>
          <w:szCs w:val="24"/>
          <w:lang w:eastAsia="vi-VN"/>
        </w:rPr>
        <w:t xml:space="preserve"> </w:t>
      </w:r>
      <w:r>
        <w:rPr>
          <w:rFonts w:ascii="Tahoma" w:eastAsia="Times New Roman" w:hAnsi="Tahoma" w:cs="Tahoma"/>
          <w:color w:val="002060"/>
          <w:sz w:val="24"/>
          <w:szCs w:val="24"/>
          <w:lang w:eastAsia="vi-VN"/>
        </w:rPr>
        <w:t>rất nhiều</w:t>
      </w:r>
      <w:r w:rsidRPr="00992C0E">
        <w:rPr>
          <w:rFonts w:ascii="Tahoma" w:eastAsia="Times New Roman" w:hAnsi="Tahoma" w:cs="Tahoma"/>
          <w:color w:val="002060"/>
          <w:sz w:val="24"/>
          <w:szCs w:val="24"/>
          <w:lang w:eastAsia="vi-VN"/>
        </w:rPr>
        <w:t xml:space="preserve"> người chỉ biết </w:t>
      </w:r>
      <w:r w:rsidRPr="00501585">
        <w:rPr>
          <w:rFonts w:ascii="Tahoma" w:eastAsia="Times New Roman" w:hAnsi="Tahoma" w:cs="Tahoma"/>
          <w:color w:val="002060"/>
          <w:sz w:val="24"/>
          <w:szCs w:val="24"/>
          <w:lang w:eastAsia="vi-VN"/>
        </w:rPr>
        <w:t xml:space="preserve">sự thật theo </w:t>
      </w:r>
      <w:r>
        <w:rPr>
          <w:rFonts w:ascii="Tahoma" w:eastAsia="Times New Roman" w:hAnsi="Tahoma" w:cs="Tahoma"/>
          <w:color w:val="002060"/>
          <w:sz w:val="24"/>
          <w:szCs w:val="24"/>
          <w:lang w:eastAsia="vi-VN"/>
        </w:rPr>
        <w:t>n</w:t>
      </w:r>
      <w:r w:rsidRPr="00501585">
        <w:rPr>
          <w:rFonts w:ascii="Tahoma" w:eastAsia="Times New Roman" w:hAnsi="Tahoma" w:cs="Tahoma"/>
          <w:color w:val="002060"/>
          <w:sz w:val="24"/>
          <w:szCs w:val="24"/>
          <w:lang w:eastAsia="vi-VN"/>
        </w:rPr>
        <w:t xml:space="preserve">gôn ngữ chế định, mà không hiểu biết sự thật theo Chân nghĩa pháp, nên không </w:t>
      </w:r>
      <w:r>
        <w:rPr>
          <w:rFonts w:ascii="Tahoma" w:eastAsia="Times New Roman" w:hAnsi="Tahoma" w:cs="Tahoma"/>
          <w:color w:val="002060"/>
          <w:sz w:val="24"/>
          <w:szCs w:val="24"/>
          <w:lang w:eastAsia="vi-VN"/>
        </w:rPr>
        <w:t xml:space="preserve">thể </w:t>
      </w:r>
      <w:r w:rsidRPr="00501585">
        <w:rPr>
          <w:rFonts w:ascii="Tahoma" w:eastAsia="Times New Roman" w:hAnsi="Tahoma" w:cs="Tahoma"/>
          <w:color w:val="002060"/>
          <w:sz w:val="24"/>
          <w:szCs w:val="24"/>
          <w:lang w:eastAsia="vi-VN"/>
        </w:rPr>
        <w:t xml:space="preserve">hiểu rõ </w:t>
      </w:r>
      <w:r>
        <w:rPr>
          <w:rFonts w:ascii="Tahoma" w:eastAsia="Times New Roman" w:hAnsi="Tahoma" w:cs="Tahoma"/>
          <w:color w:val="002060"/>
          <w:sz w:val="24"/>
          <w:szCs w:val="24"/>
          <w:lang w:eastAsia="vi-VN"/>
        </w:rPr>
        <w:t>D</w:t>
      </w:r>
      <w:r w:rsidRPr="00501585">
        <w:rPr>
          <w:rFonts w:ascii="Tahoma" w:eastAsia="Times New Roman" w:hAnsi="Tahoma" w:cs="Tahoma"/>
          <w:color w:val="002060"/>
          <w:sz w:val="24"/>
          <w:szCs w:val="24"/>
          <w:lang w:eastAsia="vi-VN"/>
        </w:rPr>
        <w:t xml:space="preserve">anh pháp, </w:t>
      </w:r>
      <w:r>
        <w:rPr>
          <w:rFonts w:ascii="Tahoma" w:eastAsia="Times New Roman" w:hAnsi="Tahoma" w:cs="Tahoma"/>
          <w:color w:val="002060"/>
          <w:sz w:val="24"/>
          <w:szCs w:val="24"/>
          <w:lang w:eastAsia="vi-VN"/>
        </w:rPr>
        <w:t>S</w:t>
      </w:r>
      <w:r w:rsidRPr="00501585">
        <w:rPr>
          <w:rFonts w:ascii="Tahoma" w:eastAsia="Times New Roman" w:hAnsi="Tahoma" w:cs="Tahoma"/>
          <w:color w:val="002060"/>
          <w:sz w:val="24"/>
          <w:szCs w:val="24"/>
          <w:lang w:eastAsia="vi-VN"/>
        </w:rPr>
        <w:t xml:space="preserve">ắc pháp là pháp </w:t>
      </w:r>
      <w:r>
        <w:rPr>
          <w:rFonts w:ascii="Tahoma" w:eastAsia="Times New Roman" w:hAnsi="Tahoma" w:cs="Tahoma"/>
          <w:color w:val="002060"/>
          <w:sz w:val="24"/>
          <w:szCs w:val="24"/>
          <w:lang w:eastAsia="vi-VN"/>
        </w:rPr>
        <w:t>V</w:t>
      </w:r>
      <w:r w:rsidRPr="00501585">
        <w:rPr>
          <w:rFonts w:ascii="Tahoma" w:eastAsia="Times New Roman" w:hAnsi="Tahoma" w:cs="Tahoma"/>
          <w:color w:val="002060"/>
          <w:sz w:val="24"/>
          <w:szCs w:val="24"/>
          <w:lang w:eastAsia="vi-VN"/>
        </w:rPr>
        <w:t xml:space="preserve">ô ngã. </w:t>
      </w:r>
      <w:r>
        <w:rPr>
          <w:rFonts w:ascii="Tahoma" w:eastAsia="Times New Roman" w:hAnsi="Tahoma" w:cs="Tahoma"/>
          <w:color w:val="002060"/>
          <w:sz w:val="24"/>
          <w:szCs w:val="24"/>
          <w:lang w:eastAsia="vi-VN"/>
        </w:rPr>
        <w:t>Vì thế, những</w:t>
      </w:r>
      <w:r w:rsidRPr="00501585">
        <w:rPr>
          <w:rFonts w:ascii="Tahoma" w:eastAsia="Times New Roman" w:hAnsi="Tahoma" w:cs="Tahoma"/>
          <w:color w:val="002060"/>
          <w:sz w:val="24"/>
          <w:szCs w:val="24"/>
          <w:lang w:eastAsia="vi-VN"/>
        </w:rPr>
        <w:t xml:space="preserve"> người </w:t>
      </w:r>
      <w:r>
        <w:rPr>
          <w:rFonts w:ascii="Tahoma" w:eastAsia="Times New Roman" w:hAnsi="Tahoma" w:cs="Tahoma"/>
          <w:color w:val="002060"/>
          <w:sz w:val="24"/>
          <w:szCs w:val="24"/>
          <w:lang w:eastAsia="vi-VN"/>
        </w:rPr>
        <w:t>này</w:t>
      </w:r>
      <w:r w:rsidRPr="00501585">
        <w:rPr>
          <w:rFonts w:ascii="Tahoma" w:eastAsia="Times New Roman" w:hAnsi="Tahoma" w:cs="Tahoma"/>
          <w:color w:val="002060"/>
          <w:sz w:val="24"/>
          <w:szCs w:val="24"/>
          <w:lang w:eastAsia="vi-VN"/>
        </w:rPr>
        <w:t xml:space="preserve"> thường phát </w:t>
      </w:r>
      <w:r>
        <w:rPr>
          <w:rFonts w:ascii="Tahoma" w:eastAsia="Times New Roman" w:hAnsi="Tahoma" w:cs="Tahoma"/>
          <w:color w:val="002060"/>
          <w:sz w:val="24"/>
          <w:szCs w:val="24"/>
          <w:lang w:eastAsia="vi-VN"/>
        </w:rPr>
        <w:t>si</w:t>
      </w:r>
      <w:r w:rsidRPr="00501585">
        <w:rPr>
          <w:rFonts w:ascii="Tahoma" w:eastAsia="Times New Roman" w:hAnsi="Tahoma" w:cs="Tahoma"/>
          <w:color w:val="002060"/>
          <w:sz w:val="24"/>
          <w:szCs w:val="24"/>
          <w:lang w:eastAsia="vi-VN"/>
        </w:rPr>
        <w:t xml:space="preserve">nh tà kiến </w:t>
      </w:r>
      <w:r w:rsidRPr="00501585">
        <w:rPr>
          <w:rFonts w:ascii="Tahoma" w:eastAsia="Times New Roman" w:hAnsi="Tahoma" w:cs="Tahoma"/>
          <w:color w:val="002060"/>
          <w:sz w:val="24"/>
          <w:szCs w:val="24"/>
          <w:lang w:eastAsia="vi-VN"/>
        </w:rPr>
        <w:lastRenderedPageBreak/>
        <w:t>chấp ngã (</w:t>
      </w:r>
      <w:r>
        <w:rPr>
          <w:rFonts w:ascii="Tahoma" w:eastAsia="Times New Roman" w:hAnsi="Tahoma" w:cs="Tahoma"/>
          <w:color w:val="002060"/>
          <w:sz w:val="24"/>
          <w:szCs w:val="24"/>
          <w:lang w:eastAsia="vi-VN"/>
        </w:rPr>
        <w:t xml:space="preserve">P: </w:t>
      </w:r>
      <w:r w:rsidRPr="00501585">
        <w:rPr>
          <w:rFonts w:ascii="Tahoma" w:eastAsia="Times New Roman" w:hAnsi="Tahoma" w:cs="Tahoma"/>
          <w:color w:val="002060"/>
          <w:sz w:val="24"/>
          <w:szCs w:val="24"/>
          <w:lang w:eastAsia="vi-VN"/>
        </w:rPr>
        <w:t xml:space="preserve">attānudiṭṭhi), cho là ta, của ta, người, của người, ,... dễ phát </w:t>
      </w:r>
      <w:r>
        <w:rPr>
          <w:rFonts w:ascii="Tahoma" w:eastAsia="Times New Roman" w:hAnsi="Tahoma" w:cs="Tahoma"/>
          <w:color w:val="002060"/>
          <w:sz w:val="24"/>
          <w:szCs w:val="24"/>
          <w:lang w:eastAsia="vi-VN"/>
        </w:rPr>
        <w:t>si</w:t>
      </w:r>
      <w:r w:rsidRPr="00501585">
        <w:rPr>
          <w:rFonts w:ascii="Tahoma" w:eastAsia="Times New Roman" w:hAnsi="Tahoma" w:cs="Tahoma"/>
          <w:color w:val="002060"/>
          <w:sz w:val="24"/>
          <w:szCs w:val="24"/>
          <w:lang w:eastAsia="vi-VN"/>
        </w:rPr>
        <w:t>nh phiền não, tự làm khổ mình, làm khổ người, tự làm khổ mình lẫn làm khổ người.</w:t>
      </w:r>
    </w:p>
    <w:p w14:paraId="795DEBA6" w14:textId="77777777" w:rsidR="00CA4821" w:rsidRPr="00501585" w:rsidRDefault="00CA4821" w:rsidP="00CA4821">
      <w:pPr>
        <w:spacing w:after="120" w:line="360" w:lineRule="auto"/>
        <w:ind w:firstLine="720"/>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Đối với</w:t>
      </w:r>
      <w:r w:rsidRPr="00501585">
        <w:rPr>
          <w:rFonts w:ascii="Tahoma" w:eastAsia="Times New Roman" w:hAnsi="Tahoma" w:cs="Tahoma"/>
          <w:color w:val="002060"/>
          <w:sz w:val="24"/>
          <w:szCs w:val="24"/>
          <w:lang w:eastAsia="vi-VN"/>
        </w:rPr>
        <w:t xml:space="preserve"> bậc Thánh đã thấy rõ, biết rõ sự thật theo Chân nghĩa pháp là pháp </w:t>
      </w:r>
      <w:r>
        <w:rPr>
          <w:rFonts w:ascii="Tahoma" w:eastAsia="Times New Roman" w:hAnsi="Tahoma" w:cs="Tahoma"/>
          <w:color w:val="002060"/>
          <w:sz w:val="24"/>
          <w:szCs w:val="24"/>
          <w:lang w:eastAsia="vi-VN"/>
        </w:rPr>
        <w:t>V</w:t>
      </w:r>
      <w:r w:rsidRPr="00501585">
        <w:rPr>
          <w:rFonts w:ascii="Tahoma" w:eastAsia="Times New Roman" w:hAnsi="Tahoma" w:cs="Tahoma"/>
          <w:color w:val="002060"/>
          <w:sz w:val="24"/>
          <w:szCs w:val="24"/>
          <w:lang w:eastAsia="vi-VN"/>
        </w:rPr>
        <w:t xml:space="preserve">ô ngã, có </w:t>
      </w:r>
      <w:r>
        <w:rPr>
          <w:rFonts w:ascii="Tahoma" w:eastAsia="Times New Roman" w:hAnsi="Tahoma" w:cs="Tahoma"/>
          <w:color w:val="002060"/>
          <w:sz w:val="24"/>
          <w:szCs w:val="24"/>
          <w:lang w:eastAsia="vi-VN"/>
        </w:rPr>
        <w:t>T</w:t>
      </w:r>
      <w:r w:rsidRPr="00501585">
        <w:rPr>
          <w:rFonts w:ascii="Tahoma" w:eastAsia="Times New Roman" w:hAnsi="Tahoma" w:cs="Tahoma"/>
          <w:color w:val="002060"/>
          <w:sz w:val="24"/>
          <w:szCs w:val="24"/>
          <w:lang w:eastAsia="vi-VN"/>
        </w:rPr>
        <w:t xml:space="preserve">hiền tuệ chánh kiến, Thánh Đạo chánh kiến, Thánh Quả chánh kiến, đã diệt đoạn tuyệt được tà kiến </w:t>
      </w:r>
      <w:r>
        <w:rPr>
          <w:rFonts w:ascii="Tahoma" w:eastAsia="Times New Roman" w:hAnsi="Tahoma" w:cs="Tahoma"/>
          <w:color w:val="002060"/>
          <w:sz w:val="24"/>
          <w:szCs w:val="24"/>
          <w:lang w:eastAsia="vi-VN"/>
        </w:rPr>
        <w:t xml:space="preserve">thủ </w:t>
      </w:r>
      <w:r w:rsidRPr="00501585">
        <w:rPr>
          <w:rFonts w:ascii="Tahoma" w:eastAsia="Times New Roman" w:hAnsi="Tahoma" w:cs="Tahoma"/>
          <w:color w:val="002060"/>
          <w:sz w:val="24"/>
          <w:szCs w:val="24"/>
          <w:lang w:eastAsia="vi-VN"/>
        </w:rPr>
        <w:t>ngũ uẩn (</w:t>
      </w:r>
      <w:r>
        <w:rPr>
          <w:rFonts w:ascii="Tahoma" w:eastAsia="Times New Roman" w:hAnsi="Tahoma" w:cs="Tahoma"/>
          <w:color w:val="002060"/>
          <w:sz w:val="24"/>
          <w:szCs w:val="24"/>
          <w:lang w:eastAsia="vi-VN"/>
        </w:rPr>
        <w:t>P: s</w:t>
      </w:r>
      <w:r w:rsidRPr="00417898">
        <w:rPr>
          <w:rFonts w:ascii="Tahoma" w:eastAsia="Times New Roman" w:hAnsi="Tahoma" w:cs="Tahoma"/>
          <w:color w:val="002060"/>
          <w:sz w:val="24"/>
          <w:szCs w:val="24"/>
          <w:lang w:eastAsia="vi-VN"/>
        </w:rPr>
        <w:t>akkāya-diṭṭ</w:t>
      </w:r>
      <w:r>
        <w:rPr>
          <w:rFonts w:ascii="Tahoma" w:eastAsia="Times New Roman" w:hAnsi="Tahoma" w:cs="Tahoma"/>
          <w:color w:val="002060"/>
          <w:sz w:val="24"/>
          <w:szCs w:val="24"/>
          <w:lang w:eastAsia="vi-VN"/>
        </w:rPr>
        <w:t xml:space="preserve">hi;  E: </w:t>
      </w:r>
      <w:r w:rsidRPr="00501585">
        <w:rPr>
          <w:rFonts w:ascii="Tahoma" w:eastAsia="Times New Roman" w:hAnsi="Tahoma" w:cs="Tahoma"/>
          <w:color w:val="002060"/>
          <w:sz w:val="24"/>
          <w:szCs w:val="24"/>
          <w:lang w:eastAsia="vi-VN"/>
        </w:rPr>
        <w:t>), nên không còn chấp ta, người, chúng sinh, vật này, vật kia,...</w:t>
      </w:r>
    </w:p>
    <w:p w14:paraId="23264667" w14:textId="77777777" w:rsidR="00CA4821" w:rsidRPr="00501585" w:rsidRDefault="00CA4821" w:rsidP="00CA4821">
      <w:pPr>
        <w:spacing w:after="240" w:line="360" w:lineRule="auto"/>
        <w:ind w:firstLine="720"/>
        <w:jc w:val="both"/>
        <w:rPr>
          <w:rFonts w:ascii="Tahoma" w:eastAsia="Times New Roman" w:hAnsi="Tahoma" w:cs="Tahoma"/>
          <w:color w:val="002060"/>
          <w:sz w:val="24"/>
          <w:szCs w:val="24"/>
          <w:lang w:eastAsia="vi-VN"/>
        </w:rPr>
      </w:pPr>
      <w:r w:rsidRPr="00CA4821">
        <w:rPr>
          <w:rFonts w:ascii="Tahoma" w:eastAsia="Times New Roman" w:hAnsi="Tahoma" w:cs="Tahoma"/>
          <w:color w:val="002060"/>
          <w:sz w:val="24"/>
          <w:szCs w:val="24"/>
          <w:lang w:eastAsia="vi-VN"/>
        </w:rPr>
        <w:t>Trong cuộc sống hằng ngày, bậc Thánh vẫn biết rõ sự thật theo ngôn ngữ chế định dùng để giao tiếp với mọi người: như thuyết pháp, nói đạo, thông tin, truyền đạt ý nghĩ của mình. Nhưng đặc biệt bậc Thánh hoàn toàn không chấp ngã</w:t>
      </w:r>
      <w:r w:rsidRPr="00501585">
        <w:rPr>
          <w:rFonts w:ascii="Tahoma" w:eastAsia="Times New Roman" w:hAnsi="Tahoma" w:cs="Tahoma"/>
          <w:color w:val="002060"/>
          <w:sz w:val="24"/>
          <w:szCs w:val="24"/>
          <w:lang w:eastAsia="vi-VN"/>
        </w:rPr>
        <w:t xml:space="preserve">. Cho nên, phiền não không phát </w:t>
      </w:r>
      <w:r>
        <w:rPr>
          <w:rFonts w:ascii="Tahoma" w:eastAsia="Times New Roman" w:hAnsi="Tahoma" w:cs="Tahoma"/>
          <w:color w:val="002060"/>
          <w:sz w:val="24"/>
          <w:szCs w:val="24"/>
          <w:lang w:eastAsia="vi-VN"/>
        </w:rPr>
        <w:t>si</w:t>
      </w:r>
      <w:r w:rsidRPr="00501585">
        <w:rPr>
          <w:rFonts w:ascii="Tahoma" w:eastAsia="Times New Roman" w:hAnsi="Tahoma" w:cs="Tahoma"/>
          <w:color w:val="002060"/>
          <w:sz w:val="24"/>
          <w:szCs w:val="24"/>
          <w:lang w:eastAsia="vi-VN"/>
        </w:rPr>
        <w:t>nh, không tự làm khổ mình, không làm khổ người, không tự làm khổ mình lẫn làm khổ người.</w:t>
      </w:r>
      <w:r>
        <w:rPr>
          <w:rFonts w:ascii="Tahoma" w:eastAsia="Times New Roman" w:hAnsi="Tahoma" w:cs="Tahoma"/>
          <w:color w:val="002060"/>
          <w:sz w:val="24"/>
          <w:szCs w:val="24"/>
          <w:lang w:eastAsia="vi-VN"/>
        </w:rPr>
        <w:t xml:space="preserve">  </w:t>
      </w:r>
      <w:r w:rsidRPr="00501585">
        <w:rPr>
          <w:rFonts w:ascii="Tahoma" w:eastAsia="Times New Roman" w:hAnsi="Tahoma" w:cs="Tahoma"/>
          <w:color w:val="002060"/>
          <w:sz w:val="24"/>
          <w:szCs w:val="24"/>
          <w:lang w:eastAsia="vi-VN"/>
        </w:rPr>
        <w:t>Đó là điều lợi ích về sự thật Chân nghĩa pháp.</w:t>
      </w:r>
    </w:p>
    <w:p w14:paraId="0E67A414" w14:textId="77777777" w:rsidR="00CA4821" w:rsidRPr="00804AF3" w:rsidRDefault="00CA4821" w:rsidP="00CA4821">
      <w:pPr>
        <w:spacing w:after="120" w:line="360" w:lineRule="auto"/>
        <w:ind w:firstLine="720"/>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Vì thế nguyên tắc cho sự thuyết pháp có thể hiểu như sau:</w:t>
      </w:r>
    </w:p>
    <w:p w14:paraId="390E51C2"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 xml:space="preserve">- </w:t>
      </w:r>
      <w:r w:rsidRPr="00810F08">
        <w:rPr>
          <w:rFonts w:ascii="Tahoma" w:eastAsia="Times New Roman" w:hAnsi="Tahoma" w:cs="Tahoma"/>
          <w:color w:val="002060"/>
          <w:sz w:val="24"/>
          <w:szCs w:val="24"/>
          <w:lang w:eastAsia="vi-VN"/>
        </w:rPr>
        <w:t xml:space="preserve">Nếu chúng sinh nào </w:t>
      </w:r>
      <w:r>
        <w:rPr>
          <w:rFonts w:ascii="Tahoma" w:eastAsia="Times New Roman" w:hAnsi="Tahoma" w:cs="Tahoma"/>
          <w:color w:val="002060"/>
          <w:sz w:val="24"/>
          <w:szCs w:val="24"/>
          <w:lang w:eastAsia="vi-VN"/>
        </w:rPr>
        <w:t>chưa</w:t>
      </w:r>
      <w:r w:rsidRPr="00810F08">
        <w:rPr>
          <w:rFonts w:ascii="Tahoma" w:eastAsia="Times New Roman" w:hAnsi="Tahoma" w:cs="Tahoma"/>
          <w:color w:val="002060"/>
          <w:sz w:val="24"/>
          <w:szCs w:val="24"/>
          <w:lang w:eastAsia="vi-VN"/>
        </w:rPr>
        <w:t xml:space="preserve"> từng nghe, học hỏi về Chân nghĩa pháp, thì trước tiên </w:t>
      </w:r>
      <w:r>
        <w:rPr>
          <w:rFonts w:ascii="Tahoma" w:eastAsia="Times New Roman" w:hAnsi="Tahoma" w:cs="Tahoma"/>
          <w:color w:val="002060"/>
          <w:sz w:val="24"/>
          <w:szCs w:val="24"/>
          <w:lang w:eastAsia="vi-VN"/>
        </w:rPr>
        <w:t>nên</w:t>
      </w:r>
      <w:r w:rsidRPr="00810F08">
        <w:rPr>
          <w:rFonts w:ascii="Tahoma" w:eastAsia="Times New Roman" w:hAnsi="Tahoma" w:cs="Tahoma"/>
          <w:color w:val="002060"/>
          <w:sz w:val="24"/>
          <w:szCs w:val="24"/>
          <w:lang w:eastAsia="vi-VN"/>
        </w:rPr>
        <w:t xml:space="preserve"> thuyết pháp </w:t>
      </w:r>
      <w:r>
        <w:rPr>
          <w:rFonts w:ascii="Tahoma" w:eastAsia="Times New Roman" w:hAnsi="Tahoma" w:cs="Tahoma"/>
          <w:color w:val="002060"/>
          <w:sz w:val="24"/>
          <w:szCs w:val="24"/>
          <w:lang w:eastAsia="vi-VN"/>
        </w:rPr>
        <w:t>theo</w:t>
      </w:r>
      <w:r w:rsidRPr="00992C0E">
        <w:rPr>
          <w:rFonts w:ascii="Tahoma" w:eastAsia="Times New Roman" w:hAnsi="Tahoma" w:cs="Tahoma"/>
          <w:b/>
          <w:bCs/>
          <w:i/>
          <w:iCs/>
          <w:color w:val="002060"/>
          <w:sz w:val="24"/>
          <w:szCs w:val="24"/>
          <w:lang w:eastAsia="vi-VN"/>
        </w:rPr>
        <w:t> </w:t>
      </w:r>
      <w:r w:rsidRPr="00810F08">
        <w:rPr>
          <w:rFonts w:ascii="Tahoma" w:eastAsia="Times New Roman" w:hAnsi="Tahoma" w:cs="Tahoma"/>
          <w:i/>
          <w:iCs/>
          <w:color w:val="002060"/>
          <w:sz w:val="24"/>
          <w:szCs w:val="24"/>
          <w:u w:val="single"/>
          <w:lang w:eastAsia="vi-VN"/>
        </w:rPr>
        <w:t>sự thật do ngôn ngữ chế định</w:t>
      </w:r>
      <w:r w:rsidRPr="00992C0E">
        <w:rPr>
          <w:rFonts w:ascii="Tahoma" w:eastAsia="Times New Roman" w:hAnsi="Tahoma" w:cs="Tahoma"/>
          <w:b/>
          <w:bCs/>
          <w:i/>
          <w:iCs/>
          <w:color w:val="002060"/>
          <w:sz w:val="24"/>
          <w:szCs w:val="24"/>
          <w:lang w:eastAsia="vi-VN"/>
        </w:rPr>
        <w:t> </w:t>
      </w:r>
      <w:r>
        <w:rPr>
          <w:rFonts w:ascii="Tahoma" w:eastAsia="Times New Roman" w:hAnsi="Tahoma" w:cs="Tahoma"/>
          <w:color w:val="002060"/>
          <w:sz w:val="24"/>
          <w:szCs w:val="24"/>
          <w:lang w:eastAsia="vi-VN"/>
        </w:rPr>
        <w:t xml:space="preserve"> </w:t>
      </w:r>
      <w:r w:rsidRPr="00992C0E">
        <w:rPr>
          <w:rFonts w:ascii="Tahoma" w:eastAsia="Times New Roman" w:hAnsi="Tahoma" w:cs="Tahoma"/>
          <w:color w:val="002060"/>
          <w:sz w:val="24"/>
          <w:szCs w:val="24"/>
          <w:lang w:eastAsia="vi-VN"/>
        </w:rPr>
        <w:t xml:space="preserve">làm nền tảng, </w:t>
      </w:r>
      <w:r>
        <w:rPr>
          <w:rFonts w:ascii="Tahoma" w:eastAsia="Times New Roman" w:hAnsi="Tahoma" w:cs="Tahoma"/>
          <w:color w:val="002060"/>
          <w:sz w:val="24"/>
          <w:szCs w:val="24"/>
          <w:lang w:eastAsia="vi-VN"/>
        </w:rPr>
        <w:t xml:space="preserve">và </w:t>
      </w:r>
      <w:r w:rsidRPr="00992C0E">
        <w:rPr>
          <w:rFonts w:ascii="Tahoma" w:eastAsia="Times New Roman" w:hAnsi="Tahoma" w:cs="Tahoma"/>
          <w:color w:val="002060"/>
          <w:sz w:val="24"/>
          <w:szCs w:val="24"/>
          <w:lang w:eastAsia="vi-VN"/>
        </w:rPr>
        <w:t xml:space="preserve"> tiếp theo </w:t>
      </w:r>
      <w:r>
        <w:rPr>
          <w:rFonts w:ascii="Tahoma" w:eastAsia="Times New Roman" w:hAnsi="Tahoma" w:cs="Tahoma"/>
          <w:color w:val="002060"/>
          <w:sz w:val="24"/>
          <w:szCs w:val="24"/>
          <w:lang w:eastAsia="vi-VN"/>
        </w:rPr>
        <w:t xml:space="preserve">là </w:t>
      </w:r>
      <w:r w:rsidRPr="00992C0E">
        <w:rPr>
          <w:rFonts w:ascii="Tahoma" w:eastAsia="Times New Roman" w:hAnsi="Tahoma" w:cs="Tahoma"/>
          <w:color w:val="002060"/>
          <w:sz w:val="24"/>
          <w:szCs w:val="24"/>
          <w:lang w:eastAsia="vi-VN"/>
        </w:rPr>
        <w:t xml:space="preserve">thuyết pháp </w:t>
      </w:r>
      <w:r>
        <w:rPr>
          <w:rFonts w:ascii="Tahoma" w:eastAsia="Times New Roman" w:hAnsi="Tahoma" w:cs="Tahoma"/>
          <w:color w:val="002060"/>
          <w:sz w:val="24"/>
          <w:szCs w:val="24"/>
          <w:lang w:eastAsia="vi-VN"/>
        </w:rPr>
        <w:t>theo</w:t>
      </w:r>
      <w:r w:rsidRPr="00992C0E">
        <w:rPr>
          <w:rFonts w:ascii="Tahoma" w:eastAsia="Times New Roman" w:hAnsi="Tahoma" w:cs="Tahoma"/>
          <w:color w:val="002060"/>
          <w:sz w:val="24"/>
          <w:szCs w:val="24"/>
          <w:lang w:eastAsia="vi-VN"/>
        </w:rPr>
        <w:t> </w:t>
      </w:r>
      <w:r w:rsidRPr="00810F08">
        <w:rPr>
          <w:rFonts w:ascii="Tahoma" w:eastAsia="Times New Roman" w:hAnsi="Tahoma" w:cs="Tahoma"/>
          <w:i/>
          <w:iCs/>
          <w:color w:val="002060"/>
          <w:sz w:val="24"/>
          <w:szCs w:val="24"/>
          <w:u w:val="single"/>
          <w:lang w:eastAsia="vi-VN"/>
        </w:rPr>
        <w:t>sự thật theo Chân nghĩa pháp</w:t>
      </w:r>
      <w:r w:rsidRPr="00810F08">
        <w:rPr>
          <w:rFonts w:ascii="Tahoma" w:eastAsia="Times New Roman" w:hAnsi="Tahoma" w:cs="Tahoma"/>
          <w:i/>
          <w:iCs/>
          <w:color w:val="002060"/>
          <w:sz w:val="24"/>
          <w:szCs w:val="24"/>
          <w:lang w:eastAsia="vi-VN"/>
        </w:rPr>
        <w:t>,</w:t>
      </w:r>
      <w:r w:rsidRPr="00992C0E">
        <w:rPr>
          <w:rFonts w:ascii="Tahoma" w:eastAsia="Times New Roman" w:hAnsi="Tahoma" w:cs="Tahoma"/>
          <w:b/>
          <w:bCs/>
          <w:i/>
          <w:iCs/>
          <w:color w:val="002060"/>
          <w:sz w:val="24"/>
          <w:szCs w:val="24"/>
          <w:lang w:eastAsia="vi-VN"/>
        </w:rPr>
        <w:t> </w:t>
      </w:r>
      <w:r w:rsidRPr="00992C0E">
        <w:rPr>
          <w:rFonts w:ascii="Tahoma" w:eastAsia="Times New Roman" w:hAnsi="Tahoma" w:cs="Tahoma"/>
          <w:color w:val="002060"/>
          <w:sz w:val="24"/>
          <w:szCs w:val="24"/>
          <w:lang w:eastAsia="vi-VN"/>
        </w:rPr>
        <w:t xml:space="preserve">để hướng dẫn tâm trí của chúng sinh </w:t>
      </w:r>
      <w:r>
        <w:rPr>
          <w:rFonts w:ascii="Tahoma" w:eastAsia="Times New Roman" w:hAnsi="Tahoma" w:cs="Tahoma"/>
          <w:color w:val="002060"/>
          <w:sz w:val="24"/>
          <w:szCs w:val="24"/>
          <w:lang w:eastAsia="vi-VN"/>
        </w:rPr>
        <w:t xml:space="preserve">ấy </w:t>
      </w:r>
      <w:r w:rsidRPr="00992C0E">
        <w:rPr>
          <w:rFonts w:ascii="Tahoma" w:eastAsia="Times New Roman" w:hAnsi="Tahoma" w:cs="Tahoma"/>
          <w:color w:val="002060"/>
          <w:sz w:val="24"/>
          <w:szCs w:val="24"/>
          <w:lang w:eastAsia="vi-VN"/>
        </w:rPr>
        <w:t>đạt đến sự chứng ngộ chân lý, chứng đắc Thánh Đạo, Thánh Quả.</w:t>
      </w:r>
      <w:r>
        <w:rPr>
          <w:rFonts w:ascii="Tahoma" w:eastAsia="Times New Roman" w:hAnsi="Tahoma" w:cs="Tahoma"/>
          <w:color w:val="002060"/>
          <w:sz w:val="24"/>
          <w:szCs w:val="24"/>
          <w:lang w:eastAsia="vi-VN"/>
        </w:rPr>
        <w:t xml:space="preserve"> </w:t>
      </w:r>
    </w:p>
    <w:p w14:paraId="756345AE" w14:textId="77777777" w:rsidR="00CA4821" w:rsidRPr="00992C0E" w:rsidRDefault="00CA4821" w:rsidP="00CA4821">
      <w:pPr>
        <w:spacing w:after="120" w:line="360" w:lineRule="auto"/>
        <w:ind w:firstLine="720"/>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 xml:space="preserve">- </w:t>
      </w:r>
      <w:r w:rsidRPr="00992C0E">
        <w:rPr>
          <w:rFonts w:ascii="Tahoma" w:eastAsia="Times New Roman" w:hAnsi="Tahoma" w:cs="Tahoma"/>
          <w:color w:val="002060"/>
          <w:sz w:val="24"/>
          <w:szCs w:val="24"/>
          <w:lang w:eastAsia="vi-VN"/>
        </w:rPr>
        <w:t>Nếu chúng sinh nào đã từng nghe, học hỏi về </w:t>
      </w:r>
      <w:r w:rsidRPr="00810F08">
        <w:rPr>
          <w:rFonts w:ascii="Tahoma" w:eastAsia="Times New Roman" w:hAnsi="Tahoma" w:cs="Tahoma"/>
          <w:i/>
          <w:iCs/>
          <w:color w:val="002060"/>
          <w:sz w:val="24"/>
          <w:szCs w:val="24"/>
          <w:lang w:eastAsia="vi-VN"/>
        </w:rPr>
        <w:t>Chân nghĩa pháp,</w:t>
      </w:r>
      <w:r w:rsidRPr="00992C0E">
        <w:rPr>
          <w:rFonts w:ascii="Tahoma" w:eastAsia="Times New Roman" w:hAnsi="Tahoma" w:cs="Tahoma"/>
          <w:b/>
          <w:bCs/>
          <w:i/>
          <w:iCs/>
          <w:color w:val="002060"/>
          <w:sz w:val="24"/>
          <w:szCs w:val="24"/>
          <w:lang w:eastAsia="vi-VN"/>
        </w:rPr>
        <w:t> </w:t>
      </w:r>
      <w:r w:rsidRPr="00992C0E">
        <w:rPr>
          <w:rFonts w:ascii="Tahoma" w:eastAsia="Times New Roman" w:hAnsi="Tahoma" w:cs="Tahoma"/>
          <w:color w:val="002060"/>
          <w:sz w:val="24"/>
          <w:szCs w:val="24"/>
          <w:lang w:eastAsia="vi-VN"/>
        </w:rPr>
        <w:t xml:space="preserve">thì </w:t>
      </w:r>
      <w:r>
        <w:rPr>
          <w:rFonts w:ascii="Tahoma" w:eastAsia="Times New Roman" w:hAnsi="Tahoma" w:cs="Tahoma"/>
          <w:color w:val="002060"/>
          <w:sz w:val="24"/>
          <w:szCs w:val="24"/>
          <w:lang w:eastAsia="vi-VN"/>
        </w:rPr>
        <w:t>nên</w:t>
      </w:r>
      <w:r w:rsidRPr="00992C0E">
        <w:rPr>
          <w:rFonts w:ascii="Tahoma" w:eastAsia="Times New Roman" w:hAnsi="Tahoma" w:cs="Tahoma"/>
          <w:color w:val="002060"/>
          <w:sz w:val="24"/>
          <w:szCs w:val="24"/>
          <w:lang w:eastAsia="vi-VN"/>
        </w:rPr>
        <w:t xml:space="preserve"> thuyết pháp trực tiếp về </w:t>
      </w:r>
      <w:r w:rsidRPr="00810F08">
        <w:rPr>
          <w:rFonts w:ascii="Tahoma" w:eastAsia="Times New Roman" w:hAnsi="Tahoma" w:cs="Tahoma"/>
          <w:i/>
          <w:iCs/>
          <w:color w:val="002060"/>
          <w:sz w:val="24"/>
          <w:szCs w:val="24"/>
          <w:u w:val="single"/>
          <w:lang w:eastAsia="vi-VN"/>
        </w:rPr>
        <w:t>sự thật theo Chân nghĩa pháp</w:t>
      </w:r>
      <w:r w:rsidRPr="00810F08">
        <w:rPr>
          <w:rFonts w:ascii="Tahoma" w:eastAsia="Times New Roman" w:hAnsi="Tahoma" w:cs="Tahoma"/>
          <w:i/>
          <w:iCs/>
          <w:color w:val="002060"/>
          <w:sz w:val="24"/>
          <w:szCs w:val="24"/>
          <w:lang w:eastAsia="vi-VN"/>
        </w:rPr>
        <w:t>,</w:t>
      </w:r>
      <w:r w:rsidRPr="00992C0E">
        <w:rPr>
          <w:rFonts w:ascii="Tahoma" w:eastAsia="Times New Roman" w:hAnsi="Tahoma" w:cs="Tahoma"/>
          <w:b/>
          <w:bCs/>
          <w:i/>
          <w:iCs/>
          <w:color w:val="002060"/>
          <w:sz w:val="24"/>
          <w:szCs w:val="24"/>
          <w:lang w:eastAsia="vi-VN"/>
        </w:rPr>
        <w:t> </w:t>
      </w:r>
      <w:r w:rsidRPr="00992C0E">
        <w:rPr>
          <w:rFonts w:ascii="Tahoma" w:eastAsia="Times New Roman" w:hAnsi="Tahoma" w:cs="Tahoma"/>
          <w:color w:val="002060"/>
          <w:sz w:val="24"/>
          <w:szCs w:val="24"/>
          <w:lang w:eastAsia="vi-VN"/>
        </w:rPr>
        <w:t>để hướng dẫn tâm trí của chúng sinh ấy đạt đến sự chứng ngộ chân lý, chứng đắc Thánh Đạo, Thánh Quả.</w:t>
      </w:r>
    </w:p>
    <w:p w14:paraId="7C752BFA" w14:textId="34A58A2B" w:rsidR="00CA4821" w:rsidRDefault="00CA4821" w:rsidP="006945C0">
      <w:pPr>
        <w:spacing w:after="360" w:line="360" w:lineRule="auto"/>
        <w:ind w:firstLine="720"/>
        <w:jc w:val="both"/>
        <w:rPr>
          <w:rFonts w:ascii="Tahoma" w:eastAsia="Times New Roman" w:hAnsi="Tahoma" w:cs="Tahoma"/>
          <w:color w:val="002060"/>
          <w:sz w:val="24"/>
          <w:szCs w:val="24"/>
          <w:lang w:eastAsia="vi-VN"/>
        </w:rPr>
      </w:pPr>
      <w:r>
        <w:rPr>
          <w:rFonts w:ascii="Tahoma" w:eastAsia="Times New Roman" w:hAnsi="Tahoma" w:cs="Tahoma"/>
          <w:color w:val="002060"/>
          <w:sz w:val="24"/>
          <w:szCs w:val="24"/>
          <w:lang w:eastAsia="vi-VN"/>
        </w:rPr>
        <w:t>S</w:t>
      </w:r>
      <w:r w:rsidRPr="00992C0E">
        <w:rPr>
          <w:rFonts w:ascii="Tahoma" w:eastAsia="Times New Roman" w:hAnsi="Tahoma" w:cs="Tahoma"/>
          <w:color w:val="002060"/>
          <w:sz w:val="24"/>
          <w:szCs w:val="24"/>
          <w:lang w:eastAsia="vi-VN"/>
        </w:rPr>
        <w:t xml:space="preserve">ự lợi ích </w:t>
      </w:r>
      <w:r>
        <w:rPr>
          <w:rFonts w:ascii="Tahoma" w:eastAsia="Times New Roman" w:hAnsi="Tahoma" w:cs="Tahoma"/>
          <w:color w:val="002060"/>
          <w:sz w:val="24"/>
          <w:szCs w:val="24"/>
          <w:lang w:eastAsia="vi-VN"/>
        </w:rPr>
        <w:t>từ nguyên tắc</w:t>
      </w:r>
      <w:r w:rsidRPr="00992C0E">
        <w:rPr>
          <w:rFonts w:ascii="Tahoma" w:eastAsia="Times New Roman" w:hAnsi="Tahoma" w:cs="Tahoma"/>
          <w:color w:val="002060"/>
          <w:sz w:val="24"/>
          <w:szCs w:val="24"/>
          <w:lang w:eastAsia="vi-VN"/>
        </w:rPr>
        <w:t xml:space="preserve"> thuyết pháp </w:t>
      </w:r>
      <w:r>
        <w:rPr>
          <w:rFonts w:ascii="Tahoma" w:eastAsia="Times New Roman" w:hAnsi="Tahoma" w:cs="Tahoma"/>
          <w:color w:val="002060"/>
          <w:sz w:val="24"/>
          <w:szCs w:val="24"/>
          <w:lang w:eastAsia="vi-VN"/>
        </w:rPr>
        <w:t>này</w:t>
      </w:r>
      <w:r w:rsidRPr="00992C0E">
        <w:rPr>
          <w:rFonts w:ascii="Tahoma" w:eastAsia="Times New Roman" w:hAnsi="Tahoma" w:cs="Tahoma"/>
          <w:color w:val="002060"/>
          <w:sz w:val="24"/>
          <w:szCs w:val="24"/>
          <w:lang w:eastAsia="vi-VN"/>
        </w:rPr>
        <w:t xml:space="preserve"> chắc chắn đem lại sự an lạc lâu dài cho chúng sinh trong kiếp hiện tại lẫn nhiều kiếp vị lai.</w:t>
      </w:r>
    </w:p>
    <w:p w14:paraId="4DB2746E" w14:textId="55D0EC88" w:rsidR="00306639" w:rsidRPr="00992C0E" w:rsidRDefault="00306639" w:rsidP="00306639">
      <w:pPr>
        <w:spacing w:after="360" w:line="360" w:lineRule="auto"/>
        <w:jc w:val="center"/>
        <w:rPr>
          <w:rFonts w:ascii="Tahoma" w:eastAsia="Times New Roman" w:hAnsi="Tahoma" w:cs="Tahoma"/>
          <w:color w:val="002060"/>
          <w:sz w:val="24"/>
          <w:szCs w:val="24"/>
          <w:lang w:eastAsia="vi-VN"/>
        </w:rPr>
      </w:pPr>
      <w:r>
        <w:rPr>
          <w:noProof/>
          <w:lang w:eastAsia="vi-VN"/>
        </w:rPr>
        <w:lastRenderedPageBreak/>
        <w:drawing>
          <wp:inline distT="0" distB="0" distL="0" distR="0" wp14:anchorId="4B0EF0F3" wp14:editId="5B78EAC5">
            <wp:extent cx="4726227" cy="3530851"/>
            <wp:effectExtent l="0" t="0" r="0" b="0"/>
            <wp:docPr id="79" name="Picture 79" descr="Chị em công sở mê mẩn những loại hoa sen 'kịch độc' - Báo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hị em công sở mê mẩn những loại hoa sen 'kịch độc' - Báo Kiến Thức"/>
                    <pic:cNvPicPr>
                      <a:picLocks noChangeAspect="1" noChangeArrowheads="1"/>
                    </pic:cNvPicPr>
                  </pic:nvPicPr>
                  <pic:blipFill>
                    <a:blip r:embed="rId8" cstate="print"/>
                    <a:srcRect/>
                    <a:stretch>
                      <a:fillRect/>
                    </a:stretch>
                  </pic:blipFill>
                  <pic:spPr bwMode="auto">
                    <a:xfrm>
                      <a:off x="0" y="0"/>
                      <a:ext cx="4742437" cy="3542961"/>
                    </a:xfrm>
                    <a:prstGeom prst="rect">
                      <a:avLst/>
                    </a:prstGeom>
                    <a:noFill/>
                    <a:ln w="9525">
                      <a:noFill/>
                      <a:miter lim="800000"/>
                      <a:headEnd/>
                      <a:tailEnd/>
                    </a:ln>
                  </pic:spPr>
                </pic:pic>
              </a:graphicData>
            </a:graphic>
          </wp:inline>
        </w:drawing>
      </w:r>
    </w:p>
    <w:p w14:paraId="323F282D" w14:textId="5F3732C5" w:rsidR="006945C0" w:rsidRPr="00CA4821" w:rsidRDefault="006945C0" w:rsidP="006945C0">
      <w:pPr>
        <w:spacing w:after="120" w:line="360" w:lineRule="auto"/>
        <w:jc w:val="both"/>
        <w:rPr>
          <w:rFonts w:ascii="Tahoma" w:eastAsia="Times New Roman" w:hAnsi="Tahoma" w:cs="Tahoma"/>
          <w:color w:val="0070C0"/>
          <w:sz w:val="28"/>
          <w:szCs w:val="28"/>
          <w:lang w:eastAsia="vi-VN"/>
        </w:rPr>
      </w:pPr>
      <w:bookmarkStart w:id="14" w:name="_Hlk129278263"/>
      <w:r>
        <w:rPr>
          <w:rFonts w:ascii="Tahoma" w:eastAsia="Times New Roman" w:hAnsi="Tahoma" w:cs="Tahoma"/>
          <w:b/>
          <w:bCs/>
          <w:color w:val="0070C0"/>
          <w:sz w:val="28"/>
          <w:szCs w:val="28"/>
          <w:lang w:eastAsia="vi-VN"/>
        </w:rPr>
        <w:t xml:space="preserve">3. </w:t>
      </w:r>
      <w:r w:rsidRPr="00CA4821">
        <w:rPr>
          <w:rFonts w:ascii="Tahoma" w:eastAsia="Times New Roman" w:hAnsi="Tahoma" w:cs="Tahoma"/>
          <w:b/>
          <w:bCs/>
          <w:color w:val="0070C0"/>
          <w:sz w:val="28"/>
          <w:szCs w:val="28"/>
          <w:lang w:eastAsia="vi-VN"/>
        </w:rPr>
        <w:t xml:space="preserve">Thuyết Pháp theo Phật giáo </w:t>
      </w:r>
      <w:r>
        <w:rPr>
          <w:rFonts w:ascii="Tahoma" w:eastAsia="Times New Roman" w:hAnsi="Tahoma" w:cs="Tahoma"/>
          <w:b/>
          <w:bCs/>
          <w:color w:val="0070C0"/>
          <w:sz w:val="28"/>
          <w:szCs w:val="28"/>
          <w:lang w:eastAsia="vi-VN"/>
        </w:rPr>
        <w:t>Bắc</w:t>
      </w:r>
      <w:r w:rsidRPr="00CA4821">
        <w:rPr>
          <w:rFonts w:ascii="Tahoma" w:eastAsia="Times New Roman" w:hAnsi="Tahoma" w:cs="Tahoma"/>
          <w:b/>
          <w:bCs/>
          <w:color w:val="0070C0"/>
          <w:sz w:val="28"/>
          <w:szCs w:val="28"/>
          <w:lang w:eastAsia="vi-VN"/>
        </w:rPr>
        <w:t xml:space="preserve"> truyền.</w:t>
      </w:r>
    </w:p>
    <w:bookmarkEnd w:id="14"/>
    <w:p w14:paraId="53C2028B" w14:textId="537920B5" w:rsidR="0017286F" w:rsidRDefault="0017286F" w:rsidP="004C67DB">
      <w:pPr>
        <w:spacing w:after="120" w:line="360" w:lineRule="auto"/>
        <w:ind w:firstLine="720"/>
        <w:jc w:val="both"/>
        <w:rPr>
          <w:rFonts w:ascii="Tahoma" w:hAnsi="Tahoma" w:cs="Tahoma"/>
          <w:color w:val="002060"/>
          <w:sz w:val="24"/>
          <w:szCs w:val="24"/>
        </w:rPr>
      </w:pPr>
      <w:r>
        <w:rPr>
          <w:rFonts w:ascii="Tahoma" w:eastAsia="Times New Roman" w:hAnsi="Tahoma" w:cs="Tahoma"/>
          <w:color w:val="002060"/>
          <w:sz w:val="24"/>
          <w:szCs w:val="24"/>
          <w:lang w:eastAsia="vi-VN"/>
        </w:rPr>
        <w:t>T</w:t>
      </w:r>
      <w:r w:rsidRPr="00810F08">
        <w:rPr>
          <w:rFonts w:ascii="Tahoma" w:eastAsia="Times New Roman" w:hAnsi="Tahoma" w:cs="Tahoma"/>
          <w:color w:val="002060"/>
          <w:sz w:val="24"/>
          <w:szCs w:val="24"/>
          <w:lang w:eastAsia="vi-VN"/>
        </w:rPr>
        <w:t xml:space="preserve">heo Phật giáo </w:t>
      </w:r>
      <w:r>
        <w:rPr>
          <w:rFonts w:ascii="Tahoma" w:eastAsia="Times New Roman" w:hAnsi="Tahoma" w:cs="Tahoma"/>
          <w:color w:val="002060"/>
          <w:sz w:val="24"/>
          <w:szCs w:val="24"/>
          <w:lang w:eastAsia="vi-VN"/>
        </w:rPr>
        <w:t>Bắc</w:t>
      </w:r>
      <w:r w:rsidRPr="00810F08">
        <w:rPr>
          <w:rFonts w:ascii="Tahoma" w:eastAsia="Times New Roman" w:hAnsi="Tahoma" w:cs="Tahoma"/>
          <w:color w:val="002060"/>
          <w:sz w:val="24"/>
          <w:szCs w:val="24"/>
          <w:lang w:eastAsia="vi-VN"/>
        </w:rPr>
        <w:t xml:space="preserve"> </w:t>
      </w:r>
      <w:r>
        <w:rPr>
          <w:rFonts w:ascii="Tahoma" w:eastAsia="Times New Roman" w:hAnsi="Tahoma" w:cs="Tahoma"/>
          <w:color w:val="002060"/>
          <w:sz w:val="24"/>
          <w:szCs w:val="24"/>
          <w:lang w:eastAsia="vi-VN"/>
        </w:rPr>
        <w:t>truyền, đ</w:t>
      </w:r>
      <w:r w:rsidRPr="00992C0E">
        <w:rPr>
          <w:rFonts w:ascii="Tahoma" w:eastAsia="Times New Roman" w:hAnsi="Tahoma" w:cs="Tahoma"/>
          <w:color w:val="002060"/>
          <w:sz w:val="24"/>
          <w:szCs w:val="24"/>
          <w:lang w:eastAsia="vi-VN"/>
        </w:rPr>
        <w:t xml:space="preserve">ức Phật thuyết pháp tế độ chúng sinh </w:t>
      </w:r>
      <w:r>
        <w:rPr>
          <w:rFonts w:ascii="Tahoma" w:eastAsia="Times New Roman" w:hAnsi="Tahoma" w:cs="Tahoma"/>
          <w:color w:val="002060"/>
          <w:sz w:val="24"/>
          <w:szCs w:val="24"/>
          <w:lang w:eastAsia="vi-VN"/>
        </w:rPr>
        <w:t xml:space="preserve">được căn cứ </w:t>
      </w:r>
      <w:r w:rsidRPr="00992C0E">
        <w:rPr>
          <w:rFonts w:ascii="Tahoma" w:eastAsia="Times New Roman" w:hAnsi="Tahoma" w:cs="Tahoma"/>
          <w:color w:val="002060"/>
          <w:sz w:val="24"/>
          <w:szCs w:val="24"/>
          <w:lang w:eastAsia="vi-VN"/>
        </w:rPr>
        <w:t xml:space="preserve"> </w:t>
      </w:r>
      <w:r>
        <w:rPr>
          <w:rFonts w:ascii="Tahoma" w:eastAsia="Times New Roman" w:hAnsi="Tahoma" w:cs="Tahoma"/>
          <w:color w:val="002060"/>
          <w:sz w:val="24"/>
          <w:szCs w:val="24"/>
          <w:lang w:eastAsia="vi-VN"/>
        </w:rPr>
        <w:t xml:space="preserve">trên </w:t>
      </w:r>
      <w:r w:rsidRPr="0092663F">
        <w:rPr>
          <w:rFonts w:ascii="Tahoma" w:hAnsi="Tahoma" w:cs="Tahoma"/>
          <w:color w:val="002060"/>
          <w:sz w:val="24"/>
          <w:szCs w:val="24"/>
        </w:rPr>
        <w:t xml:space="preserve">căn </w:t>
      </w:r>
      <w:r>
        <w:rPr>
          <w:rFonts w:ascii="Tahoma" w:hAnsi="Tahoma" w:cs="Tahoma"/>
          <w:color w:val="002060"/>
          <w:sz w:val="24"/>
          <w:szCs w:val="24"/>
        </w:rPr>
        <w:t>duyên</w:t>
      </w:r>
      <w:r w:rsidRPr="0092663F">
        <w:rPr>
          <w:rFonts w:ascii="Tahoma" w:hAnsi="Tahoma" w:cs="Tahoma"/>
          <w:color w:val="002060"/>
          <w:sz w:val="24"/>
          <w:szCs w:val="24"/>
        </w:rPr>
        <w:t xml:space="preserve"> của mỗi chúng </w:t>
      </w:r>
      <w:r>
        <w:rPr>
          <w:rFonts w:ascii="Tahoma" w:hAnsi="Tahoma" w:cs="Tahoma"/>
          <w:color w:val="002060"/>
          <w:sz w:val="24"/>
          <w:szCs w:val="24"/>
        </w:rPr>
        <w:t>sanh. Có 3</w:t>
      </w:r>
      <w:r w:rsidRPr="0017286F">
        <w:rPr>
          <w:rFonts w:ascii="Tahoma" w:hAnsi="Tahoma" w:cs="Tahoma"/>
          <w:color w:val="002060"/>
          <w:sz w:val="24"/>
          <w:szCs w:val="24"/>
        </w:rPr>
        <w:t xml:space="preserve"> </w:t>
      </w:r>
      <w:r>
        <w:rPr>
          <w:rFonts w:ascii="Tahoma" w:hAnsi="Tahoma" w:cs="Tahoma"/>
          <w:color w:val="002060"/>
          <w:sz w:val="24"/>
          <w:szCs w:val="24"/>
        </w:rPr>
        <w:t>loại chúng sinh được nói đến là:</w:t>
      </w:r>
    </w:p>
    <w:p w14:paraId="6BE4BC84" w14:textId="090D27B2" w:rsidR="0092663F" w:rsidRPr="004C67DB" w:rsidRDefault="0017286F" w:rsidP="004C67DB">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1.</w:t>
      </w:r>
      <w:r w:rsidR="0092663F" w:rsidRPr="004C67DB">
        <w:rPr>
          <w:rFonts w:ascii="Tahoma" w:hAnsi="Tahoma" w:cs="Tahoma"/>
          <w:color w:val="002060"/>
          <w:sz w:val="24"/>
          <w:szCs w:val="24"/>
        </w:rPr>
        <w:t xml:space="preserve"> Đối với </w:t>
      </w:r>
      <w:bookmarkStart w:id="15" w:name="_Hlk129079571"/>
      <w:r w:rsidR="004C67DB" w:rsidRPr="004C67DB">
        <w:rPr>
          <w:rFonts w:ascii="Tahoma" w:hAnsi="Tahoma" w:cs="Tahoma"/>
          <w:color w:val="002060"/>
          <w:sz w:val="24"/>
          <w:szCs w:val="24"/>
        </w:rPr>
        <w:t xml:space="preserve">người </w:t>
      </w:r>
      <w:bookmarkEnd w:id="15"/>
      <w:r w:rsidR="007A5286" w:rsidRPr="0017286F">
        <w:rPr>
          <w:rFonts w:ascii="Tahoma" w:hAnsi="Tahoma" w:cs="Tahoma"/>
          <w:color w:val="002060"/>
          <w:sz w:val="24"/>
          <w:szCs w:val="24"/>
          <w:u w:val="single"/>
        </w:rPr>
        <w:t>Tiểu</w:t>
      </w:r>
      <w:r w:rsidR="0092663F" w:rsidRPr="0017286F">
        <w:rPr>
          <w:rFonts w:ascii="Tahoma" w:hAnsi="Tahoma" w:cs="Tahoma"/>
          <w:color w:val="002060"/>
          <w:sz w:val="24"/>
          <w:szCs w:val="24"/>
          <w:u w:val="single"/>
        </w:rPr>
        <w:t xml:space="preserve"> căn</w:t>
      </w:r>
      <w:r w:rsidR="0092663F" w:rsidRPr="004C67DB">
        <w:rPr>
          <w:rFonts w:ascii="Tahoma" w:hAnsi="Tahoma" w:cs="Tahoma"/>
          <w:color w:val="002060"/>
          <w:sz w:val="24"/>
          <w:szCs w:val="24"/>
        </w:rPr>
        <w:t xml:space="preserve">, tức căn tánh chậm </w:t>
      </w:r>
      <w:r w:rsidR="004C67DB" w:rsidRPr="004C67DB">
        <w:rPr>
          <w:rFonts w:ascii="Tahoma" w:hAnsi="Tahoma" w:cs="Tahoma"/>
          <w:color w:val="002060"/>
          <w:sz w:val="24"/>
          <w:szCs w:val="24"/>
        </w:rPr>
        <w:t>lụt,</w:t>
      </w:r>
      <w:r w:rsidR="0092663F" w:rsidRPr="004C67DB">
        <w:rPr>
          <w:rFonts w:ascii="Tahoma" w:hAnsi="Tahoma" w:cs="Tahoma"/>
          <w:color w:val="002060"/>
          <w:sz w:val="24"/>
          <w:szCs w:val="24"/>
        </w:rPr>
        <w:t xml:space="preserve"> </w:t>
      </w:r>
      <w:r w:rsidR="004C67DB" w:rsidRPr="004C67DB">
        <w:rPr>
          <w:rFonts w:ascii="Tahoma" w:hAnsi="Tahoma" w:cs="Tahoma"/>
          <w:color w:val="002060"/>
          <w:sz w:val="24"/>
          <w:szCs w:val="24"/>
        </w:rPr>
        <w:t xml:space="preserve">Phật </w:t>
      </w:r>
      <w:r w:rsidR="0092663F" w:rsidRPr="004C67DB">
        <w:rPr>
          <w:rFonts w:ascii="Tahoma" w:hAnsi="Tahoma" w:cs="Tahoma"/>
          <w:color w:val="002060"/>
          <w:sz w:val="24"/>
          <w:szCs w:val="24"/>
        </w:rPr>
        <w:t xml:space="preserve">thuyết </w:t>
      </w:r>
      <w:r w:rsidR="004C67DB" w:rsidRPr="004C67DB">
        <w:rPr>
          <w:rFonts w:ascii="Tahoma" w:hAnsi="Tahoma" w:cs="Tahoma"/>
          <w:color w:val="002060"/>
          <w:sz w:val="24"/>
          <w:szCs w:val="24"/>
        </w:rPr>
        <w:t>t</w:t>
      </w:r>
      <w:r w:rsidR="0092663F" w:rsidRPr="004C67DB">
        <w:rPr>
          <w:rFonts w:ascii="Tahoma" w:hAnsi="Tahoma" w:cs="Tahoma"/>
          <w:color w:val="002060"/>
          <w:sz w:val="24"/>
          <w:szCs w:val="24"/>
        </w:rPr>
        <w:t>iểu Pháp</w:t>
      </w:r>
      <w:r w:rsidR="004C67DB" w:rsidRPr="004C67DB">
        <w:rPr>
          <w:rFonts w:ascii="Tahoma" w:hAnsi="Tahoma" w:cs="Tahoma"/>
          <w:color w:val="002060"/>
          <w:sz w:val="24"/>
          <w:szCs w:val="24"/>
        </w:rPr>
        <w:t xml:space="preserve"> </w:t>
      </w:r>
      <w:r w:rsidR="004C67DB" w:rsidRPr="004C67DB">
        <w:rPr>
          <w:rFonts w:ascii="Tahoma" w:eastAsia="SimSun" w:hAnsi="Tahoma" w:cs="Tahoma"/>
          <w:color w:val="002060"/>
          <w:sz w:val="24"/>
          <w:szCs w:val="24"/>
        </w:rPr>
        <w:t>để đưa con người sống đúng đạo làm người, sống bình đẳng, biết tôn trọng yêu thương mọi người, xây dựng gia đình hạnh phúc, biết góp phần xây dựng quốc gia xã hội tươi đẹp, phồn vinh.</w:t>
      </w:r>
    </w:p>
    <w:p w14:paraId="412110B6" w14:textId="02452A42" w:rsidR="0092663F" w:rsidRPr="004C67DB" w:rsidRDefault="0017286F" w:rsidP="004C67DB">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2.</w:t>
      </w:r>
      <w:r w:rsidR="0092663F" w:rsidRPr="004C67DB">
        <w:rPr>
          <w:rFonts w:ascii="Tahoma" w:hAnsi="Tahoma" w:cs="Tahoma"/>
          <w:color w:val="002060"/>
          <w:sz w:val="24"/>
          <w:szCs w:val="24"/>
        </w:rPr>
        <w:t xml:space="preserve"> Đối với </w:t>
      </w:r>
      <w:r w:rsidR="004C67DB" w:rsidRPr="004C67DB">
        <w:rPr>
          <w:rFonts w:ascii="Tahoma" w:hAnsi="Tahoma" w:cs="Tahoma"/>
          <w:color w:val="002060"/>
          <w:sz w:val="24"/>
          <w:szCs w:val="24"/>
        </w:rPr>
        <w:t>người</w:t>
      </w:r>
      <w:r w:rsidR="0092663F" w:rsidRPr="004C67DB">
        <w:rPr>
          <w:rFonts w:ascii="Tahoma" w:hAnsi="Tahoma" w:cs="Tahoma"/>
          <w:color w:val="002060"/>
          <w:sz w:val="24"/>
          <w:szCs w:val="24"/>
        </w:rPr>
        <w:t xml:space="preserve"> </w:t>
      </w:r>
      <w:r w:rsidR="0092663F" w:rsidRPr="0017286F">
        <w:rPr>
          <w:rFonts w:ascii="Tahoma" w:hAnsi="Tahoma" w:cs="Tahoma"/>
          <w:color w:val="002060"/>
          <w:sz w:val="24"/>
          <w:szCs w:val="24"/>
          <w:u w:val="single"/>
        </w:rPr>
        <w:t>Trung căn</w:t>
      </w:r>
      <w:r w:rsidR="0092663F" w:rsidRPr="004C67DB">
        <w:rPr>
          <w:rFonts w:ascii="Tahoma" w:hAnsi="Tahoma" w:cs="Tahoma"/>
          <w:color w:val="002060"/>
          <w:sz w:val="24"/>
          <w:szCs w:val="24"/>
        </w:rPr>
        <w:t xml:space="preserve">, tức căn tánh </w:t>
      </w:r>
      <w:r w:rsidR="00B7064A" w:rsidRPr="004C67DB">
        <w:rPr>
          <w:rFonts w:ascii="Tahoma" w:hAnsi="Tahoma" w:cs="Tahoma"/>
          <w:color w:val="002060"/>
          <w:sz w:val="24"/>
          <w:szCs w:val="24"/>
        </w:rPr>
        <w:t>mực</w:t>
      </w:r>
      <w:r w:rsidR="0092663F" w:rsidRPr="004C67DB">
        <w:rPr>
          <w:rFonts w:ascii="Tahoma" w:hAnsi="Tahoma" w:cs="Tahoma"/>
          <w:color w:val="002060"/>
          <w:sz w:val="24"/>
          <w:szCs w:val="24"/>
        </w:rPr>
        <w:t xml:space="preserve"> </w:t>
      </w:r>
      <w:r w:rsidR="004C67DB" w:rsidRPr="004C67DB">
        <w:rPr>
          <w:rFonts w:ascii="Tahoma" w:hAnsi="Tahoma" w:cs="Tahoma"/>
          <w:color w:val="002060"/>
          <w:sz w:val="24"/>
          <w:szCs w:val="24"/>
        </w:rPr>
        <w:t xml:space="preserve">vừa, Phật </w:t>
      </w:r>
      <w:r w:rsidR="0092663F" w:rsidRPr="004C67DB">
        <w:rPr>
          <w:rFonts w:ascii="Tahoma" w:hAnsi="Tahoma" w:cs="Tahoma"/>
          <w:color w:val="002060"/>
          <w:sz w:val="24"/>
          <w:szCs w:val="24"/>
        </w:rPr>
        <w:t xml:space="preserve">thuyết </w:t>
      </w:r>
      <w:r w:rsidR="004C67DB" w:rsidRPr="004C67DB">
        <w:rPr>
          <w:rFonts w:ascii="Tahoma" w:hAnsi="Tahoma" w:cs="Tahoma"/>
          <w:color w:val="002060"/>
          <w:sz w:val="24"/>
          <w:szCs w:val="24"/>
        </w:rPr>
        <w:t>t</w:t>
      </w:r>
      <w:r w:rsidR="0092663F" w:rsidRPr="004C67DB">
        <w:rPr>
          <w:rFonts w:ascii="Tahoma" w:hAnsi="Tahoma" w:cs="Tahoma"/>
          <w:color w:val="002060"/>
          <w:sz w:val="24"/>
          <w:szCs w:val="24"/>
        </w:rPr>
        <w:t xml:space="preserve">rung </w:t>
      </w:r>
      <w:r w:rsidR="004C67DB" w:rsidRPr="004C67DB">
        <w:rPr>
          <w:rFonts w:ascii="Tahoma" w:hAnsi="Tahoma" w:cs="Tahoma"/>
          <w:color w:val="002060"/>
          <w:sz w:val="24"/>
          <w:szCs w:val="24"/>
        </w:rPr>
        <w:t>P</w:t>
      </w:r>
      <w:r w:rsidR="0092663F" w:rsidRPr="004C67DB">
        <w:rPr>
          <w:rFonts w:ascii="Tahoma" w:hAnsi="Tahoma" w:cs="Tahoma"/>
          <w:color w:val="002060"/>
          <w:sz w:val="24"/>
          <w:szCs w:val="24"/>
        </w:rPr>
        <w:t>háp.</w:t>
      </w:r>
      <w:r w:rsidR="004C67DB" w:rsidRPr="004C67DB">
        <w:rPr>
          <w:color w:val="002060"/>
        </w:rPr>
        <w:t xml:space="preserve"> </w:t>
      </w:r>
      <w:r w:rsidR="004C67DB" w:rsidRPr="004C67DB">
        <w:rPr>
          <w:rFonts w:ascii="Tahoma" w:hAnsi="Tahoma" w:cs="Tahoma"/>
          <w:color w:val="002060"/>
          <w:sz w:val="24"/>
          <w:szCs w:val="24"/>
        </w:rPr>
        <w:t>để con người biết sống tu hành, đời sau được về với cảnh giới chư thiên hạnh phúc lâu dài.</w:t>
      </w:r>
    </w:p>
    <w:p w14:paraId="2C8ADA3B" w14:textId="20DCB037" w:rsidR="0092663F" w:rsidRPr="004C67DB" w:rsidRDefault="0017286F" w:rsidP="009D6F72">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3.</w:t>
      </w:r>
      <w:r w:rsidR="0092663F" w:rsidRPr="004C67DB">
        <w:rPr>
          <w:rFonts w:ascii="Tahoma" w:hAnsi="Tahoma" w:cs="Tahoma"/>
          <w:color w:val="002060"/>
          <w:sz w:val="24"/>
          <w:szCs w:val="24"/>
        </w:rPr>
        <w:t xml:space="preserve"> Đối với </w:t>
      </w:r>
      <w:r w:rsidR="004C67DB" w:rsidRPr="004C67DB">
        <w:rPr>
          <w:rFonts w:ascii="Tahoma" w:hAnsi="Tahoma" w:cs="Tahoma"/>
          <w:color w:val="002060"/>
          <w:sz w:val="24"/>
          <w:szCs w:val="24"/>
        </w:rPr>
        <w:t>người</w:t>
      </w:r>
      <w:r w:rsidR="0092663F" w:rsidRPr="004C67DB">
        <w:rPr>
          <w:rFonts w:ascii="Tahoma" w:hAnsi="Tahoma" w:cs="Tahoma"/>
          <w:color w:val="002060"/>
          <w:sz w:val="24"/>
          <w:szCs w:val="24"/>
        </w:rPr>
        <w:t xml:space="preserve"> </w:t>
      </w:r>
      <w:r w:rsidR="00C944CD" w:rsidRPr="0017286F">
        <w:rPr>
          <w:rFonts w:ascii="Tahoma" w:hAnsi="Tahoma" w:cs="Tahoma"/>
          <w:color w:val="002060"/>
          <w:sz w:val="24"/>
          <w:szCs w:val="24"/>
          <w:u w:val="single"/>
        </w:rPr>
        <w:t>Đại</w:t>
      </w:r>
      <w:r w:rsidR="0092663F" w:rsidRPr="0017286F">
        <w:rPr>
          <w:rFonts w:ascii="Tahoma" w:hAnsi="Tahoma" w:cs="Tahoma"/>
          <w:color w:val="002060"/>
          <w:sz w:val="24"/>
          <w:szCs w:val="24"/>
          <w:u w:val="single"/>
        </w:rPr>
        <w:t xml:space="preserve"> căn</w:t>
      </w:r>
      <w:r w:rsidR="0092663F" w:rsidRPr="004C67DB">
        <w:rPr>
          <w:rFonts w:ascii="Tahoma" w:hAnsi="Tahoma" w:cs="Tahoma"/>
          <w:color w:val="002060"/>
          <w:sz w:val="24"/>
          <w:szCs w:val="24"/>
        </w:rPr>
        <w:t xml:space="preserve">, tức căn tánh sáng </w:t>
      </w:r>
      <w:r w:rsidR="004C67DB" w:rsidRPr="004C67DB">
        <w:rPr>
          <w:rFonts w:ascii="Tahoma" w:hAnsi="Tahoma" w:cs="Tahoma"/>
          <w:color w:val="002060"/>
          <w:sz w:val="24"/>
          <w:szCs w:val="24"/>
        </w:rPr>
        <w:t>suốt, Phật</w:t>
      </w:r>
      <w:r w:rsidR="0092663F" w:rsidRPr="004C67DB">
        <w:rPr>
          <w:rFonts w:ascii="Tahoma" w:hAnsi="Tahoma" w:cs="Tahoma"/>
          <w:color w:val="002060"/>
          <w:sz w:val="24"/>
          <w:szCs w:val="24"/>
        </w:rPr>
        <w:t xml:space="preserve"> thuyết </w:t>
      </w:r>
      <w:r w:rsidR="004C67DB" w:rsidRPr="004C67DB">
        <w:rPr>
          <w:rFonts w:ascii="Tahoma" w:hAnsi="Tahoma" w:cs="Tahoma"/>
          <w:color w:val="002060"/>
          <w:sz w:val="24"/>
          <w:szCs w:val="24"/>
        </w:rPr>
        <w:t>đ</w:t>
      </w:r>
      <w:r w:rsidR="0092663F" w:rsidRPr="004C67DB">
        <w:rPr>
          <w:rFonts w:ascii="Tahoma" w:hAnsi="Tahoma" w:cs="Tahoma"/>
          <w:color w:val="002060"/>
          <w:sz w:val="24"/>
          <w:szCs w:val="24"/>
        </w:rPr>
        <w:t xml:space="preserve">ại </w:t>
      </w:r>
      <w:r w:rsidR="004C67DB" w:rsidRPr="004C67DB">
        <w:rPr>
          <w:rFonts w:ascii="Tahoma" w:hAnsi="Tahoma" w:cs="Tahoma"/>
          <w:color w:val="002060"/>
          <w:sz w:val="24"/>
          <w:szCs w:val="24"/>
        </w:rPr>
        <w:t>Pháp, đó là</w:t>
      </w:r>
      <w:r w:rsidR="004C67DB" w:rsidRPr="004C67DB">
        <w:rPr>
          <w:rFonts w:ascii="Tahoma" w:eastAsia="SimSun" w:hAnsi="Tahoma" w:cs="Tahoma"/>
          <w:color w:val="002060"/>
          <w:sz w:val="24"/>
          <w:szCs w:val="24"/>
        </w:rPr>
        <w:t xml:space="preserve"> chân lý giải thoát, con người tu tập hướng về giải thoát phiền não và chủ động trong sinh tử luân hồi, chính đây cũng là mục đích cuối cùng của đạo Phật.</w:t>
      </w:r>
    </w:p>
    <w:p w14:paraId="65E2C12E" w14:textId="0552B439" w:rsidR="0092663F" w:rsidRDefault="0092663F" w:rsidP="001C267F">
      <w:pPr>
        <w:spacing w:after="240" w:line="360" w:lineRule="auto"/>
        <w:ind w:firstLine="720"/>
        <w:jc w:val="both"/>
        <w:rPr>
          <w:rFonts w:ascii="Tahoma" w:hAnsi="Tahoma" w:cs="Tahoma"/>
          <w:color w:val="002060"/>
          <w:sz w:val="24"/>
          <w:szCs w:val="24"/>
        </w:rPr>
      </w:pPr>
      <w:r w:rsidRPr="0092663F">
        <w:rPr>
          <w:rFonts w:ascii="Tahoma" w:hAnsi="Tahoma" w:cs="Tahoma"/>
          <w:color w:val="002060"/>
          <w:sz w:val="24"/>
          <w:szCs w:val="24"/>
        </w:rPr>
        <w:t xml:space="preserve">Tuy nhiên, Phật </w:t>
      </w:r>
      <w:r w:rsidR="00923961">
        <w:rPr>
          <w:rFonts w:ascii="Tahoma" w:hAnsi="Tahoma" w:cs="Tahoma"/>
          <w:color w:val="002060"/>
          <w:sz w:val="24"/>
          <w:szCs w:val="24"/>
        </w:rPr>
        <w:t>dạy</w:t>
      </w:r>
      <w:r w:rsidRPr="0092663F">
        <w:rPr>
          <w:rFonts w:ascii="Tahoma" w:hAnsi="Tahoma" w:cs="Tahoma"/>
          <w:color w:val="002060"/>
          <w:sz w:val="24"/>
          <w:szCs w:val="24"/>
        </w:rPr>
        <w:t xml:space="preserve"> rằng không có thuyết Pháp cũng không có độ chúng </w:t>
      </w:r>
      <w:r w:rsidR="00F03F93">
        <w:rPr>
          <w:rFonts w:ascii="Tahoma" w:hAnsi="Tahoma" w:cs="Tahoma"/>
          <w:color w:val="002060"/>
          <w:sz w:val="24"/>
          <w:szCs w:val="24"/>
        </w:rPr>
        <w:t>sinh,</w:t>
      </w:r>
      <w:r w:rsidRPr="0092663F">
        <w:rPr>
          <w:rFonts w:ascii="Tahoma" w:hAnsi="Tahoma" w:cs="Tahoma"/>
          <w:color w:val="002060"/>
          <w:sz w:val="24"/>
          <w:szCs w:val="24"/>
        </w:rPr>
        <w:t xml:space="preserve"> </w:t>
      </w:r>
      <w:r w:rsidR="00F03F93">
        <w:rPr>
          <w:rFonts w:ascii="Tahoma" w:hAnsi="Tahoma" w:cs="Tahoma"/>
          <w:color w:val="002060"/>
          <w:sz w:val="24"/>
          <w:szCs w:val="24"/>
        </w:rPr>
        <w:t>b</w:t>
      </w:r>
      <w:r w:rsidR="002F17C1">
        <w:rPr>
          <w:rFonts w:ascii="Tahoma" w:hAnsi="Tahoma" w:cs="Tahoma"/>
          <w:color w:val="002060"/>
          <w:sz w:val="24"/>
          <w:szCs w:val="24"/>
        </w:rPr>
        <w:t>ởi</w:t>
      </w:r>
      <w:r w:rsidRPr="0092663F">
        <w:rPr>
          <w:rFonts w:ascii="Tahoma" w:hAnsi="Tahoma" w:cs="Tahoma"/>
          <w:color w:val="002060"/>
          <w:sz w:val="24"/>
          <w:szCs w:val="24"/>
        </w:rPr>
        <w:t xml:space="preserve"> </w:t>
      </w:r>
      <w:r w:rsidR="0017286F">
        <w:rPr>
          <w:rFonts w:ascii="Tahoma" w:hAnsi="Tahoma" w:cs="Tahoma"/>
          <w:color w:val="002060"/>
          <w:sz w:val="24"/>
          <w:szCs w:val="24"/>
        </w:rPr>
        <w:t xml:space="preserve">khi </w:t>
      </w:r>
      <w:r w:rsidR="00DA5B1C">
        <w:rPr>
          <w:rFonts w:ascii="Tahoma" w:hAnsi="Tahoma" w:cs="Tahoma"/>
          <w:color w:val="002060"/>
          <w:sz w:val="24"/>
          <w:szCs w:val="24"/>
        </w:rPr>
        <w:t>thấy ra</w:t>
      </w:r>
      <w:r w:rsidRPr="0092663F">
        <w:rPr>
          <w:rFonts w:ascii="Tahoma" w:hAnsi="Tahoma" w:cs="Tahoma"/>
          <w:color w:val="002060"/>
          <w:sz w:val="24"/>
          <w:szCs w:val="24"/>
        </w:rPr>
        <w:t xml:space="preserve"> </w:t>
      </w:r>
      <w:r w:rsidR="00A309A5">
        <w:rPr>
          <w:rFonts w:ascii="Tahoma" w:hAnsi="Tahoma" w:cs="Tahoma"/>
          <w:color w:val="002060"/>
          <w:sz w:val="24"/>
          <w:szCs w:val="24"/>
        </w:rPr>
        <w:t xml:space="preserve">Duyên </w:t>
      </w:r>
      <w:r w:rsidR="00BD37F3">
        <w:rPr>
          <w:rFonts w:ascii="Tahoma" w:hAnsi="Tahoma" w:cs="Tahoma"/>
          <w:color w:val="002060"/>
          <w:sz w:val="24"/>
          <w:szCs w:val="24"/>
        </w:rPr>
        <w:t>khởi</w:t>
      </w:r>
      <w:r w:rsidRPr="0092663F">
        <w:rPr>
          <w:rFonts w:ascii="Tahoma" w:hAnsi="Tahoma" w:cs="Tahoma"/>
          <w:color w:val="002060"/>
          <w:sz w:val="24"/>
          <w:szCs w:val="24"/>
        </w:rPr>
        <w:t xml:space="preserve"> thì làm gì có Ph</w:t>
      </w:r>
      <w:r w:rsidR="00BD37F3">
        <w:rPr>
          <w:rFonts w:ascii="Tahoma" w:hAnsi="Tahoma" w:cs="Tahoma"/>
          <w:color w:val="002060"/>
          <w:sz w:val="24"/>
          <w:szCs w:val="24"/>
        </w:rPr>
        <w:t>áp mà t</w:t>
      </w:r>
      <w:r w:rsidRPr="0092663F">
        <w:rPr>
          <w:rFonts w:ascii="Tahoma" w:hAnsi="Tahoma" w:cs="Tahoma"/>
          <w:color w:val="002060"/>
          <w:sz w:val="24"/>
          <w:szCs w:val="24"/>
        </w:rPr>
        <w:t xml:space="preserve">huyết, </w:t>
      </w:r>
      <w:r w:rsidR="00795D13">
        <w:rPr>
          <w:rFonts w:ascii="Tahoma" w:hAnsi="Tahoma" w:cs="Tahoma"/>
          <w:color w:val="002060"/>
          <w:sz w:val="24"/>
          <w:szCs w:val="24"/>
        </w:rPr>
        <w:t>và làm gì</w:t>
      </w:r>
      <w:r w:rsidR="00DA5B1C">
        <w:rPr>
          <w:rFonts w:ascii="Tahoma" w:hAnsi="Tahoma" w:cs="Tahoma"/>
          <w:color w:val="002060"/>
          <w:sz w:val="24"/>
          <w:szCs w:val="24"/>
        </w:rPr>
        <w:t xml:space="preserve"> có chúng </w:t>
      </w:r>
      <w:r w:rsidR="00442E85">
        <w:rPr>
          <w:rFonts w:ascii="Tahoma" w:hAnsi="Tahoma" w:cs="Tahoma"/>
          <w:color w:val="002060"/>
          <w:sz w:val="24"/>
          <w:szCs w:val="24"/>
        </w:rPr>
        <w:lastRenderedPageBreak/>
        <w:t>si</w:t>
      </w:r>
      <w:r w:rsidR="00DA5B1C">
        <w:rPr>
          <w:rFonts w:ascii="Tahoma" w:hAnsi="Tahoma" w:cs="Tahoma"/>
          <w:color w:val="002060"/>
          <w:sz w:val="24"/>
          <w:szCs w:val="24"/>
        </w:rPr>
        <w:t xml:space="preserve">nh </w:t>
      </w:r>
      <w:r w:rsidR="00826C48">
        <w:rPr>
          <w:rFonts w:ascii="Tahoma" w:hAnsi="Tahoma" w:cs="Tahoma"/>
          <w:color w:val="002060"/>
          <w:sz w:val="24"/>
          <w:szCs w:val="24"/>
        </w:rPr>
        <w:t>để</w:t>
      </w:r>
      <w:r w:rsidR="00DA5B1C">
        <w:rPr>
          <w:rFonts w:ascii="Tahoma" w:hAnsi="Tahoma" w:cs="Tahoma"/>
          <w:color w:val="002060"/>
          <w:sz w:val="24"/>
          <w:szCs w:val="24"/>
        </w:rPr>
        <w:t xml:space="preserve"> </w:t>
      </w:r>
      <w:r w:rsidR="0017286F">
        <w:rPr>
          <w:rFonts w:ascii="Tahoma" w:hAnsi="Tahoma" w:cs="Tahoma"/>
          <w:color w:val="002060"/>
          <w:sz w:val="24"/>
          <w:szCs w:val="24"/>
        </w:rPr>
        <w:t xml:space="preserve">tế </w:t>
      </w:r>
      <w:r w:rsidR="00DA5B1C">
        <w:rPr>
          <w:rFonts w:ascii="Tahoma" w:hAnsi="Tahoma" w:cs="Tahoma"/>
          <w:color w:val="002060"/>
          <w:sz w:val="24"/>
          <w:szCs w:val="24"/>
        </w:rPr>
        <w:t>đ</w:t>
      </w:r>
      <w:r w:rsidRPr="0092663F">
        <w:rPr>
          <w:rFonts w:ascii="Tahoma" w:hAnsi="Tahoma" w:cs="Tahoma"/>
          <w:color w:val="002060"/>
          <w:sz w:val="24"/>
          <w:szCs w:val="24"/>
        </w:rPr>
        <w:t xml:space="preserve">ộ. Chỉ tạm </w:t>
      </w:r>
      <w:r w:rsidR="004C67DB">
        <w:rPr>
          <w:rFonts w:ascii="Tahoma" w:hAnsi="Tahoma" w:cs="Tahoma"/>
          <w:color w:val="002060"/>
          <w:sz w:val="24"/>
          <w:szCs w:val="24"/>
        </w:rPr>
        <w:t xml:space="preserve">dùng phương tiện </w:t>
      </w:r>
      <w:r w:rsidRPr="0092663F">
        <w:rPr>
          <w:rFonts w:ascii="Tahoma" w:hAnsi="Tahoma" w:cs="Tahoma"/>
          <w:color w:val="002060"/>
          <w:sz w:val="24"/>
          <w:szCs w:val="24"/>
        </w:rPr>
        <w:t>gọi đó là </w:t>
      </w:r>
      <w:r w:rsidR="00442E85" w:rsidRPr="004C67DB">
        <w:rPr>
          <w:rFonts w:ascii="Tahoma" w:hAnsi="Tahoma" w:cs="Tahoma"/>
          <w:b/>
          <w:bCs/>
          <w:color w:val="002060"/>
        </w:rPr>
        <w:t>t</w:t>
      </w:r>
      <w:r w:rsidRPr="004C67DB">
        <w:rPr>
          <w:rFonts w:ascii="Tahoma" w:hAnsi="Tahoma" w:cs="Tahoma"/>
          <w:b/>
          <w:bCs/>
          <w:color w:val="002060"/>
        </w:rPr>
        <w:t xml:space="preserve">huyết </w:t>
      </w:r>
      <w:r w:rsidR="0017286F">
        <w:rPr>
          <w:rFonts w:ascii="Tahoma" w:hAnsi="Tahoma" w:cs="Tahoma"/>
          <w:b/>
          <w:bCs/>
          <w:color w:val="002060"/>
        </w:rPr>
        <w:t>p</w:t>
      </w:r>
      <w:r w:rsidRPr="004C67DB">
        <w:rPr>
          <w:rFonts w:ascii="Tahoma" w:hAnsi="Tahoma" w:cs="Tahoma"/>
          <w:b/>
          <w:bCs/>
          <w:color w:val="002060"/>
        </w:rPr>
        <w:t>háp</w:t>
      </w:r>
      <w:r w:rsidRPr="0092663F">
        <w:rPr>
          <w:rFonts w:ascii="Tahoma" w:hAnsi="Tahoma" w:cs="Tahoma"/>
          <w:color w:val="002060"/>
          <w:sz w:val="24"/>
          <w:szCs w:val="24"/>
        </w:rPr>
        <w:t xml:space="preserve"> và tạm gọi là độ </w:t>
      </w:r>
      <w:r w:rsidRPr="004C67DB">
        <w:rPr>
          <w:rFonts w:ascii="Tahoma" w:hAnsi="Tahoma" w:cs="Tahoma"/>
          <w:b/>
          <w:bCs/>
          <w:color w:val="002060"/>
        </w:rPr>
        <w:t xml:space="preserve">chúng </w:t>
      </w:r>
      <w:r w:rsidR="00442E85" w:rsidRPr="004C67DB">
        <w:rPr>
          <w:rFonts w:ascii="Tahoma" w:hAnsi="Tahoma" w:cs="Tahoma"/>
          <w:b/>
          <w:bCs/>
          <w:color w:val="002060"/>
        </w:rPr>
        <w:t>si</w:t>
      </w:r>
      <w:r w:rsidRPr="004C67DB">
        <w:rPr>
          <w:rFonts w:ascii="Tahoma" w:hAnsi="Tahoma" w:cs="Tahoma"/>
          <w:b/>
          <w:bCs/>
          <w:color w:val="002060"/>
        </w:rPr>
        <w:t>nh</w:t>
      </w:r>
      <w:r w:rsidRPr="0092663F">
        <w:rPr>
          <w:rFonts w:ascii="Tahoma" w:hAnsi="Tahoma" w:cs="Tahoma"/>
          <w:color w:val="002060"/>
          <w:sz w:val="24"/>
          <w:szCs w:val="24"/>
        </w:rPr>
        <w:t xml:space="preserve"> mà thôi!</w:t>
      </w:r>
    </w:p>
    <w:p w14:paraId="085C6598" w14:textId="59D1F26E" w:rsidR="001C267F" w:rsidRPr="00E72D1A" w:rsidRDefault="001C267F" w:rsidP="001C267F">
      <w:pPr>
        <w:spacing w:line="360" w:lineRule="auto"/>
        <w:ind w:firstLine="720"/>
        <w:jc w:val="both"/>
        <w:rPr>
          <w:rFonts w:ascii="Tahoma" w:hAnsi="Tahoma" w:cs="Tahoma"/>
          <w:color w:val="002060"/>
          <w:sz w:val="24"/>
          <w:szCs w:val="24"/>
        </w:rPr>
      </w:pPr>
      <w:r w:rsidRPr="00E72D1A">
        <w:rPr>
          <w:rFonts w:ascii="Tahoma" w:hAnsi="Tahoma" w:cs="Tahoma"/>
          <w:b/>
          <w:color w:val="002060"/>
          <w:sz w:val="24"/>
          <w:szCs w:val="24"/>
        </w:rPr>
        <w:t>T</w:t>
      </w:r>
      <w:r w:rsidRPr="00E72D1A">
        <w:rPr>
          <w:rFonts w:ascii="Tahoma" w:hAnsi="Tahoma" w:cs="Tahoma"/>
          <w:color w:val="002060"/>
          <w:sz w:val="24"/>
          <w:szCs w:val="24"/>
        </w:rPr>
        <w:t>rong Kinh Lăng Nghiêm</w:t>
      </w:r>
      <w:r>
        <w:rPr>
          <w:rFonts w:ascii="Tahoma" w:hAnsi="Tahoma" w:cs="Tahoma"/>
          <w:color w:val="002060"/>
          <w:sz w:val="24"/>
          <w:szCs w:val="24"/>
        </w:rPr>
        <w:t xml:space="preserve"> có chép</w:t>
      </w:r>
      <w:r w:rsidRPr="00E72D1A">
        <w:rPr>
          <w:rFonts w:ascii="Tahoma" w:hAnsi="Tahoma" w:cs="Tahoma"/>
          <w:color w:val="002060"/>
          <w:sz w:val="24"/>
          <w:szCs w:val="24"/>
        </w:rPr>
        <w:t>: “</w:t>
      </w:r>
      <w:r w:rsidRPr="00E72D1A">
        <w:rPr>
          <w:rFonts w:ascii="Tahoma" w:hAnsi="Tahoma" w:cs="Tahoma"/>
          <w:i/>
          <w:color w:val="002060"/>
          <w:sz w:val="24"/>
          <w:szCs w:val="24"/>
        </w:rPr>
        <w:t>Phàm là lời nói đều không có nghĩa thật</w:t>
      </w:r>
      <w:r w:rsidRPr="00E72D1A">
        <w:rPr>
          <w:rFonts w:ascii="Tahoma" w:hAnsi="Tahoma" w:cs="Tahoma"/>
          <w:color w:val="002060"/>
          <w:sz w:val="24"/>
          <w:szCs w:val="24"/>
        </w:rPr>
        <w:t>”.</w:t>
      </w:r>
    </w:p>
    <w:p w14:paraId="5BB2239A" w14:textId="77777777" w:rsidR="001C267F" w:rsidRPr="00E72D1A" w:rsidRDefault="001C267F" w:rsidP="001C267F">
      <w:pPr>
        <w:spacing w:line="360" w:lineRule="auto"/>
        <w:ind w:firstLine="720"/>
        <w:jc w:val="both"/>
        <w:rPr>
          <w:rFonts w:ascii="Tahoma" w:hAnsi="Tahoma" w:cs="Tahoma"/>
          <w:color w:val="002060"/>
          <w:sz w:val="24"/>
          <w:szCs w:val="24"/>
        </w:rPr>
      </w:pPr>
      <w:r w:rsidRPr="00E72D1A">
        <w:rPr>
          <w:rFonts w:ascii="Tahoma" w:hAnsi="Tahoma" w:cs="Tahoma"/>
          <w:b/>
          <w:color w:val="002060"/>
          <w:sz w:val="24"/>
          <w:szCs w:val="24"/>
        </w:rPr>
        <w:t>T</w:t>
      </w:r>
      <w:r w:rsidRPr="00E72D1A">
        <w:rPr>
          <w:rFonts w:ascii="Tahoma" w:hAnsi="Tahoma" w:cs="Tahoma"/>
          <w:color w:val="002060"/>
          <w:sz w:val="24"/>
          <w:szCs w:val="24"/>
        </w:rPr>
        <w:t>rong kinh Hoa Nghiêm đức Phật dạy: “</w:t>
      </w:r>
      <w:r w:rsidRPr="00E72D1A">
        <w:rPr>
          <w:rFonts w:ascii="Tahoma" w:hAnsi="Tahoma" w:cs="Tahoma"/>
          <w:i/>
          <w:color w:val="002060"/>
          <w:sz w:val="24"/>
          <w:szCs w:val="24"/>
        </w:rPr>
        <w:t>Trong 49 năm thuyết pháp, ta chưa từng nói lời nào</w:t>
      </w:r>
      <w:r w:rsidRPr="00E72D1A">
        <w:rPr>
          <w:rFonts w:ascii="Tahoma" w:hAnsi="Tahoma" w:cs="Tahoma"/>
          <w:color w:val="002060"/>
          <w:sz w:val="24"/>
          <w:szCs w:val="24"/>
        </w:rPr>
        <w:t xml:space="preserve">”. </w:t>
      </w:r>
    </w:p>
    <w:p w14:paraId="7FAF6FAE" w14:textId="21E201AE" w:rsidR="001C267F" w:rsidRPr="001C267F" w:rsidRDefault="001C267F" w:rsidP="001C267F">
      <w:pPr>
        <w:spacing w:line="360" w:lineRule="auto"/>
        <w:ind w:firstLine="720"/>
        <w:jc w:val="both"/>
        <w:rPr>
          <w:rFonts w:ascii="Tahoma" w:hAnsi="Tahoma" w:cs="Tahoma"/>
          <w:color w:val="002060"/>
          <w:sz w:val="24"/>
          <w:szCs w:val="24"/>
        </w:rPr>
      </w:pPr>
      <w:r w:rsidRPr="00E72D1A">
        <w:rPr>
          <w:rFonts w:ascii="Tahoma" w:hAnsi="Tahoma" w:cs="Tahoma"/>
          <w:b/>
          <w:color w:val="002060"/>
          <w:sz w:val="24"/>
          <w:szCs w:val="24"/>
        </w:rPr>
        <w:t>T</w:t>
      </w:r>
      <w:r w:rsidRPr="00E72D1A">
        <w:rPr>
          <w:rFonts w:ascii="Tahoma" w:hAnsi="Tahoma" w:cs="Tahoma"/>
          <w:color w:val="002060"/>
          <w:sz w:val="24"/>
          <w:szCs w:val="24"/>
        </w:rPr>
        <w:t>rong Kinh Lăng Già</w:t>
      </w:r>
      <w:r>
        <w:rPr>
          <w:rFonts w:ascii="Tahoma" w:hAnsi="Tahoma" w:cs="Tahoma"/>
          <w:color w:val="002060"/>
          <w:sz w:val="24"/>
          <w:szCs w:val="24"/>
        </w:rPr>
        <w:t xml:space="preserve"> </w:t>
      </w:r>
      <w:r w:rsidRPr="00E72D1A">
        <w:rPr>
          <w:rFonts w:ascii="Tahoma" w:hAnsi="Tahoma" w:cs="Tahoma"/>
          <w:color w:val="002060"/>
          <w:sz w:val="24"/>
          <w:szCs w:val="24"/>
        </w:rPr>
        <w:t>:  “</w:t>
      </w:r>
      <w:r w:rsidRPr="00E72D1A">
        <w:rPr>
          <w:rFonts w:ascii="Tahoma" w:hAnsi="Tahoma" w:cs="Tahoma"/>
          <w:i/>
          <w:color w:val="002060"/>
          <w:sz w:val="24"/>
          <w:szCs w:val="24"/>
        </w:rPr>
        <w:t>Ta từ đêm được Chính giác tối thượng cho đến đêm nhập Niết bàn, trong khoảng thời gian ấy, chưa hề thuyết một chữ nào, cũng chưa từng đã thuyết hay sẽ thuyết. Không thuyết mới là Phật thuyết</w:t>
      </w:r>
      <w:r w:rsidRPr="00E72D1A">
        <w:rPr>
          <w:rFonts w:ascii="Tahoma" w:hAnsi="Tahoma" w:cs="Tahoma"/>
          <w:color w:val="002060"/>
          <w:sz w:val="24"/>
          <w:szCs w:val="24"/>
        </w:rPr>
        <w:t xml:space="preserve">”. </w:t>
      </w:r>
    </w:p>
    <w:p w14:paraId="4719E0F2" w14:textId="5BDB1B34" w:rsidR="004B535A" w:rsidRPr="00205DB1" w:rsidRDefault="004C67DB" w:rsidP="009D6F72">
      <w:pPr>
        <w:spacing w:after="120" w:line="360" w:lineRule="auto"/>
        <w:ind w:firstLine="720"/>
        <w:jc w:val="both"/>
        <w:rPr>
          <w:rFonts w:ascii="Tahoma" w:eastAsia="SimSun" w:hAnsi="Tahoma" w:cs="Tahoma"/>
          <w:color w:val="002060"/>
          <w:sz w:val="24"/>
          <w:szCs w:val="24"/>
        </w:rPr>
      </w:pPr>
      <w:r w:rsidRPr="004C67DB">
        <w:rPr>
          <w:rFonts w:ascii="Tahoma" w:hAnsi="Tahoma" w:cs="Tahoma"/>
          <w:b/>
          <w:bCs/>
          <w:color w:val="002060"/>
          <w:sz w:val="24"/>
          <w:szCs w:val="24"/>
        </w:rPr>
        <w:t>T</w:t>
      </w:r>
      <w:r>
        <w:rPr>
          <w:rFonts w:ascii="Tahoma" w:hAnsi="Tahoma" w:cs="Tahoma"/>
          <w:color w:val="002060"/>
          <w:sz w:val="24"/>
          <w:szCs w:val="24"/>
        </w:rPr>
        <w:t xml:space="preserve">rong kinh Kim Cương, </w:t>
      </w:r>
      <w:r w:rsidR="00205DB1" w:rsidRPr="00205DB1">
        <w:rPr>
          <w:rFonts w:ascii="Tahoma" w:hAnsi="Tahoma" w:cs="Tahoma"/>
          <w:color w:val="002060"/>
          <w:sz w:val="24"/>
          <w:szCs w:val="24"/>
        </w:rPr>
        <w:t xml:space="preserve">Đoạn 7: </w:t>
      </w:r>
      <w:r w:rsidR="00205DB1">
        <w:rPr>
          <w:rFonts w:ascii="Tahoma" w:hAnsi="Tahoma" w:cs="Tahoma"/>
          <w:color w:val="002060"/>
          <w:sz w:val="24"/>
          <w:szCs w:val="24"/>
        </w:rPr>
        <w:t>“</w:t>
      </w:r>
      <w:r w:rsidR="00205DB1" w:rsidRPr="00205DB1">
        <w:rPr>
          <w:rFonts w:ascii="Tahoma" w:hAnsi="Tahoma" w:cs="Tahoma"/>
          <w:color w:val="002060"/>
          <w:sz w:val="24"/>
          <w:szCs w:val="24"/>
        </w:rPr>
        <w:t>Vô Đắc Vô Thuyết</w:t>
      </w:r>
      <w:r w:rsidR="00205DB1">
        <w:rPr>
          <w:rFonts w:ascii="Tahoma" w:hAnsi="Tahoma" w:cs="Tahoma"/>
          <w:color w:val="002060"/>
          <w:sz w:val="24"/>
          <w:szCs w:val="24"/>
        </w:rPr>
        <w:t xml:space="preserve"> </w:t>
      </w:r>
      <w:r w:rsidR="00537E46">
        <w:rPr>
          <w:rFonts w:ascii="Tahoma" w:hAnsi="Tahoma" w:cs="Tahoma"/>
          <w:color w:val="002060"/>
          <w:sz w:val="24"/>
          <w:szCs w:val="24"/>
        </w:rPr>
        <w:t xml:space="preserve">* </w:t>
      </w:r>
      <w:proofErr w:type="spellStart"/>
      <w:r w:rsidR="00205DB1" w:rsidRPr="00205DB1">
        <w:rPr>
          <w:rFonts w:ascii="Tahoma" w:eastAsia="SimSun" w:hAnsi="Tahoma" w:cs="Tahoma"/>
          <w:color w:val="002060"/>
          <w:sz w:val="24"/>
          <w:szCs w:val="24"/>
        </w:rPr>
        <w:t>無得無說</w:t>
      </w:r>
      <w:proofErr w:type="spellEnd"/>
      <w:r w:rsidR="00537E46">
        <w:rPr>
          <w:rFonts w:ascii="Tahoma" w:eastAsia="SimSun" w:hAnsi="Tahoma" w:cs="Tahoma" w:hint="eastAsia"/>
          <w:color w:val="002060"/>
          <w:sz w:val="24"/>
          <w:szCs w:val="24"/>
        </w:rPr>
        <w:t xml:space="preserve"> </w:t>
      </w:r>
      <w:r w:rsidR="00537E46">
        <w:rPr>
          <w:rFonts w:ascii="Tahoma" w:eastAsia="SimSun" w:hAnsi="Tahoma" w:cs="Tahoma"/>
          <w:color w:val="002060"/>
          <w:sz w:val="24"/>
          <w:szCs w:val="24"/>
        </w:rPr>
        <w:t xml:space="preserve">* </w:t>
      </w:r>
      <w:r w:rsidR="00537E46" w:rsidRPr="00537E46">
        <w:rPr>
          <w:rFonts w:ascii="Tahoma" w:eastAsia="SimSun" w:hAnsi="Tahoma" w:cs="Tahoma"/>
          <w:color w:val="002060"/>
          <w:sz w:val="24"/>
          <w:szCs w:val="24"/>
        </w:rPr>
        <w:t xml:space="preserve">Không được, không </w:t>
      </w:r>
      <w:r w:rsidR="00537E46">
        <w:rPr>
          <w:rFonts w:ascii="Tahoma" w:eastAsia="SimSun" w:hAnsi="Tahoma" w:cs="Tahoma"/>
          <w:color w:val="002060"/>
          <w:sz w:val="24"/>
          <w:szCs w:val="24"/>
        </w:rPr>
        <w:t>nói”, có chép:</w:t>
      </w:r>
    </w:p>
    <w:p w14:paraId="15022812" w14:textId="77777777" w:rsidR="00537E46" w:rsidRPr="00537E46" w:rsidRDefault="00537E46" w:rsidP="00537E46">
      <w:pPr>
        <w:spacing w:after="120" w:line="360" w:lineRule="auto"/>
        <w:ind w:firstLine="720"/>
        <w:jc w:val="both"/>
        <w:rPr>
          <w:rFonts w:ascii="Tahoma" w:eastAsia="SimSun" w:hAnsi="Tahoma" w:cs="Tahoma"/>
          <w:i/>
          <w:iCs/>
          <w:color w:val="002060"/>
          <w:sz w:val="24"/>
          <w:szCs w:val="24"/>
          <w:shd w:val="clear" w:color="auto" w:fill="FFFFFF"/>
        </w:rPr>
      </w:pPr>
      <w:r>
        <w:rPr>
          <w:rFonts w:ascii="Tahoma" w:eastAsia="SimSun" w:hAnsi="Tahoma" w:cs="Tahoma"/>
          <w:color w:val="002060"/>
          <w:sz w:val="24"/>
          <w:szCs w:val="24"/>
          <w:shd w:val="clear" w:color="auto" w:fill="FFFFFF"/>
        </w:rPr>
        <w:t>“</w:t>
      </w:r>
      <w:r w:rsidRPr="00537E46">
        <w:rPr>
          <w:rFonts w:ascii="Tahoma" w:eastAsia="SimSun" w:hAnsi="Tahoma" w:cs="Tahoma"/>
          <w:i/>
          <w:iCs/>
          <w:color w:val="002060"/>
          <w:sz w:val="24"/>
          <w:szCs w:val="24"/>
          <w:shd w:val="clear" w:color="auto" w:fill="FFFFFF"/>
        </w:rPr>
        <w:t>Này Tu-bồ-đề, ý ông nghĩ sao? Như Lai được Vô thượng Chánh đẳng Chánh giác chăng? Như Lai có nói pháp chăng?</w:t>
      </w:r>
    </w:p>
    <w:p w14:paraId="0EC7FCA1" w14:textId="77777777" w:rsidR="00537E46" w:rsidRPr="00537E46" w:rsidRDefault="00537E46" w:rsidP="00537E46">
      <w:pPr>
        <w:spacing w:after="120" w:line="360" w:lineRule="auto"/>
        <w:ind w:firstLine="720"/>
        <w:jc w:val="both"/>
        <w:rPr>
          <w:rFonts w:ascii="Tahoma" w:eastAsia="SimSun" w:hAnsi="Tahoma" w:cs="Tahoma"/>
          <w:i/>
          <w:iCs/>
          <w:color w:val="002060"/>
          <w:sz w:val="24"/>
          <w:szCs w:val="24"/>
          <w:shd w:val="clear" w:color="auto" w:fill="FFFFFF"/>
        </w:rPr>
      </w:pPr>
      <w:r w:rsidRPr="00537E46">
        <w:rPr>
          <w:rFonts w:ascii="Tahoma" w:eastAsia="SimSun" w:hAnsi="Tahoma" w:cs="Tahoma"/>
          <w:i/>
          <w:iCs/>
          <w:color w:val="002060"/>
          <w:sz w:val="24"/>
          <w:szCs w:val="24"/>
          <w:shd w:val="clear" w:color="auto" w:fill="FFFFFF"/>
        </w:rPr>
        <w:t>Tu-bồ-đề thưa:</w:t>
      </w:r>
    </w:p>
    <w:p w14:paraId="5339CFB5" w14:textId="29806C76" w:rsidR="004B535A" w:rsidRDefault="00537E46" w:rsidP="00537E46">
      <w:pPr>
        <w:spacing w:after="120" w:line="360" w:lineRule="auto"/>
        <w:ind w:firstLine="720"/>
        <w:jc w:val="both"/>
        <w:rPr>
          <w:rFonts w:ascii="Tahoma" w:eastAsia="SimSun" w:hAnsi="Tahoma" w:cs="Tahoma"/>
          <w:i/>
          <w:iCs/>
          <w:color w:val="002060"/>
          <w:sz w:val="24"/>
          <w:szCs w:val="24"/>
          <w:shd w:val="clear" w:color="auto" w:fill="FFFFFF"/>
        </w:rPr>
      </w:pPr>
      <w:r w:rsidRPr="00537E46">
        <w:rPr>
          <w:rFonts w:ascii="Tahoma" w:eastAsia="SimSun" w:hAnsi="Tahoma" w:cs="Tahoma"/>
          <w:i/>
          <w:iCs/>
          <w:color w:val="002060"/>
          <w:sz w:val="24"/>
          <w:szCs w:val="24"/>
          <w:shd w:val="clear" w:color="auto" w:fill="FFFFFF"/>
        </w:rPr>
        <w:t>- Như con hiểu qua nghĩa Phật nói, không có pháp nhất định tên là Vô thượng Chánh đẳng Chánh giác, cũng không có pháp nhất định Như Lai có thể nói. Vì cớ sao? Vì pháp Như Lai nói đều không thể chấp, không thể nói, chẳng phải pháp, chẳng phải phi pháp. Vì cớ sao? Vì tất cả bậc Hiền Thánh đều do pháp vô vi mà có sai biệt</w:t>
      </w:r>
      <w:r>
        <w:rPr>
          <w:rFonts w:ascii="Tahoma" w:eastAsia="SimSun" w:hAnsi="Tahoma" w:cs="Tahoma"/>
          <w:i/>
          <w:iCs/>
          <w:color w:val="002060"/>
          <w:sz w:val="24"/>
          <w:szCs w:val="24"/>
          <w:shd w:val="clear" w:color="auto" w:fill="FFFFFF"/>
        </w:rPr>
        <w:t xml:space="preserve"> ”</w:t>
      </w:r>
      <w:r w:rsidRPr="00537E46">
        <w:rPr>
          <w:rFonts w:ascii="Tahoma" w:eastAsia="SimSun" w:hAnsi="Tahoma" w:cs="Tahoma"/>
          <w:i/>
          <w:iCs/>
          <w:color w:val="002060"/>
          <w:sz w:val="24"/>
          <w:szCs w:val="24"/>
          <w:shd w:val="clear" w:color="auto" w:fill="FFFFFF"/>
        </w:rPr>
        <w:t xml:space="preserve"> .</w:t>
      </w:r>
    </w:p>
    <w:p w14:paraId="54CE9E4B" w14:textId="49F8BC1B" w:rsidR="001C267F" w:rsidRPr="00AA35EB" w:rsidRDefault="001C267F" w:rsidP="001C267F">
      <w:pPr>
        <w:spacing w:after="240" w:line="360" w:lineRule="auto"/>
        <w:ind w:firstLine="720"/>
        <w:jc w:val="both"/>
        <w:rPr>
          <w:rFonts w:ascii="Tahoma" w:eastAsia="SimSun" w:hAnsi="Tahoma" w:cs="Tahoma"/>
          <w:color w:val="002060"/>
          <w:sz w:val="24"/>
          <w:szCs w:val="24"/>
        </w:rPr>
      </w:pPr>
      <w:r w:rsidRPr="00D05143">
        <w:rPr>
          <w:rFonts w:ascii="Tahoma" w:eastAsia="SimSun" w:hAnsi="Tahoma" w:cs="Tahoma"/>
          <w:b/>
          <w:color w:val="002060"/>
          <w:sz w:val="24"/>
          <w:szCs w:val="24"/>
        </w:rPr>
        <w:t>T</w:t>
      </w:r>
      <w:r w:rsidRPr="00D05143">
        <w:rPr>
          <w:rFonts w:ascii="Tahoma" w:eastAsia="SimSun" w:hAnsi="Tahoma" w:cs="Tahoma"/>
          <w:color w:val="002060"/>
          <w:sz w:val="24"/>
          <w:szCs w:val="24"/>
        </w:rPr>
        <w:t xml:space="preserve">rong kinh Kim Cương, </w:t>
      </w:r>
      <w:r w:rsidRPr="001C267F">
        <w:rPr>
          <w:color w:val="002060"/>
        </w:rPr>
        <w:fldChar w:fldCharType="begin"/>
      </w:r>
      <w:r w:rsidRPr="001C267F">
        <w:rPr>
          <w:color w:val="002060"/>
        </w:rPr>
        <w:instrText>HYPERLINK "https://thientruclam.info/ht-thich-thanh-tu/kinh-kim-cang-giang-giai/doan-21-phi-thuyet-so-thuyet"</w:instrText>
      </w:r>
      <w:r w:rsidRPr="001C267F">
        <w:rPr>
          <w:color w:val="002060"/>
        </w:rPr>
      </w:r>
      <w:r w:rsidRPr="001C267F">
        <w:rPr>
          <w:color w:val="002060"/>
        </w:rPr>
        <w:fldChar w:fldCharType="separate"/>
      </w:r>
      <w:r w:rsidRPr="001C267F">
        <w:rPr>
          <w:rStyle w:val="Hyperlink"/>
          <w:rFonts w:ascii="Tahoma" w:hAnsi="Tahoma" w:cs="Tahoma"/>
          <w:color w:val="002060"/>
          <w:sz w:val="24"/>
          <w:szCs w:val="24"/>
          <w:u w:val="none"/>
          <w:shd w:val="clear" w:color="auto" w:fill="FFFFFF"/>
        </w:rPr>
        <w:t>Đoạn 21: Phi Thuyết Sở Thuyết</w:t>
      </w:r>
      <w:r w:rsidRPr="001C267F">
        <w:rPr>
          <w:rStyle w:val="Hyperlink"/>
          <w:rFonts w:ascii="Tahoma" w:hAnsi="Tahoma" w:cs="Tahoma"/>
          <w:color w:val="002060"/>
          <w:sz w:val="24"/>
          <w:szCs w:val="24"/>
          <w:u w:val="none"/>
          <w:shd w:val="clear" w:color="auto" w:fill="FFFFFF"/>
        </w:rPr>
        <w:fldChar w:fldCharType="end"/>
      </w:r>
      <w:r w:rsidRPr="001C267F">
        <w:rPr>
          <w:rFonts w:ascii="Tahoma" w:hAnsi="Tahoma" w:cs="Tahoma"/>
          <w:color w:val="002060"/>
          <w:sz w:val="24"/>
          <w:szCs w:val="24"/>
          <w:shd w:val="clear" w:color="auto" w:fill="FFFFFF"/>
        </w:rPr>
        <w:t xml:space="preserve"> </w:t>
      </w:r>
      <w:r>
        <w:rPr>
          <w:rFonts w:ascii="Tahoma" w:hAnsi="Tahoma" w:cs="Tahoma"/>
          <w:color w:val="002060"/>
          <w:sz w:val="24"/>
          <w:szCs w:val="24"/>
          <w:shd w:val="clear" w:color="auto" w:fill="FFFFFF"/>
        </w:rPr>
        <w:t xml:space="preserve">* </w:t>
      </w:r>
      <w:proofErr w:type="spellStart"/>
      <w:r w:rsidR="00377A31" w:rsidRPr="00377A31">
        <w:rPr>
          <w:rFonts w:ascii="SimSun" w:eastAsia="SimSun" w:hAnsi="SimSun" w:cs="MS Gothic" w:hint="eastAsia"/>
          <w:color w:val="002060"/>
          <w:sz w:val="24"/>
          <w:szCs w:val="24"/>
          <w:shd w:val="clear" w:color="auto" w:fill="FFFFFF"/>
        </w:rPr>
        <w:t>非</w:t>
      </w:r>
      <w:r w:rsidR="00377A31" w:rsidRPr="00377A31">
        <w:rPr>
          <w:rFonts w:ascii="SimSun" w:eastAsia="SimSun" w:hAnsi="SimSun" w:cs="Malgun Gothic" w:hint="eastAsia"/>
          <w:color w:val="002060"/>
          <w:sz w:val="24"/>
          <w:szCs w:val="24"/>
          <w:shd w:val="clear" w:color="auto" w:fill="FFFFFF"/>
        </w:rPr>
        <w:t>說所說</w:t>
      </w:r>
      <w:proofErr w:type="spellEnd"/>
      <w:r w:rsidR="00377A31">
        <w:rPr>
          <w:rFonts w:ascii="Malgun Gothic" w:eastAsia="Malgun Gothic" w:hAnsi="Malgun Gothic" w:cs="Malgun Gothic" w:hint="eastAsia"/>
          <w:color w:val="002060"/>
          <w:sz w:val="24"/>
          <w:szCs w:val="24"/>
          <w:shd w:val="clear" w:color="auto" w:fill="FFFFFF"/>
        </w:rPr>
        <w:t xml:space="preserve"> </w:t>
      </w:r>
      <w:r w:rsidR="00377A31">
        <w:rPr>
          <w:rFonts w:eastAsia="Malgun Gothic" w:cs="Malgun Gothic"/>
          <w:color w:val="002060"/>
          <w:sz w:val="24"/>
          <w:szCs w:val="24"/>
          <w:shd w:val="clear" w:color="auto" w:fill="FFFFFF"/>
        </w:rPr>
        <w:t xml:space="preserve">* </w:t>
      </w:r>
      <w:r w:rsidR="008350F1">
        <w:rPr>
          <w:rFonts w:ascii="Tahoma" w:hAnsi="Tahoma" w:cs="Tahoma"/>
          <w:i/>
          <w:color w:val="002060"/>
          <w:sz w:val="24"/>
          <w:szCs w:val="24"/>
          <w:shd w:val="clear" w:color="auto" w:fill="FFFFFF"/>
        </w:rPr>
        <w:t>Không thuyết để giảng</w:t>
      </w:r>
      <w:r w:rsidR="008350F1" w:rsidRPr="008350F1">
        <w:rPr>
          <w:rFonts w:ascii="Tahoma" w:hAnsi="Tahoma" w:cs="Tahoma"/>
          <w:iCs/>
          <w:color w:val="002060"/>
          <w:sz w:val="24"/>
          <w:szCs w:val="24"/>
          <w:shd w:val="clear" w:color="auto" w:fill="FFFFFF"/>
        </w:rPr>
        <w:t>,</w:t>
      </w:r>
      <w:r w:rsidRPr="008350F1">
        <w:rPr>
          <w:rFonts w:ascii="Tahoma" w:hAnsi="Tahoma" w:cs="Tahoma"/>
          <w:iCs/>
          <w:color w:val="002060"/>
          <w:sz w:val="24"/>
          <w:szCs w:val="24"/>
          <w:shd w:val="clear" w:color="auto" w:fill="FFFFFF"/>
        </w:rPr>
        <w:t xml:space="preserve"> </w:t>
      </w:r>
      <w:r w:rsidRPr="00D05143">
        <w:rPr>
          <w:rFonts w:ascii="Tahoma" w:hAnsi="Tahoma" w:cs="Tahoma"/>
          <w:color w:val="002060"/>
          <w:sz w:val="24"/>
          <w:szCs w:val="24"/>
          <w:shd w:val="clear" w:color="auto" w:fill="FFFFFF"/>
        </w:rPr>
        <w:t>có chép:</w:t>
      </w:r>
      <w:r>
        <w:rPr>
          <w:rFonts w:ascii="Tahoma" w:eastAsia="SimSun" w:hAnsi="Tahoma" w:cs="Tahoma"/>
          <w:color w:val="002060"/>
          <w:sz w:val="24"/>
          <w:szCs w:val="24"/>
        </w:rPr>
        <w:t xml:space="preserve">  </w:t>
      </w:r>
      <w:r w:rsidRPr="00F03F93">
        <w:rPr>
          <w:rFonts w:ascii="Tahoma" w:eastAsia="SimSun" w:hAnsi="Tahoma" w:cs="Tahoma"/>
          <w:bCs/>
          <w:color w:val="002060"/>
          <w:sz w:val="24"/>
          <w:szCs w:val="24"/>
        </w:rPr>
        <w:t>Tu-bồ-đề! Thuyết pháp giả, vô pháp khả thuyết, thị danh thuyết pháp</w:t>
      </w:r>
      <w:r w:rsidRPr="00D05143">
        <w:rPr>
          <w:rFonts w:ascii="Tahoma" w:eastAsia="SimSun" w:hAnsi="Tahoma" w:cs="Tahoma"/>
          <w:color w:val="002060"/>
          <w:sz w:val="24"/>
          <w:szCs w:val="24"/>
        </w:rPr>
        <w:t xml:space="preserve"> * </w:t>
      </w:r>
      <w:proofErr w:type="spellStart"/>
      <w:r w:rsidRPr="00D05143">
        <w:rPr>
          <w:rFonts w:ascii="Tahoma" w:eastAsia="SimSun" w:hAnsi="Tahoma" w:cs="Tahoma" w:hint="eastAsia"/>
          <w:color w:val="002060"/>
          <w:sz w:val="24"/>
          <w:szCs w:val="24"/>
        </w:rPr>
        <w:t>須菩提！說法者，無法可說，是名說法</w:t>
      </w:r>
      <w:proofErr w:type="spellEnd"/>
      <w:r w:rsidRPr="00D05143">
        <w:rPr>
          <w:rFonts w:ascii="Tahoma" w:eastAsia="SimSun" w:hAnsi="Tahoma" w:cs="Tahoma"/>
          <w:color w:val="002060"/>
          <w:sz w:val="24"/>
          <w:szCs w:val="24"/>
        </w:rPr>
        <w:t xml:space="preserve"> * </w:t>
      </w:r>
      <w:r w:rsidRPr="00AA35EB">
        <w:rPr>
          <w:rFonts w:ascii="Tahoma" w:eastAsia="SimSun" w:hAnsi="Tahoma" w:cs="Tahoma"/>
          <w:color w:val="002060"/>
          <w:sz w:val="24"/>
          <w:szCs w:val="24"/>
        </w:rPr>
        <w:t>Này Tu-bồ-</w:t>
      </w:r>
      <w:proofErr w:type="gramStart"/>
      <w:r w:rsidRPr="00AA35EB">
        <w:rPr>
          <w:rFonts w:ascii="Tahoma" w:eastAsia="SimSun" w:hAnsi="Tahoma" w:cs="Tahoma"/>
          <w:color w:val="002060"/>
          <w:sz w:val="24"/>
          <w:szCs w:val="24"/>
        </w:rPr>
        <w:t>đề!,</w:t>
      </w:r>
      <w:proofErr w:type="gramEnd"/>
      <w:r w:rsidRPr="00AA35EB">
        <w:rPr>
          <w:rFonts w:ascii="Tahoma" w:eastAsia="SimSun" w:hAnsi="Tahoma" w:cs="Tahoma"/>
          <w:color w:val="002060"/>
          <w:sz w:val="24"/>
          <w:szCs w:val="24"/>
        </w:rPr>
        <w:t xml:space="preserve"> </w:t>
      </w:r>
      <w:r w:rsidR="00AA35EB" w:rsidRPr="00AA35EB">
        <w:rPr>
          <w:rFonts w:ascii="Tahoma" w:hAnsi="Tahoma" w:cs="Tahoma"/>
          <w:sz w:val="24"/>
          <w:szCs w:val="24"/>
        </w:rPr>
        <w:t>Thậ</w:t>
      </w:r>
      <w:r w:rsidR="00AA35EB" w:rsidRPr="00AA35EB">
        <w:rPr>
          <w:rFonts w:ascii="Tahoma" w:hAnsi="Tahoma" w:cs="Tahoma"/>
          <w:color w:val="002060"/>
          <w:sz w:val="24"/>
          <w:szCs w:val="24"/>
          <w:shd w:val="clear" w:color="auto" w:fill="FFFFFF"/>
        </w:rPr>
        <w:t>t không có pháp để thuyết</w:t>
      </w:r>
      <w:r w:rsidR="00AA35EB" w:rsidRPr="00AA35EB">
        <w:t xml:space="preserve"> </w:t>
      </w:r>
      <w:r w:rsidR="00AA35EB" w:rsidRPr="00AA35EB">
        <w:rPr>
          <w:rFonts w:ascii="Tahoma" w:hAnsi="Tahoma" w:cs="Tahoma"/>
          <w:color w:val="002060"/>
          <w:sz w:val="24"/>
          <w:szCs w:val="24"/>
          <w:shd w:val="clear" w:color="auto" w:fill="FFFFFF"/>
        </w:rPr>
        <w:t>đó gọi là thuyết pháp</w:t>
      </w:r>
      <w:r w:rsidR="00AA35EB">
        <w:rPr>
          <w:rFonts w:ascii="Tahoma" w:hAnsi="Tahoma" w:cs="Tahoma"/>
          <w:color w:val="002060"/>
          <w:sz w:val="24"/>
          <w:szCs w:val="24"/>
          <w:shd w:val="clear" w:color="auto" w:fill="FFFFFF"/>
        </w:rPr>
        <w:t xml:space="preserve"> (hay</w:t>
      </w:r>
      <w:r w:rsidR="00AA35EB" w:rsidRPr="00AA35EB">
        <w:rPr>
          <w:rFonts w:ascii="Tahoma" w:eastAsia="SimSun" w:hAnsi="Tahoma" w:cs="Tahoma"/>
          <w:color w:val="002060"/>
          <w:sz w:val="24"/>
          <w:szCs w:val="24"/>
        </w:rPr>
        <w:t xml:space="preserve"> </w:t>
      </w:r>
      <w:r w:rsidR="00AA35EB" w:rsidRPr="00AA35EB">
        <w:rPr>
          <w:rFonts w:ascii="Tahoma" w:eastAsia="SimSun" w:hAnsi="Tahoma" w:cs="Tahoma"/>
          <w:i/>
          <w:iCs/>
          <w:color w:val="002060"/>
          <w:sz w:val="24"/>
          <w:szCs w:val="24"/>
        </w:rPr>
        <w:t xml:space="preserve">Này Tu-bồ-đề!, </w:t>
      </w:r>
      <w:r w:rsidR="00AA35EB">
        <w:rPr>
          <w:rFonts w:ascii="Tahoma" w:hAnsi="Tahoma" w:cs="Tahoma"/>
          <w:i/>
          <w:iCs/>
          <w:color w:val="002060"/>
          <w:sz w:val="24"/>
          <w:szCs w:val="24"/>
          <w:shd w:val="clear" w:color="auto" w:fill="FFFFFF"/>
        </w:rPr>
        <w:t>Thuyết</w:t>
      </w:r>
      <w:r w:rsidRPr="00AA35EB">
        <w:rPr>
          <w:rFonts w:ascii="Tahoma" w:hAnsi="Tahoma" w:cs="Tahoma"/>
          <w:i/>
          <w:iCs/>
          <w:color w:val="002060"/>
          <w:sz w:val="24"/>
          <w:szCs w:val="24"/>
          <w:shd w:val="clear" w:color="auto" w:fill="FFFFFF"/>
        </w:rPr>
        <w:t xml:space="preserve"> pháp, tức không pháp có thể</w:t>
      </w:r>
      <w:r w:rsidR="00AA35EB">
        <w:rPr>
          <w:rFonts w:ascii="Tahoma" w:hAnsi="Tahoma" w:cs="Tahoma"/>
          <w:i/>
          <w:iCs/>
          <w:color w:val="002060"/>
          <w:sz w:val="24"/>
          <w:szCs w:val="24"/>
          <w:shd w:val="clear" w:color="auto" w:fill="FFFFFF"/>
        </w:rPr>
        <w:t xml:space="preserve"> thuyết</w:t>
      </w:r>
      <w:r w:rsidRPr="00AA35EB">
        <w:rPr>
          <w:rFonts w:ascii="Tahoma" w:hAnsi="Tahoma" w:cs="Tahoma"/>
          <w:i/>
          <w:iCs/>
          <w:color w:val="002060"/>
          <w:sz w:val="24"/>
          <w:szCs w:val="24"/>
          <w:shd w:val="clear" w:color="auto" w:fill="FFFFFF"/>
        </w:rPr>
        <w:t xml:space="preserve">, ấy gọi là </w:t>
      </w:r>
      <w:r w:rsidR="00AA35EB">
        <w:rPr>
          <w:rFonts w:ascii="Tahoma" w:hAnsi="Tahoma" w:cs="Tahoma"/>
          <w:i/>
          <w:iCs/>
          <w:color w:val="002060"/>
          <w:sz w:val="24"/>
          <w:szCs w:val="24"/>
          <w:shd w:val="clear" w:color="auto" w:fill="FFFFFF"/>
        </w:rPr>
        <w:t>thuyết</w:t>
      </w:r>
      <w:r w:rsidRPr="00AA35EB">
        <w:rPr>
          <w:rFonts w:ascii="Tahoma" w:hAnsi="Tahoma" w:cs="Tahoma"/>
          <w:i/>
          <w:iCs/>
          <w:color w:val="002060"/>
          <w:sz w:val="24"/>
          <w:szCs w:val="24"/>
          <w:shd w:val="clear" w:color="auto" w:fill="FFFFFF"/>
        </w:rPr>
        <w:t xml:space="preserve"> </w:t>
      </w:r>
      <w:r w:rsidR="00AA35EB" w:rsidRPr="00AA35EB">
        <w:rPr>
          <w:rFonts w:ascii="Tahoma" w:hAnsi="Tahoma" w:cs="Tahoma"/>
          <w:i/>
          <w:iCs/>
          <w:color w:val="002060"/>
          <w:sz w:val="24"/>
          <w:szCs w:val="24"/>
          <w:shd w:val="clear" w:color="auto" w:fill="FFFFFF"/>
        </w:rPr>
        <w:t>pháp</w:t>
      </w:r>
      <w:r w:rsidR="00AA35EB">
        <w:rPr>
          <w:rFonts w:ascii="Tahoma" w:hAnsi="Tahoma" w:cs="Tahoma"/>
          <w:color w:val="002060"/>
          <w:sz w:val="24"/>
          <w:szCs w:val="24"/>
          <w:shd w:val="clear" w:color="auto" w:fill="FFFFFF"/>
        </w:rPr>
        <w:t>)</w:t>
      </w:r>
      <w:r w:rsidRPr="00AA35EB">
        <w:rPr>
          <w:rFonts w:ascii="Tahoma" w:hAnsi="Tahoma" w:cs="Tahoma"/>
          <w:color w:val="002060"/>
          <w:sz w:val="24"/>
          <w:szCs w:val="24"/>
          <w:shd w:val="clear" w:color="auto" w:fill="FFFFFF"/>
        </w:rPr>
        <w:t>.</w:t>
      </w:r>
      <w:r w:rsidR="00AA35EB" w:rsidRPr="00AA35EB">
        <w:rPr>
          <w:rFonts w:ascii="Tahoma" w:hAnsi="Tahoma" w:cs="Tahoma"/>
          <w:sz w:val="24"/>
          <w:szCs w:val="24"/>
        </w:rPr>
        <w:t xml:space="preserve">  </w:t>
      </w:r>
    </w:p>
    <w:p w14:paraId="0E2B6CDF" w14:textId="77777777" w:rsidR="001C267F" w:rsidRPr="00AA35EB" w:rsidRDefault="001C267F" w:rsidP="001C267F">
      <w:pPr>
        <w:spacing w:line="360" w:lineRule="auto"/>
        <w:ind w:firstLine="720"/>
        <w:jc w:val="both"/>
        <w:rPr>
          <w:rFonts w:ascii="Tahoma" w:hAnsi="Tahoma" w:cs="Tahoma"/>
          <w:color w:val="002060"/>
          <w:sz w:val="24"/>
          <w:szCs w:val="24"/>
        </w:rPr>
      </w:pPr>
      <w:r w:rsidRPr="00AA35EB">
        <w:rPr>
          <w:rFonts w:ascii="Tahoma" w:hAnsi="Tahoma" w:cs="Tahoma"/>
          <w:b/>
          <w:color w:val="002060"/>
          <w:sz w:val="24"/>
          <w:szCs w:val="24"/>
        </w:rPr>
        <w:t>T</w:t>
      </w:r>
      <w:r w:rsidRPr="00AA35EB">
        <w:rPr>
          <w:rFonts w:ascii="Tahoma" w:hAnsi="Tahoma" w:cs="Tahoma"/>
          <w:color w:val="002060"/>
          <w:sz w:val="24"/>
          <w:szCs w:val="24"/>
        </w:rPr>
        <w:t xml:space="preserve">rong kinh Viên Giác, đức Phật dạy rằng, giáo pháp của Ngài ghi lại trên kinh điển ví như ngón tay chỉ mặt trăng, là phương tiện để đạt đến chân lý, cho nên đừng lầm ngón tay là mặt trăng chân lý. Nếu y theo kinh điển để giải nghĩa, để tìm chân lý trong những giòng chữ, thì đó chính là chỉ biết nhìn ngón tay mà chưa biết </w:t>
      </w:r>
      <w:r w:rsidRPr="00AA35EB">
        <w:rPr>
          <w:rFonts w:ascii="Tahoma" w:hAnsi="Tahoma" w:cs="Tahoma"/>
          <w:color w:val="002060"/>
          <w:sz w:val="24"/>
          <w:szCs w:val="24"/>
        </w:rPr>
        <w:lastRenderedPageBreak/>
        <w:t xml:space="preserve">nhìn mặt trăng. Nhưng rời bỏ hẳn kinh điển đi thì lại có thể rơi vào những điên đảo vọng tưởng. </w:t>
      </w:r>
    </w:p>
    <w:p w14:paraId="3ECDA670" w14:textId="785119D0" w:rsidR="001C267F" w:rsidRPr="00AA35EB" w:rsidRDefault="001C267F" w:rsidP="00AA35EB">
      <w:pPr>
        <w:spacing w:line="360" w:lineRule="auto"/>
        <w:ind w:firstLine="720"/>
        <w:jc w:val="both"/>
        <w:rPr>
          <w:rFonts w:ascii="Tahoma" w:hAnsi="Tahoma" w:cs="Tahoma"/>
          <w:color w:val="002060"/>
          <w:sz w:val="24"/>
          <w:szCs w:val="24"/>
        </w:rPr>
      </w:pPr>
      <w:r w:rsidRPr="00AA35EB">
        <w:rPr>
          <w:rFonts w:ascii="Tahoma" w:hAnsi="Tahoma" w:cs="Tahoma"/>
          <w:color w:val="002060"/>
          <w:sz w:val="24"/>
          <w:szCs w:val="24"/>
        </w:rPr>
        <w:t xml:space="preserve">Chấp lấy phương tiện làm cứu cánh tức là làm oan ức cho chư Phật, mà bỏ mất phương tiện đi thì cũng không có cách gì đạt đến cứu cánh. </w:t>
      </w:r>
    </w:p>
    <w:p w14:paraId="5B4CEFD3" w14:textId="2563C575" w:rsidR="0017286F" w:rsidRPr="0092663F" w:rsidRDefault="0017286F" w:rsidP="0017286F">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Theo mục đích của thuyết pháp, Phật giáo Bắc truyền phân thành</w:t>
      </w:r>
      <w:r w:rsidRPr="0092663F">
        <w:rPr>
          <w:rFonts w:ascii="Tahoma" w:hAnsi="Tahoma" w:cs="Tahoma"/>
          <w:color w:val="002060"/>
          <w:sz w:val="24"/>
          <w:szCs w:val="24"/>
        </w:rPr>
        <w:t xml:space="preserve"> hai </w:t>
      </w:r>
      <w:r>
        <w:rPr>
          <w:rFonts w:ascii="Tahoma" w:hAnsi="Tahoma" w:cs="Tahoma"/>
          <w:color w:val="002060"/>
          <w:sz w:val="24"/>
          <w:szCs w:val="24"/>
        </w:rPr>
        <w:t xml:space="preserve">loại </w:t>
      </w:r>
      <w:r w:rsidRPr="0017286F">
        <w:rPr>
          <w:rFonts w:ascii="Tahoma" w:hAnsi="Tahoma" w:cs="Tahoma"/>
          <w:color w:val="002060"/>
          <w:sz w:val="24"/>
          <w:szCs w:val="24"/>
        </w:rPr>
        <w:t xml:space="preserve">thuyết </w:t>
      </w:r>
      <w:r>
        <w:rPr>
          <w:rFonts w:ascii="Tahoma" w:hAnsi="Tahoma" w:cs="Tahoma"/>
          <w:color w:val="002060"/>
          <w:sz w:val="24"/>
          <w:szCs w:val="24"/>
        </w:rPr>
        <w:t>p</w:t>
      </w:r>
      <w:r w:rsidRPr="0017286F">
        <w:rPr>
          <w:rFonts w:ascii="Tahoma" w:hAnsi="Tahoma" w:cs="Tahoma"/>
          <w:color w:val="002060"/>
          <w:sz w:val="24"/>
          <w:szCs w:val="24"/>
        </w:rPr>
        <w:t>háp</w:t>
      </w:r>
      <w:r w:rsidRPr="0092663F">
        <w:rPr>
          <w:rFonts w:ascii="Tahoma" w:hAnsi="Tahoma" w:cs="Tahoma"/>
          <w:color w:val="002060"/>
          <w:sz w:val="24"/>
          <w:szCs w:val="24"/>
        </w:rPr>
        <w:t>  sau:</w:t>
      </w:r>
    </w:p>
    <w:p w14:paraId="3199456C" w14:textId="30A9A9D4" w:rsidR="0017286F" w:rsidRPr="0092663F" w:rsidRDefault="0017286F" w:rsidP="0017286F">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1. </w:t>
      </w:r>
      <w:r w:rsidRPr="0092663F">
        <w:rPr>
          <w:rFonts w:ascii="Tahoma" w:hAnsi="Tahoma" w:cs="Tahoma"/>
          <w:color w:val="002060"/>
          <w:sz w:val="24"/>
          <w:szCs w:val="24"/>
        </w:rPr>
        <w:t xml:space="preserve">Thuyết </w:t>
      </w:r>
      <w:r>
        <w:rPr>
          <w:rFonts w:ascii="Tahoma" w:hAnsi="Tahoma" w:cs="Tahoma"/>
          <w:color w:val="002060"/>
          <w:sz w:val="24"/>
          <w:szCs w:val="24"/>
        </w:rPr>
        <w:t>p</w:t>
      </w:r>
      <w:r w:rsidRPr="0092663F">
        <w:rPr>
          <w:rFonts w:ascii="Tahoma" w:hAnsi="Tahoma" w:cs="Tahoma"/>
          <w:color w:val="002060"/>
          <w:sz w:val="24"/>
          <w:szCs w:val="24"/>
        </w:rPr>
        <w:t>háp vì chúng sanh: Thuyết Pháp vì cần giáo hóa chúng sanh. Đây là sự thuyết pháp trong sạch, chơn chánh theo đạo Phật.</w:t>
      </w:r>
      <w:r w:rsidR="00E01FBF">
        <w:rPr>
          <w:rFonts w:ascii="Tahoma" w:hAnsi="Tahoma" w:cs="Tahoma"/>
          <w:color w:val="002060"/>
          <w:sz w:val="24"/>
          <w:szCs w:val="24"/>
        </w:rPr>
        <w:t xml:space="preserve"> Đây gọi là </w:t>
      </w:r>
      <w:bookmarkStart w:id="16" w:name="_Hlk129117428"/>
      <w:r w:rsidR="00E01FBF" w:rsidRPr="00F03F93">
        <w:rPr>
          <w:rFonts w:ascii="Tahoma" w:hAnsi="Tahoma" w:cs="Tahoma"/>
          <w:i/>
          <w:iCs/>
          <w:color w:val="002060"/>
          <w:sz w:val="24"/>
          <w:szCs w:val="24"/>
          <w:u w:val="single"/>
        </w:rPr>
        <w:t xml:space="preserve">Thanh </w:t>
      </w:r>
      <w:bookmarkStart w:id="17" w:name="_Hlk129117362"/>
      <w:r w:rsidR="00E01FBF" w:rsidRPr="00F03F93">
        <w:rPr>
          <w:rFonts w:ascii="Tahoma" w:hAnsi="Tahoma" w:cs="Tahoma"/>
          <w:i/>
          <w:iCs/>
          <w:color w:val="002060"/>
          <w:sz w:val="24"/>
          <w:szCs w:val="24"/>
          <w:u w:val="single"/>
        </w:rPr>
        <w:t>tịnh thuyết pháp</w:t>
      </w:r>
      <w:bookmarkEnd w:id="16"/>
      <w:r w:rsidR="00E01FBF">
        <w:rPr>
          <w:rFonts w:ascii="Tahoma" w:hAnsi="Tahoma" w:cs="Tahoma"/>
          <w:color w:val="002060"/>
          <w:sz w:val="24"/>
          <w:szCs w:val="24"/>
        </w:rPr>
        <w:t xml:space="preserve">. </w:t>
      </w:r>
      <w:bookmarkEnd w:id="17"/>
    </w:p>
    <w:p w14:paraId="60091CEB" w14:textId="5A0B33BD" w:rsidR="0017286F" w:rsidRPr="0092663F" w:rsidRDefault="0017286F" w:rsidP="00E01FBF">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2. </w:t>
      </w:r>
      <w:r w:rsidRPr="0092663F">
        <w:rPr>
          <w:rFonts w:ascii="Tahoma" w:hAnsi="Tahoma" w:cs="Tahoma"/>
          <w:color w:val="002060"/>
          <w:sz w:val="24"/>
          <w:szCs w:val="24"/>
        </w:rPr>
        <w:t xml:space="preserve">Thuyết </w:t>
      </w:r>
      <w:r>
        <w:rPr>
          <w:rFonts w:ascii="Tahoma" w:hAnsi="Tahoma" w:cs="Tahoma"/>
          <w:color w:val="002060"/>
          <w:sz w:val="24"/>
          <w:szCs w:val="24"/>
        </w:rPr>
        <w:t>p</w:t>
      </w:r>
      <w:r w:rsidRPr="0092663F">
        <w:rPr>
          <w:rFonts w:ascii="Tahoma" w:hAnsi="Tahoma" w:cs="Tahoma"/>
          <w:color w:val="002060"/>
          <w:sz w:val="24"/>
          <w:szCs w:val="24"/>
        </w:rPr>
        <w:t xml:space="preserve">háp vì lợi dưỡng: Thuyết Pháp vì sự lợi dưỡng cho mình, vì lợi lộc và danh tiếng. Đây </w:t>
      </w:r>
      <w:r w:rsidR="00E01FBF">
        <w:rPr>
          <w:rFonts w:ascii="Tahoma" w:hAnsi="Tahoma" w:cs="Tahoma"/>
          <w:color w:val="002060"/>
          <w:sz w:val="24"/>
          <w:szCs w:val="24"/>
        </w:rPr>
        <w:t xml:space="preserve">gọi là </w:t>
      </w:r>
      <w:r w:rsidR="00E01FBF" w:rsidRPr="00F03F93">
        <w:rPr>
          <w:rFonts w:ascii="Tahoma" w:hAnsi="Tahoma" w:cs="Tahoma"/>
          <w:i/>
          <w:iCs/>
          <w:color w:val="002060"/>
          <w:sz w:val="24"/>
          <w:szCs w:val="24"/>
          <w:u w:val="single"/>
        </w:rPr>
        <w:t>Bất</w:t>
      </w:r>
      <w:r w:rsidR="00E01FBF" w:rsidRPr="00F03F93">
        <w:rPr>
          <w:i/>
          <w:iCs/>
          <w:u w:val="single"/>
        </w:rPr>
        <w:t xml:space="preserve"> </w:t>
      </w:r>
      <w:r w:rsidR="00E01FBF" w:rsidRPr="00F03F93">
        <w:rPr>
          <w:rFonts w:ascii="Tahoma" w:hAnsi="Tahoma" w:cs="Tahoma"/>
          <w:i/>
          <w:iCs/>
          <w:color w:val="002060"/>
          <w:sz w:val="24"/>
          <w:szCs w:val="24"/>
          <w:u w:val="single"/>
        </w:rPr>
        <w:t>tịnh thuyết pháp</w:t>
      </w:r>
      <w:r w:rsidR="00E01FBF" w:rsidRPr="00E01FBF">
        <w:rPr>
          <w:rFonts w:ascii="Tahoma" w:hAnsi="Tahoma" w:cs="Tahoma"/>
          <w:color w:val="002060"/>
          <w:sz w:val="24"/>
          <w:szCs w:val="24"/>
        </w:rPr>
        <w:t>.</w:t>
      </w:r>
    </w:p>
    <w:p w14:paraId="6BE23BF3" w14:textId="61116585" w:rsidR="004B535A" w:rsidRDefault="00387C0D" w:rsidP="00736C82">
      <w:pPr>
        <w:spacing w:after="120" w:line="360" w:lineRule="auto"/>
        <w:ind w:firstLine="720"/>
        <w:jc w:val="both"/>
        <w:rPr>
          <w:rFonts w:ascii="Tahoma" w:eastAsia="SimSun" w:hAnsi="Tahoma" w:cs="Tahoma"/>
          <w:color w:val="002060"/>
          <w:sz w:val="24"/>
          <w:szCs w:val="24"/>
        </w:rPr>
      </w:pPr>
      <w:bookmarkStart w:id="18" w:name="_Hlk129278474"/>
      <w:r w:rsidRPr="00387C0D">
        <w:rPr>
          <w:rFonts w:ascii="Tahoma" w:eastAsia="SimSun" w:hAnsi="Tahoma" w:cs="Tahoma"/>
          <w:b/>
          <w:bCs/>
          <w:color w:val="0070C0"/>
          <w:sz w:val="28"/>
          <w:szCs w:val="28"/>
        </w:rPr>
        <w:t>3.1.</w:t>
      </w:r>
      <w:r w:rsidR="00E01FBF" w:rsidRPr="00387C0D">
        <w:rPr>
          <w:rFonts w:ascii="Tahoma" w:eastAsia="SimSun" w:hAnsi="Tahoma" w:cs="Tahoma"/>
          <w:b/>
          <w:bCs/>
          <w:color w:val="0070C0"/>
          <w:sz w:val="28"/>
          <w:szCs w:val="28"/>
        </w:rPr>
        <w:t xml:space="preserve"> </w:t>
      </w:r>
      <w:bookmarkStart w:id="19" w:name="_Hlk129163435"/>
      <w:r w:rsidR="00E01FBF" w:rsidRPr="00387C0D">
        <w:rPr>
          <w:rFonts w:ascii="Tahoma" w:eastAsia="SimSun" w:hAnsi="Tahoma" w:cs="Tahoma"/>
          <w:b/>
          <w:bCs/>
          <w:color w:val="0070C0"/>
          <w:sz w:val="28"/>
          <w:szCs w:val="28"/>
        </w:rPr>
        <w:t>Thanh tịnh thuyết pháp</w:t>
      </w:r>
      <w:r w:rsidR="00E01FBF">
        <w:rPr>
          <w:rFonts w:ascii="Tahoma" w:eastAsia="SimSun" w:hAnsi="Tahoma" w:cs="Tahoma"/>
          <w:b/>
          <w:bCs/>
          <w:color w:val="002060"/>
          <w:sz w:val="28"/>
          <w:szCs w:val="28"/>
        </w:rPr>
        <w:t xml:space="preserve"> </w:t>
      </w:r>
      <w:bookmarkEnd w:id="19"/>
      <w:r w:rsidR="00E01FBF" w:rsidRPr="00205DB1">
        <w:rPr>
          <w:rFonts w:ascii="Tahoma" w:eastAsia="SimSun" w:hAnsi="Tahoma" w:cs="Tahoma"/>
          <w:color w:val="002060"/>
          <w:sz w:val="24"/>
          <w:szCs w:val="24"/>
        </w:rPr>
        <w:t>(</w:t>
      </w:r>
      <w:proofErr w:type="spellStart"/>
      <w:r w:rsidR="00E01FBF" w:rsidRPr="00E01FBF">
        <w:rPr>
          <w:rFonts w:ascii="Tahoma" w:eastAsia="SimSun" w:hAnsi="Tahoma" w:cs="Tahoma" w:hint="eastAsia"/>
          <w:color w:val="002060"/>
          <w:sz w:val="24"/>
          <w:szCs w:val="24"/>
        </w:rPr>
        <w:t>清</w:t>
      </w:r>
      <w:r w:rsidR="00E01FBF" w:rsidRPr="00205DB1">
        <w:rPr>
          <w:rFonts w:ascii="Tahoma" w:eastAsia="SimSun" w:hAnsi="Tahoma" w:cs="Tahoma"/>
          <w:color w:val="002060"/>
          <w:sz w:val="24"/>
          <w:szCs w:val="24"/>
        </w:rPr>
        <w:t>淨說法</w:t>
      </w:r>
      <w:proofErr w:type="spellEnd"/>
      <w:r w:rsidR="00E01FBF" w:rsidRPr="00205DB1">
        <w:rPr>
          <w:rFonts w:ascii="Tahoma" w:eastAsia="SimSun" w:hAnsi="Tahoma" w:cs="Tahoma"/>
          <w:color w:val="002060"/>
          <w:sz w:val="24"/>
          <w:szCs w:val="24"/>
        </w:rPr>
        <w:t xml:space="preserve">;  E: </w:t>
      </w:r>
      <w:r w:rsidR="00736C82">
        <w:rPr>
          <w:rFonts w:ascii="Tahoma" w:eastAsia="SimSun" w:hAnsi="Tahoma" w:cs="Tahoma"/>
          <w:color w:val="002060"/>
          <w:sz w:val="24"/>
          <w:szCs w:val="24"/>
          <w:shd w:val="clear" w:color="auto" w:fill="FFFFFF"/>
        </w:rPr>
        <w:t>C</w:t>
      </w:r>
      <w:r w:rsidR="00E01FBF" w:rsidRPr="00205DB1">
        <w:rPr>
          <w:rFonts w:ascii="Tahoma" w:eastAsia="SimSun" w:hAnsi="Tahoma" w:cs="Tahoma"/>
          <w:color w:val="002060"/>
          <w:sz w:val="24"/>
          <w:szCs w:val="24"/>
          <w:shd w:val="clear" w:color="auto" w:fill="FFFFFF"/>
        </w:rPr>
        <w:t>lean preaching</w:t>
      </w:r>
      <w:r w:rsidR="00E01FBF" w:rsidRPr="00205DB1">
        <w:rPr>
          <w:rFonts w:ascii="Tahoma" w:eastAsia="SimSun" w:hAnsi="Tahoma" w:cs="Tahoma"/>
          <w:color w:val="002060"/>
          <w:sz w:val="24"/>
          <w:szCs w:val="24"/>
        </w:rPr>
        <w:t>)</w:t>
      </w:r>
      <w:r w:rsidR="00E01FBF">
        <w:rPr>
          <w:rFonts w:ascii="Tahoma" w:eastAsia="SimSun" w:hAnsi="Tahoma" w:cs="Tahoma"/>
          <w:color w:val="002060"/>
          <w:sz w:val="24"/>
          <w:szCs w:val="24"/>
        </w:rPr>
        <w:t>.</w:t>
      </w:r>
    </w:p>
    <w:p w14:paraId="3EBF0FDD" w14:textId="38A0E7CD" w:rsidR="00387C0D" w:rsidRPr="00387C0D" w:rsidRDefault="00387C0D" w:rsidP="00736C82">
      <w:pPr>
        <w:spacing w:after="120" w:line="360" w:lineRule="auto"/>
        <w:ind w:firstLine="720"/>
        <w:jc w:val="both"/>
        <w:rPr>
          <w:rFonts w:ascii="Tahoma" w:hAnsi="Tahoma" w:cs="Tahoma"/>
          <w:b/>
          <w:bCs/>
          <w:color w:val="632423" w:themeColor="accent2" w:themeShade="80"/>
          <w:sz w:val="24"/>
          <w:szCs w:val="24"/>
        </w:rPr>
      </w:pPr>
      <w:r w:rsidRPr="00387C0D">
        <w:rPr>
          <w:rFonts w:ascii="Tahoma" w:hAnsi="Tahoma" w:cs="Tahoma"/>
          <w:b/>
          <w:bCs/>
          <w:color w:val="632423" w:themeColor="accent2" w:themeShade="80"/>
          <w:sz w:val="24"/>
          <w:szCs w:val="24"/>
        </w:rPr>
        <w:t>1) Những đặc điểm căn bản của Thanh tịnh thuyết pháp.</w:t>
      </w:r>
      <w:bookmarkEnd w:id="18"/>
    </w:p>
    <w:p w14:paraId="0E6FA05B" w14:textId="73708584" w:rsidR="00736C82" w:rsidRPr="0092663F" w:rsidRDefault="00736C82" w:rsidP="00736C82">
      <w:pPr>
        <w:spacing w:after="120" w:line="360" w:lineRule="auto"/>
        <w:ind w:firstLine="720"/>
        <w:jc w:val="both"/>
        <w:rPr>
          <w:rFonts w:ascii="Tahoma" w:hAnsi="Tahoma" w:cs="Tahoma"/>
          <w:color w:val="002060"/>
          <w:sz w:val="24"/>
          <w:szCs w:val="24"/>
        </w:rPr>
      </w:pPr>
      <w:r w:rsidRPr="0092663F">
        <w:rPr>
          <w:rFonts w:ascii="Tahoma" w:hAnsi="Tahoma" w:cs="Tahoma"/>
          <w:color w:val="002060"/>
          <w:sz w:val="24"/>
          <w:szCs w:val="24"/>
        </w:rPr>
        <w:t>Trong gần nửa thế kỷ </w:t>
      </w:r>
      <w:r w:rsidRPr="00736C82">
        <w:rPr>
          <w:rFonts w:ascii="Tahoma" w:hAnsi="Tahoma" w:cs="Tahoma"/>
          <w:color w:val="002060"/>
          <w:sz w:val="24"/>
          <w:szCs w:val="24"/>
        </w:rPr>
        <w:t>thuyết pháp độ sinh</w:t>
      </w:r>
      <w:r w:rsidRPr="0092663F">
        <w:rPr>
          <w:rFonts w:ascii="Tahoma" w:hAnsi="Tahoma" w:cs="Tahoma"/>
          <w:color w:val="002060"/>
          <w:sz w:val="24"/>
          <w:szCs w:val="24"/>
        </w:rPr>
        <w:t xml:space="preserve">, </w:t>
      </w:r>
      <w:r>
        <w:rPr>
          <w:rFonts w:ascii="Tahoma" w:hAnsi="Tahoma" w:cs="Tahoma"/>
          <w:color w:val="002060"/>
          <w:sz w:val="24"/>
          <w:szCs w:val="24"/>
        </w:rPr>
        <w:t>đ</w:t>
      </w:r>
      <w:r w:rsidRPr="0092663F">
        <w:rPr>
          <w:rFonts w:ascii="Tahoma" w:hAnsi="Tahoma" w:cs="Tahoma"/>
          <w:color w:val="002060"/>
          <w:sz w:val="24"/>
          <w:szCs w:val="24"/>
        </w:rPr>
        <w:t xml:space="preserve">ức Phật đã </w:t>
      </w:r>
      <w:r>
        <w:rPr>
          <w:rFonts w:ascii="Tahoma" w:hAnsi="Tahoma" w:cs="Tahoma"/>
          <w:color w:val="002060"/>
          <w:sz w:val="24"/>
          <w:szCs w:val="24"/>
        </w:rPr>
        <w:t>giảng</w:t>
      </w:r>
      <w:r w:rsidRPr="0092663F">
        <w:rPr>
          <w:rFonts w:ascii="Tahoma" w:hAnsi="Tahoma" w:cs="Tahoma"/>
          <w:color w:val="002060"/>
          <w:sz w:val="24"/>
          <w:szCs w:val="24"/>
        </w:rPr>
        <w:t xml:space="preserve"> dạy và hóa độ cho rất nhiều người thuộc nhiều thành phần khác nhau. Tùy cơ duyên mà </w:t>
      </w:r>
      <w:r>
        <w:rPr>
          <w:rFonts w:ascii="Tahoma" w:hAnsi="Tahoma" w:cs="Tahoma"/>
          <w:color w:val="002060"/>
          <w:sz w:val="24"/>
          <w:szCs w:val="24"/>
        </w:rPr>
        <w:t>Phật</w:t>
      </w:r>
      <w:r w:rsidRPr="0092663F">
        <w:rPr>
          <w:rFonts w:ascii="Tahoma" w:hAnsi="Tahoma" w:cs="Tahoma"/>
          <w:color w:val="002060"/>
          <w:sz w:val="24"/>
          <w:szCs w:val="24"/>
        </w:rPr>
        <w:t xml:space="preserve"> sử dụng những phương pháp giảng khác nhau để khai mở trí tuệ cho hàng đệ tử</w:t>
      </w:r>
      <w:r>
        <w:rPr>
          <w:rFonts w:ascii="Tahoma" w:hAnsi="Tahoma" w:cs="Tahoma"/>
          <w:color w:val="002060"/>
          <w:sz w:val="24"/>
          <w:szCs w:val="24"/>
        </w:rPr>
        <w:t xml:space="preserve"> theo</w:t>
      </w:r>
      <w:r w:rsidRPr="0092663F">
        <w:rPr>
          <w:rFonts w:ascii="Tahoma" w:hAnsi="Tahoma" w:cs="Tahoma"/>
          <w:color w:val="002060"/>
          <w:sz w:val="24"/>
          <w:szCs w:val="24"/>
        </w:rPr>
        <w:t xml:space="preserve"> căn </w:t>
      </w:r>
      <w:r>
        <w:rPr>
          <w:rFonts w:ascii="Tahoma" w:hAnsi="Tahoma" w:cs="Tahoma"/>
          <w:color w:val="002060"/>
          <w:sz w:val="24"/>
          <w:szCs w:val="24"/>
        </w:rPr>
        <w:t>duyên</w:t>
      </w:r>
      <w:r w:rsidRPr="0092663F">
        <w:rPr>
          <w:rFonts w:ascii="Tahoma" w:hAnsi="Tahoma" w:cs="Tahoma"/>
          <w:color w:val="002060"/>
          <w:sz w:val="24"/>
          <w:szCs w:val="24"/>
        </w:rPr>
        <w:t xml:space="preserve"> của </w:t>
      </w:r>
      <w:r>
        <w:rPr>
          <w:rFonts w:ascii="Tahoma" w:hAnsi="Tahoma" w:cs="Tahoma"/>
          <w:color w:val="002060"/>
          <w:sz w:val="24"/>
          <w:szCs w:val="24"/>
        </w:rPr>
        <w:t>họ.</w:t>
      </w:r>
      <w:r w:rsidRPr="0092663F">
        <w:rPr>
          <w:rFonts w:ascii="Tahoma" w:hAnsi="Tahoma" w:cs="Tahoma"/>
          <w:color w:val="002060"/>
          <w:sz w:val="24"/>
          <w:szCs w:val="24"/>
        </w:rPr>
        <w:t xml:space="preserve"> </w:t>
      </w:r>
      <w:r>
        <w:rPr>
          <w:rFonts w:ascii="Tahoma" w:hAnsi="Tahoma" w:cs="Tahoma"/>
          <w:color w:val="002060"/>
          <w:sz w:val="24"/>
          <w:szCs w:val="24"/>
        </w:rPr>
        <w:t xml:space="preserve">Có </w:t>
      </w:r>
      <w:r w:rsidRPr="0092663F">
        <w:rPr>
          <w:rFonts w:ascii="Tahoma" w:hAnsi="Tahoma" w:cs="Tahoma"/>
          <w:color w:val="002060"/>
          <w:sz w:val="24"/>
          <w:szCs w:val="24"/>
        </w:rPr>
        <w:t xml:space="preserve">5 </w:t>
      </w:r>
      <w:r>
        <w:rPr>
          <w:rFonts w:ascii="Tahoma" w:hAnsi="Tahoma" w:cs="Tahoma"/>
          <w:color w:val="002060"/>
          <w:sz w:val="24"/>
          <w:szCs w:val="24"/>
        </w:rPr>
        <w:t>hạng</w:t>
      </w:r>
      <w:r w:rsidRPr="0092663F">
        <w:rPr>
          <w:rFonts w:ascii="Tahoma" w:hAnsi="Tahoma" w:cs="Tahoma"/>
          <w:color w:val="002060"/>
          <w:sz w:val="24"/>
          <w:szCs w:val="24"/>
        </w:rPr>
        <w:t xml:space="preserve"> chúng </w:t>
      </w:r>
      <w:r>
        <w:rPr>
          <w:rFonts w:ascii="Tahoma" w:hAnsi="Tahoma" w:cs="Tahoma"/>
          <w:color w:val="002060"/>
          <w:sz w:val="24"/>
          <w:szCs w:val="24"/>
        </w:rPr>
        <w:t>si</w:t>
      </w:r>
      <w:r w:rsidRPr="0092663F">
        <w:rPr>
          <w:rFonts w:ascii="Tahoma" w:hAnsi="Tahoma" w:cs="Tahoma"/>
          <w:color w:val="002060"/>
          <w:sz w:val="24"/>
          <w:szCs w:val="24"/>
        </w:rPr>
        <w:t xml:space="preserve">nh </w:t>
      </w:r>
      <w:r>
        <w:rPr>
          <w:rFonts w:ascii="Tahoma" w:hAnsi="Tahoma" w:cs="Tahoma"/>
          <w:color w:val="002060"/>
          <w:sz w:val="24"/>
          <w:szCs w:val="24"/>
        </w:rPr>
        <w:t xml:space="preserve">Phật </w:t>
      </w:r>
      <w:r w:rsidRPr="0092663F">
        <w:rPr>
          <w:rFonts w:ascii="Tahoma" w:hAnsi="Tahoma" w:cs="Tahoma"/>
          <w:color w:val="002060"/>
          <w:sz w:val="24"/>
          <w:szCs w:val="24"/>
        </w:rPr>
        <w:t xml:space="preserve">chẳng </w:t>
      </w:r>
      <w:r>
        <w:rPr>
          <w:rFonts w:ascii="Tahoma" w:hAnsi="Tahoma" w:cs="Tahoma"/>
          <w:color w:val="002060"/>
          <w:sz w:val="24"/>
          <w:szCs w:val="24"/>
        </w:rPr>
        <w:t>t</w:t>
      </w:r>
      <w:r w:rsidRPr="0092663F">
        <w:rPr>
          <w:rFonts w:ascii="Tahoma" w:hAnsi="Tahoma" w:cs="Tahoma"/>
          <w:color w:val="002060"/>
          <w:sz w:val="24"/>
          <w:szCs w:val="24"/>
        </w:rPr>
        <w:t>huyết pháp 5 việc</w:t>
      </w:r>
      <w:r>
        <w:rPr>
          <w:rFonts w:ascii="Tahoma" w:hAnsi="Tahoma" w:cs="Tahoma"/>
          <w:color w:val="002060"/>
          <w:sz w:val="24"/>
          <w:szCs w:val="24"/>
        </w:rPr>
        <w:t xml:space="preserve"> sau</w:t>
      </w:r>
      <w:r w:rsidRPr="0092663F">
        <w:rPr>
          <w:rFonts w:ascii="Tahoma" w:hAnsi="Tahoma" w:cs="Tahoma"/>
          <w:color w:val="002060"/>
          <w:sz w:val="24"/>
          <w:szCs w:val="24"/>
        </w:rPr>
        <w:t>:</w:t>
      </w:r>
    </w:p>
    <w:p w14:paraId="6B676D64" w14:textId="77777777" w:rsidR="00736C82" w:rsidRPr="0092663F" w:rsidRDefault="00736C82" w:rsidP="00736C82">
      <w:pPr>
        <w:spacing w:after="120" w:line="360" w:lineRule="auto"/>
        <w:ind w:left="1080" w:firstLine="360"/>
        <w:jc w:val="both"/>
        <w:rPr>
          <w:rFonts w:ascii="Tahoma" w:hAnsi="Tahoma" w:cs="Tahoma"/>
          <w:color w:val="002060"/>
          <w:sz w:val="24"/>
          <w:szCs w:val="24"/>
        </w:rPr>
      </w:pPr>
      <w:r>
        <w:rPr>
          <w:rFonts w:ascii="Tahoma" w:hAnsi="Tahoma" w:cs="Tahoma"/>
          <w:color w:val="002060"/>
          <w:sz w:val="24"/>
          <w:szCs w:val="24"/>
        </w:rPr>
        <w:t xml:space="preserve">1. </w:t>
      </w:r>
      <w:r w:rsidRPr="0092663F">
        <w:rPr>
          <w:rFonts w:ascii="Tahoma" w:hAnsi="Tahoma" w:cs="Tahoma"/>
          <w:color w:val="002060"/>
          <w:sz w:val="24"/>
          <w:szCs w:val="24"/>
        </w:rPr>
        <w:t xml:space="preserve">Đối với hạng tham </w:t>
      </w:r>
      <w:r>
        <w:rPr>
          <w:rFonts w:ascii="Tahoma" w:hAnsi="Tahoma" w:cs="Tahoma"/>
          <w:color w:val="002060"/>
          <w:sz w:val="24"/>
          <w:szCs w:val="24"/>
        </w:rPr>
        <w:t>lam,</w:t>
      </w:r>
      <w:r w:rsidRPr="0092663F">
        <w:rPr>
          <w:rFonts w:ascii="Tahoma" w:hAnsi="Tahoma" w:cs="Tahoma"/>
          <w:color w:val="002060"/>
          <w:sz w:val="24"/>
          <w:szCs w:val="24"/>
        </w:rPr>
        <w:t xml:space="preserve"> </w:t>
      </w:r>
      <w:r>
        <w:rPr>
          <w:rFonts w:ascii="Tahoma" w:hAnsi="Tahoma" w:cs="Tahoma"/>
          <w:color w:val="002060"/>
          <w:sz w:val="24"/>
          <w:szCs w:val="24"/>
        </w:rPr>
        <w:t>Phật</w:t>
      </w:r>
      <w:r w:rsidRPr="0092663F">
        <w:rPr>
          <w:rFonts w:ascii="Tahoma" w:hAnsi="Tahoma" w:cs="Tahoma"/>
          <w:color w:val="002060"/>
          <w:sz w:val="24"/>
          <w:szCs w:val="24"/>
        </w:rPr>
        <w:t xml:space="preserve"> chẳng khen sự Bố thí.</w:t>
      </w:r>
    </w:p>
    <w:p w14:paraId="79DC8737" w14:textId="77777777" w:rsidR="00736C82" w:rsidRPr="0092663F" w:rsidRDefault="00736C82" w:rsidP="00736C82">
      <w:pPr>
        <w:spacing w:after="120" w:line="360" w:lineRule="auto"/>
        <w:ind w:left="720" w:firstLine="720"/>
        <w:jc w:val="both"/>
        <w:rPr>
          <w:rFonts w:ascii="Tahoma" w:hAnsi="Tahoma" w:cs="Tahoma"/>
          <w:color w:val="002060"/>
          <w:sz w:val="24"/>
          <w:szCs w:val="24"/>
        </w:rPr>
      </w:pPr>
      <w:r>
        <w:rPr>
          <w:rFonts w:ascii="Tahoma" w:hAnsi="Tahoma" w:cs="Tahoma"/>
          <w:color w:val="002060"/>
          <w:sz w:val="24"/>
          <w:szCs w:val="24"/>
        </w:rPr>
        <w:t xml:space="preserve">2. </w:t>
      </w:r>
      <w:r w:rsidRPr="0092663F">
        <w:rPr>
          <w:rFonts w:ascii="Tahoma" w:hAnsi="Tahoma" w:cs="Tahoma"/>
          <w:color w:val="002060"/>
          <w:sz w:val="24"/>
          <w:szCs w:val="24"/>
        </w:rPr>
        <w:t xml:space="preserve">Đối với hạng lười </w:t>
      </w:r>
      <w:r>
        <w:rPr>
          <w:rFonts w:ascii="Tahoma" w:hAnsi="Tahoma" w:cs="Tahoma"/>
          <w:color w:val="002060"/>
          <w:sz w:val="24"/>
          <w:szCs w:val="24"/>
        </w:rPr>
        <w:t>biếng,</w:t>
      </w:r>
      <w:r w:rsidRPr="0092663F">
        <w:rPr>
          <w:rFonts w:ascii="Tahoma" w:hAnsi="Tahoma" w:cs="Tahoma"/>
          <w:color w:val="002060"/>
          <w:sz w:val="24"/>
          <w:szCs w:val="24"/>
        </w:rPr>
        <w:t xml:space="preserve"> </w:t>
      </w:r>
      <w:r w:rsidRPr="00736C82">
        <w:rPr>
          <w:rFonts w:ascii="Tahoma" w:hAnsi="Tahoma" w:cs="Tahoma"/>
          <w:color w:val="002060"/>
          <w:sz w:val="24"/>
          <w:szCs w:val="24"/>
        </w:rPr>
        <w:t xml:space="preserve">Phật </w:t>
      </w:r>
      <w:r w:rsidRPr="0092663F">
        <w:rPr>
          <w:rFonts w:ascii="Tahoma" w:hAnsi="Tahoma" w:cs="Tahoma"/>
          <w:color w:val="002060"/>
          <w:sz w:val="24"/>
          <w:szCs w:val="24"/>
        </w:rPr>
        <w:t>chẳng khen sự Đa văn.</w:t>
      </w:r>
    </w:p>
    <w:p w14:paraId="1C3C4CC8" w14:textId="77777777" w:rsidR="00736C82" w:rsidRPr="0092663F" w:rsidRDefault="00736C82" w:rsidP="00736C82">
      <w:pPr>
        <w:spacing w:after="120" w:line="360" w:lineRule="auto"/>
        <w:ind w:left="720" w:firstLine="720"/>
        <w:jc w:val="both"/>
        <w:rPr>
          <w:rFonts w:ascii="Tahoma" w:hAnsi="Tahoma" w:cs="Tahoma"/>
          <w:color w:val="002060"/>
          <w:sz w:val="24"/>
          <w:szCs w:val="24"/>
        </w:rPr>
      </w:pPr>
      <w:r>
        <w:rPr>
          <w:rFonts w:ascii="Tahoma" w:hAnsi="Tahoma" w:cs="Tahoma"/>
          <w:color w:val="002060"/>
          <w:sz w:val="24"/>
          <w:szCs w:val="24"/>
        </w:rPr>
        <w:t xml:space="preserve">3. </w:t>
      </w:r>
      <w:r w:rsidRPr="0092663F">
        <w:rPr>
          <w:rFonts w:ascii="Tahoma" w:hAnsi="Tahoma" w:cs="Tahoma"/>
          <w:color w:val="002060"/>
          <w:sz w:val="24"/>
          <w:szCs w:val="24"/>
        </w:rPr>
        <w:t xml:space="preserve">Đối với hạng si </w:t>
      </w:r>
      <w:r>
        <w:rPr>
          <w:rFonts w:ascii="Tahoma" w:hAnsi="Tahoma" w:cs="Tahoma"/>
          <w:color w:val="002060"/>
          <w:sz w:val="24"/>
          <w:szCs w:val="24"/>
        </w:rPr>
        <w:t>đần,</w:t>
      </w:r>
      <w:r w:rsidRPr="0092663F">
        <w:rPr>
          <w:rFonts w:ascii="Tahoma" w:hAnsi="Tahoma" w:cs="Tahoma"/>
          <w:color w:val="002060"/>
          <w:sz w:val="24"/>
          <w:szCs w:val="24"/>
        </w:rPr>
        <w:t xml:space="preserve"> </w:t>
      </w:r>
      <w:r w:rsidRPr="00736C82">
        <w:rPr>
          <w:rFonts w:ascii="Tahoma" w:hAnsi="Tahoma" w:cs="Tahoma"/>
          <w:color w:val="002060"/>
          <w:sz w:val="24"/>
          <w:szCs w:val="24"/>
        </w:rPr>
        <w:t>Phật</w:t>
      </w:r>
      <w:r w:rsidRPr="0092663F">
        <w:rPr>
          <w:rFonts w:ascii="Tahoma" w:hAnsi="Tahoma" w:cs="Tahoma"/>
          <w:color w:val="002060"/>
          <w:sz w:val="24"/>
          <w:szCs w:val="24"/>
        </w:rPr>
        <w:t xml:space="preserve"> chẳng khen sự Trí huệ.</w:t>
      </w:r>
    </w:p>
    <w:p w14:paraId="505A5B9D" w14:textId="77777777" w:rsidR="00736C82" w:rsidRPr="0092663F" w:rsidRDefault="00736C82" w:rsidP="00736C82">
      <w:pPr>
        <w:spacing w:after="120" w:line="360" w:lineRule="auto"/>
        <w:ind w:left="720" w:firstLine="720"/>
        <w:jc w:val="both"/>
        <w:rPr>
          <w:rFonts w:ascii="Tahoma" w:hAnsi="Tahoma" w:cs="Tahoma"/>
          <w:color w:val="002060"/>
          <w:sz w:val="24"/>
          <w:szCs w:val="24"/>
        </w:rPr>
      </w:pPr>
      <w:r>
        <w:rPr>
          <w:rFonts w:ascii="Tahoma" w:hAnsi="Tahoma" w:cs="Tahoma"/>
          <w:color w:val="002060"/>
          <w:sz w:val="24"/>
          <w:szCs w:val="24"/>
        </w:rPr>
        <w:t xml:space="preserve">4. </w:t>
      </w:r>
      <w:r w:rsidRPr="0092663F">
        <w:rPr>
          <w:rFonts w:ascii="Tahoma" w:hAnsi="Tahoma" w:cs="Tahoma"/>
          <w:color w:val="002060"/>
          <w:sz w:val="24"/>
          <w:szCs w:val="24"/>
        </w:rPr>
        <w:t xml:space="preserve">Đối với hạng bất </w:t>
      </w:r>
      <w:r>
        <w:rPr>
          <w:rFonts w:ascii="Tahoma" w:hAnsi="Tahoma" w:cs="Tahoma"/>
          <w:color w:val="002060"/>
          <w:sz w:val="24"/>
          <w:szCs w:val="24"/>
        </w:rPr>
        <w:t>tín,</w:t>
      </w:r>
      <w:r w:rsidRPr="0092663F">
        <w:rPr>
          <w:rFonts w:ascii="Tahoma" w:hAnsi="Tahoma" w:cs="Tahoma"/>
          <w:color w:val="002060"/>
          <w:sz w:val="24"/>
          <w:szCs w:val="24"/>
        </w:rPr>
        <w:t xml:space="preserve"> </w:t>
      </w:r>
      <w:r w:rsidRPr="00736C82">
        <w:rPr>
          <w:rFonts w:ascii="Tahoma" w:hAnsi="Tahoma" w:cs="Tahoma"/>
          <w:color w:val="002060"/>
          <w:sz w:val="24"/>
          <w:szCs w:val="24"/>
        </w:rPr>
        <w:t xml:space="preserve">Phật </w:t>
      </w:r>
      <w:r w:rsidRPr="0092663F">
        <w:rPr>
          <w:rFonts w:ascii="Tahoma" w:hAnsi="Tahoma" w:cs="Tahoma"/>
          <w:color w:val="002060"/>
          <w:sz w:val="24"/>
          <w:szCs w:val="24"/>
        </w:rPr>
        <w:t>chẳng khen sự Chánh tín.</w:t>
      </w:r>
    </w:p>
    <w:p w14:paraId="35797066" w14:textId="77777777" w:rsidR="00736C82" w:rsidRPr="0092663F" w:rsidRDefault="00736C82" w:rsidP="00736C82">
      <w:pPr>
        <w:spacing w:after="240" w:line="360" w:lineRule="auto"/>
        <w:ind w:left="720" w:firstLine="720"/>
        <w:jc w:val="both"/>
        <w:rPr>
          <w:rFonts w:ascii="Tahoma" w:hAnsi="Tahoma" w:cs="Tahoma"/>
          <w:color w:val="002060"/>
          <w:sz w:val="24"/>
          <w:szCs w:val="24"/>
        </w:rPr>
      </w:pPr>
      <w:r>
        <w:rPr>
          <w:rFonts w:ascii="Tahoma" w:hAnsi="Tahoma" w:cs="Tahoma"/>
          <w:color w:val="002060"/>
          <w:sz w:val="24"/>
          <w:szCs w:val="24"/>
        </w:rPr>
        <w:t xml:space="preserve">5. </w:t>
      </w:r>
      <w:r w:rsidRPr="0092663F">
        <w:rPr>
          <w:rFonts w:ascii="Tahoma" w:hAnsi="Tahoma" w:cs="Tahoma"/>
          <w:color w:val="002060"/>
          <w:sz w:val="24"/>
          <w:szCs w:val="24"/>
        </w:rPr>
        <w:t xml:space="preserve">Đối với hạng phá </w:t>
      </w:r>
      <w:r>
        <w:rPr>
          <w:rFonts w:ascii="Tahoma" w:hAnsi="Tahoma" w:cs="Tahoma"/>
          <w:color w:val="002060"/>
          <w:sz w:val="24"/>
          <w:szCs w:val="24"/>
        </w:rPr>
        <w:t>giới,</w:t>
      </w:r>
      <w:r w:rsidRPr="0092663F">
        <w:rPr>
          <w:rFonts w:ascii="Tahoma" w:hAnsi="Tahoma" w:cs="Tahoma"/>
          <w:color w:val="002060"/>
          <w:sz w:val="24"/>
          <w:szCs w:val="24"/>
        </w:rPr>
        <w:t xml:space="preserve"> </w:t>
      </w:r>
      <w:r w:rsidRPr="00736C82">
        <w:rPr>
          <w:rFonts w:ascii="Tahoma" w:hAnsi="Tahoma" w:cs="Tahoma"/>
          <w:color w:val="002060"/>
          <w:sz w:val="24"/>
          <w:szCs w:val="24"/>
        </w:rPr>
        <w:t>Phật</w:t>
      </w:r>
      <w:r w:rsidRPr="0092663F">
        <w:rPr>
          <w:rFonts w:ascii="Tahoma" w:hAnsi="Tahoma" w:cs="Tahoma"/>
          <w:color w:val="002060"/>
          <w:sz w:val="24"/>
          <w:szCs w:val="24"/>
        </w:rPr>
        <w:t xml:space="preserve"> chẳng khen sự Trì giới.</w:t>
      </w:r>
    </w:p>
    <w:p w14:paraId="0ED9D525" w14:textId="77777777" w:rsidR="00736C82" w:rsidRPr="0092663F" w:rsidRDefault="00736C82" w:rsidP="00736C82">
      <w:pPr>
        <w:spacing w:after="120" w:line="360" w:lineRule="auto"/>
        <w:ind w:firstLine="720"/>
        <w:jc w:val="both"/>
        <w:rPr>
          <w:rFonts w:ascii="Tahoma" w:hAnsi="Tahoma" w:cs="Tahoma"/>
          <w:color w:val="002060"/>
          <w:sz w:val="24"/>
          <w:szCs w:val="24"/>
        </w:rPr>
      </w:pPr>
      <w:r w:rsidRPr="0092663F">
        <w:rPr>
          <w:rFonts w:ascii="Tahoma" w:hAnsi="Tahoma" w:cs="Tahoma"/>
          <w:color w:val="002060"/>
          <w:sz w:val="24"/>
          <w:szCs w:val="24"/>
        </w:rPr>
        <w:t xml:space="preserve">Trong Thuyết Pháp, có khi </w:t>
      </w:r>
      <w:r w:rsidRPr="00736C82">
        <w:rPr>
          <w:rFonts w:ascii="Tahoma" w:hAnsi="Tahoma" w:cs="Tahoma"/>
          <w:color w:val="002060"/>
          <w:sz w:val="24"/>
          <w:szCs w:val="24"/>
        </w:rPr>
        <w:t xml:space="preserve">Phật </w:t>
      </w:r>
      <w:r w:rsidRPr="0092663F">
        <w:rPr>
          <w:rFonts w:ascii="Tahoma" w:hAnsi="Tahoma" w:cs="Tahoma"/>
          <w:color w:val="002060"/>
          <w:sz w:val="24"/>
          <w:szCs w:val="24"/>
        </w:rPr>
        <w:t xml:space="preserve">dùng lời dịu dàng để khuyên răn chúng </w:t>
      </w:r>
      <w:r>
        <w:rPr>
          <w:rFonts w:ascii="Tahoma" w:hAnsi="Tahoma" w:cs="Tahoma"/>
          <w:color w:val="002060"/>
          <w:sz w:val="24"/>
          <w:szCs w:val="24"/>
        </w:rPr>
        <w:t>si</w:t>
      </w:r>
      <w:r w:rsidRPr="0092663F">
        <w:rPr>
          <w:rFonts w:ascii="Tahoma" w:hAnsi="Tahoma" w:cs="Tahoma"/>
          <w:color w:val="002060"/>
          <w:sz w:val="24"/>
          <w:szCs w:val="24"/>
        </w:rPr>
        <w:t xml:space="preserve">nh. Có khi </w:t>
      </w:r>
      <w:r w:rsidRPr="00736C82">
        <w:rPr>
          <w:rFonts w:ascii="Tahoma" w:hAnsi="Tahoma" w:cs="Tahoma"/>
          <w:color w:val="002060"/>
          <w:sz w:val="24"/>
          <w:szCs w:val="24"/>
        </w:rPr>
        <w:t>Phật</w:t>
      </w:r>
      <w:r w:rsidRPr="0092663F">
        <w:rPr>
          <w:rFonts w:ascii="Tahoma" w:hAnsi="Tahoma" w:cs="Tahoma"/>
          <w:color w:val="002060"/>
          <w:sz w:val="24"/>
          <w:szCs w:val="24"/>
        </w:rPr>
        <w:t xml:space="preserve"> dùng các lý luận sắc bén để thuyết phục. Có khi </w:t>
      </w:r>
      <w:r w:rsidRPr="00736C82">
        <w:rPr>
          <w:rFonts w:ascii="Tahoma" w:hAnsi="Tahoma" w:cs="Tahoma"/>
          <w:color w:val="002060"/>
          <w:sz w:val="24"/>
          <w:szCs w:val="24"/>
        </w:rPr>
        <w:t>Phật</w:t>
      </w:r>
      <w:r w:rsidRPr="0092663F">
        <w:rPr>
          <w:rFonts w:ascii="Tahoma" w:hAnsi="Tahoma" w:cs="Tahoma"/>
          <w:color w:val="002060"/>
          <w:sz w:val="24"/>
          <w:szCs w:val="24"/>
        </w:rPr>
        <w:t xml:space="preserve"> dùng các định nghĩa. Có khi </w:t>
      </w:r>
      <w:r w:rsidRPr="00736C82">
        <w:rPr>
          <w:rFonts w:ascii="Tahoma" w:hAnsi="Tahoma" w:cs="Tahoma"/>
          <w:color w:val="002060"/>
          <w:sz w:val="24"/>
          <w:szCs w:val="24"/>
        </w:rPr>
        <w:t>Phật</w:t>
      </w:r>
      <w:r w:rsidRPr="0092663F">
        <w:rPr>
          <w:rFonts w:ascii="Tahoma" w:hAnsi="Tahoma" w:cs="Tahoma"/>
          <w:color w:val="002060"/>
          <w:sz w:val="24"/>
          <w:szCs w:val="24"/>
        </w:rPr>
        <w:t xml:space="preserve"> dùng những dụ </w:t>
      </w:r>
      <w:r>
        <w:rPr>
          <w:rFonts w:ascii="Tahoma" w:hAnsi="Tahoma" w:cs="Tahoma"/>
          <w:color w:val="002060"/>
          <w:sz w:val="24"/>
          <w:szCs w:val="24"/>
        </w:rPr>
        <w:t>ngôn</w:t>
      </w:r>
      <w:r w:rsidRPr="0092663F">
        <w:rPr>
          <w:rFonts w:ascii="Tahoma" w:hAnsi="Tahoma" w:cs="Tahoma"/>
          <w:color w:val="002060"/>
          <w:sz w:val="24"/>
          <w:szCs w:val="24"/>
        </w:rPr>
        <w:t xml:space="preserve">. Cũng có khi </w:t>
      </w:r>
      <w:r w:rsidRPr="00736C82">
        <w:rPr>
          <w:rFonts w:ascii="Tahoma" w:hAnsi="Tahoma" w:cs="Tahoma"/>
          <w:color w:val="002060"/>
          <w:sz w:val="24"/>
          <w:szCs w:val="24"/>
        </w:rPr>
        <w:t>Phật</w:t>
      </w:r>
      <w:r w:rsidRPr="0092663F">
        <w:rPr>
          <w:rFonts w:ascii="Tahoma" w:hAnsi="Tahoma" w:cs="Tahoma"/>
          <w:color w:val="002060"/>
          <w:sz w:val="24"/>
          <w:szCs w:val="24"/>
        </w:rPr>
        <w:t xml:space="preserve"> dùng các phép ẩn dụ mạnh mẽ.</w:t>
      </w:r>
    </w:p>
    <w:p w14:paraId="6924A8C2" w14:textId="77777777" w:rsidR="003472EE" w:rsidRPr="0092663F" w:rsidRDefault="003472EE" w:rsidP="003472EE">
      <w:pPr>
        <w:spacing w:after="120" w:line="360" w:lineRule="auto"/>
        <w:ind w:firstLine="720"/>
        <w:jc w:val="both"/>
        <w:rPr>
          <w:rFonts w:ascii="Tahoma" w:hAnsi="Tahoma" w:cs="Tahoma"/>
          <w:color w:val="002060"/>
          <w:sz w:val="24"/>
          <w:szCs w:val="24"/>
        </w:rPr>
      </w:pPr>
      <w:r w:rsidRPr="0092663F">
        <w:rPr>
          <w:rFonts w:ascii="Tahoma" w:hAnsi="Tahoma" w:cs="Tahoma"/>
          <w:color w:val="002060"/>
          <w:sz w:val="24"/>
          <w:szCs w:val="24"/>
        </w:rPr>
        <w:lastRenderedPageBreak/>
        <w:t xml:space="preserve">Đức Phật đã sử dụng các ví dụ </w:t>
      </w:r>
      <w:r>
        <w:rPr>
          <w:rFonts w:ascii="Tahoma" w:hAnsi="Tahoma" w:cs="Tahoma"/>
          <w:color w:val="002060"/>
          <w:sz w:val="24"/>
          <w:szCs w:val="24"/>
        </w:rPr>
        <w:t>s</w:t>
      </w:r>
      <w:r w:rsidRPr="0092663F">
        <w:rPr>
          <w:rFonts w:ascii="Tahoma" w:hAnsi="Tahoma" w:cs="Tahoma"/>
          <w:color w:val="002060"/>
          <w:sz w:val="24"/>
          <w:szCs w:val="24"/>
        </w:rPr>
        <w:t xml:space="preserve">inh động và chính xác để gợi cảm cho người nghe, giải thích thêm cho cặn kẽ những điều Ngài nói. Các ví dụ </w:t>
      </w:r>
      <w:r>
        <w:rPr>
          <w:rFonts w:ascii="Tahoma" w:hAnsi="Tahoma" w:cs="Tahoma"/>
          <w:color w:val="002060"/>
          <w:sz w:val="24"/>
          <w:szCs w:val="24"/>
        </w:rPr>
        <w:t>Phật</w:t>
      </w:r>
      <w:r w:rsidRPr="0092663F">
        <w:rPr>
          <w:rFonts w:ascii="Tahoma" w:hAnsi="Tahoma" w:cs="Tahoma"/>
          <w:color w:val="002060"/>
          <w:sz w:val="24"/>
          <w:szCs w:val="24"/>
        </w:rPr>
        <w:t xml:space="preserve"> dùng rất phong phú và khác biệt, giản dị, trong sáng, hướng thiện và giải thoát. Sau đây là một </w:t>
      </w:r>
      <w:r>
        <w:rPr>
          <w:rFonts w:ascii="Tahoma" w:hAnsi="Tahoma" w:cs="Tahoma"/>
          <w:color w:val="002060"/>
          <w:sz w:val="24"/>
          <w:szCs w:val="24"/>
        </w:rPr>
        <w:t>vài</w:t>
      </w:r>
      <w:r w:rsidRPr="0092663F">
        <w:rPr>
          <w:rFonts w:ascii="Tahoma" w:hAnsi="Tahoma" w:cs="Tahoma"/>
          <w:color w:val="002060"/>
          <w:sz w:val="24"/>
          <w:szCs w:val="24"/>
        </w:rPr>
        <w:t xml:space="preserve"> ví dụ nổi bật về nghệ thuật </w:t>
      </w:r>
      <w:r w:rsidRPr="00EF26A7">
        <w:rPr>
          <w:rFonts w:ascii="Tahoma" w:hAnsi="Tahoma" w:cs="Tahoma"/>
          <w:bCs/>
          <w:color w:val="002060"/>
          <w:sz w:val="24"/>
          <w:szCs w:val="24"/>
        </w:rPr>
        <w:t>thuyết Pháp</w:t>
      </w:r>
      <w:r w:rsidRPr="0092663F">
        <w:rPr>
          <w:rFonts w:ascii="Tahoma" w:hAnsi="Tahoma" w:cs="Tahoma"/>
          <w:color w:val="002060"/>
          <w:sz w:val="24"/>
          <w:szCs w:val="24"/>
        </w:rPr>
        <w:t xml:space="preserve"> của </w:t>
      </w:r>
      <w:r>
        <w:rPr>
          <w:rFonts w:ascii="Tahoma" w:hAnsi="Tahoma" w:cs="Tahoma"/>
          <w:color w:val="002060"/>
          <w:sz w:val="24"/>
          <w:szCs w:val="24"/>
        </w:rPr>
        <w:t>đức Phật</w:t>
      </w:r>
      <w:r w:rsidRPr="0092663F">
        <w:rPr>
          <w:rFonts w:ascii="Tahoma" w:hAnsi="Tahoma" w:cs="Tahoma"/>
          <w:color w:val="002060"/>
          <w:sz w:val="24"/>
          <w:szCs w:val="24"/>
        </w:rPr>
        <w:t xml:space="preserve"> trong </w:t>
      </w:r>
      <w:r>
        <w:rPr>
          <w:rFonts w:ascii="Tahoma" w:hAnsi="Tahoma" w:cs="Tahoma"/>
          <w:color w:val="002060"/>
          <w:sz w:val="24"/>
          <w:szCs w:val="24"/>
        </w:rPr>
        <w:t>k</w:t>
      </w:r>
      <w:r w:rsidRPr="0092663F">
        <w:rPr>
          <w:rFonts w:ascii="Tahoma" w:hAnsi="Tahoma" w:cs="Tahoma"/>
          <w:color w:val="002060"/>
          <w:sz w:val="24"/>
          <w:szCs w:val="24"/>
        </w:rPr>
        <w:t>inh Pháp Cú:</w:t>
      </w:r>
    </w:p>
    <w:p w14:paraId="4FB6D050" w14:textId="77777777" w:rsidR="003472EE" w:rsidRPr="0092663F" w:rsidRDefault="003472EE" w:rsidP="003472EE">
      <w:pPr>
        <w:spacing w:after="120" w:line="360" w:lineRule="auto"/>
        <w:ind w:firstLine="720"/>
        <w:jc w:val="both"/>
        <w:rPr>
          <w:rFonts w:ascii="Tahoma" w:hAnsi="Tahoma" w:cs="Tahoma"/>
          <w:color w:val="002060"/>
          <w:sz w:val="24"/>
          <w:szCs w:val="24"/>
        </w:rPr>
      </w:pPr>
      <w:r w:rsidRPr="00C120F7">
        <w:rPr>
          <w:rFonts w:ascii="Tahoma" w:hAnsi="Tahoma" w:cs="Tahoma"/>
          <w:b/>
          <w:bCs/>
          <w:color w:val="002060"/>
          <w:sz w:val="24"/>
          <w:szCs w:val="24"/>
        </w:rPr>
        <w:t>T</w:t>
      </w:r>
      <w:r>
        <w:rPr>
          <w:rFonts w:ascii="Tahoma" w:hAnsi="Tahoma" w:cs="Tahoma"/>
          <w:color w:val="002060"/>
          <w:sz w:val="24"/>
          <w:szCs w:val="24"/>
        </w:rPr>
        <w:t xml:space="preserve">rong bài </w:t>
      </w:r>
      <w:r w:rsidRPr="0092663F">
        <w:rPr>
          <w:rFonts w:ascii="Tahoma" w:hAnsi="Tahoma" w:cs="Tahoma"/>
          <w:color w:val="002060"/>
          <w:sz w:val="24"/>
          <w:szCs w:val="24"/>
        </w:rPr>
        <w:t xml:space="preserve">Pháp Cú </w:t>
      </w:r>
      <w:r>
        <w:rPr>
          <w:rFonts w:ascii="Tahoma" w:hAnsi="Tahoma" w:cs="Tahoma"/>
          <w:color w:val="002060"/>
          <w:sz w:val="24"/>
          <w:szCs w:val="24"/>
        </w:rPr>
        <w:t>287:</w:t>
      </w:r>
    </w:p>
    <w:p w14:paraId="3362798F" w14:textId="77777777" w:rsidR="003472EE" w:rsidRPr="0092663F" w:rsidRDefault="003472EE" w:rsidP="003472EE">
      <w:pPr>
        <w:spacing w:after="120" w:line="360" w:lineRule="auto"/>
        <w:ind w:firstLine="720"/>
        <w:jc w:val="both"/>
        <w:rPr>
          <w:rFonts w:ascii="Tahoma" w:hAnsi="Tahoma" w:cs="Tahoma"/>
          <w:color w:val="002060"/>
          <w:sz w:val="24"/>
          <w:szCs w:val="24"/>
        </w:rPr>
      </w:pPr>
      <w:r w:rsidRPr="0092663F">
        <w:rPr>
          <w:rFonts w:ascii="Tahoma" w:hAnsi="Tahoma" w:cs="Tahoma"/>
          <w:color w:val="002060"/>
          <w:sz w:val="24"/>
          <w:szCs w:val="24"/>
        </w:rPr>
        <w:t>Đức Phật dạy nên chấm dứt tham luyến. Người còn mê luyến hay đang say đắm về tài sản, về con cháu sẽ bị thần chết dẫn đi một cách bất ngờ, cũng như dân chúng trong làng đang ngủ say bị cơn lụt to thình lình cuốn trôi ra biển:</w:t>
      </w:r>
    </w:p>
    <w:p w14:paraId="63DE3D63" w14:textId="77777777" w:rsidR="003472EE" w:rsidRPr="00C120F7" w:rsidRDefault="003472EE" w:rsidP="003472EE">
      <w:pPr>
        <w:spacing w:after="0" w:line="360" w:lineRule="auto"/>
        <w:ind w:left="2160" w:firstLine="720"/>
        <w:jc w:val="both"/>
        <w:rPr>
          <w:rFonts w:ascii="Tahoma" w:hAnsi="Tahoma" w:cs="Tahoma"/>
          <w:i/>
          <w:color w:val="002060"/>
          <w:sz w:val="24"/>
          <w:szCs w:val="24"/>
        </w:rPr>
      </w:pPr>
      <w:r w:rsidRPr="00C120F7">
        <w:rPr>
          <w:rFonts w:ascii="Tahoma" w:hAnsi="Tahoma" w:cs="Tahoma"/>
          <w:i/>
          <w:color w:val="002060"/>
          <w:sz w:val="24"/>
          <w:szCs w:val="24"/>
        </w:rPr>
        <w:t>Người vướng kẹt chấp nê</w:t>
      </w:r>
      <w:r>
        <w:rPr>
          <w:rFonts w:ascii="Tahoma" w:hAnsi="Tahoma" w:cs="Tahoma"/>
          <w:i/>
          <w:color w:val="002060"/>
          <w:sz w:val="24"/>
          <w:szCs w:val="24"/>
        </w:rPr>
        <w:t xml:space="preserve"> </w:t>
      </w:r>
      <w:r w:rsidRPr="00C120F7">
        <w:rPr>
          <w:rFonts w:ascii="Tahoma" w:hAnsi="Tahoma" w:cs="Tahoma"/>
          <w:i/>
          <w:color w:val="002060"/>
          <w:sz w:val="24"/>
          <w:szCs w:val="24"/>
        </w:rPr>
        <w:t>sở hữu</w:t>
      </w:r>
    </w:p>
    <w:p w14:paraId="5FE5E205" w14:textId="77777777" w:rsidR="003472EE" w:rsidRPr="00C120F7" w:rsidRDefault="003472EE" w:rsidP="003472EE">
      <w:pPr>
        <w:spacing w:after="0" w:line="360" w:lineRule="auto"/>
        <w:ind w:left="2160" w:firstLine="720"/>
        <w:jc w:val="both"/>
        <w:rPr>
          <w:rFonts w:ascii="Tahoma" w:hAnsi="Tahoma" w:cs="Tahoma"/>
          <w:i/>
          <w:color w:val="002060"/>
          <w:sz w:val="24"/>
          <w:szCs w:val="24"/>
        </w:rPr>
      </w:pPr>
      <w:r w:rsidRPr="00C120F7">
        <w:rPr>
          <w:rFonts w:ascii="Tahoma" w:hAnsi="Tahoma" w:cs="Tahoma"/>
          <w:i/>
          <w:color w:val="002060"/>
          <w:sz w:val="24"/>
          <w:szCs w:val="24"/>
        </w:rPr>
        <w:t>Con cái tôi, tài sản của tôi</w:t>
      </w:r>
    </w:p>
    <w:p w14:paraId="111CB89B" w14:textId="77777777" w:rsidR="003472EE" w:rsidRPr="00C120F7" w:rsidRDefault="003472EE" w:rsidP="003472EE">
      <w:pPr>
        <w:spacing w:after="0" w:line="360" w:lineRule="auto"/>
        <w:ind w:left="2160" w:firstLine="720"/>
        <w:jc w:val="both"/>
        <w:rPr>
          <w:rFonts w:ascii="Tahoma" w:hAnsi="Tahoma" w:cs="Tahoma"/>
          <w:i/>
          <w:color w:val="002060"/>
          <w:sz w:val="24"/>
          <w:szCs w:val="24"/>
        </w:rPr>
      </w:pPr>
      <w:r w:rsidRPr="00C120F7">
        <w:rPr>
          <w:rFonts w:ascii="Tahoma" w:hAnsi="Tahoma" w:cs="Tahoma"/>
          <w:i/>
          <w:color w:val="002060"/>
          <w:sz w:val="24"/>
          <w:szCs w:val="24"/>
        </w:rPr>
        <w:t>Tử thần theo bắt, kéo lôi</w:t>
      </w:r>
    </w:p>
    <w:p w14:paraId="15E2BD2C" w14:textId="77777777" w:rsidR="003472EE" w:rsidRDefault="003472EE" w:rsidP="003472EE">
      <w:pPr>
        <w:spacing w:after="240" w:line="360" w:lineRule="auto"/>
        <w:ind w:left="2160" w:firstLine="720"/>
        <w:jc w:val="both"/>
        <w:rPr>
          <w:rFonts w:ascii="Tahoma" w:hAnsi="Tahoma" w:cs="Tahoma"/>
          <w:i/>
          <w:color w:val="002060"/>
          <w:sz w:val="24"/>
          <w:szCs w:val="24"/>
        </w:rPr>
      </w:pPr>
      <w:r w:rsidRPr="00C120F7">
        <w:rPr>
          <w:rFonts w:ascii="Tahoma" w:hAnsi="Tahoma" w:cs="Tahoma"/>
          <w:i/>
          <w:color w:val="002060"/>
          <w:sz w:val="24"/>
          <w:szCs w:val="24"/>
        </w:rPr>
        <w:t>Như cơn lũ lớn cuốn trôi cả làng.</w:t>
      </w:r>
    </w:p>
    <w:p w14:paraId="367FF091" w14:textId="77777777" w:rsidR="003472EE" w:rsidRPr="0092663F" w:rsidRDefault="003472EE" w:rsidP="003472EE">
      <w:pPr>
        <w:spacing w:after="120" w:line="360" w:lineRule="auto"/>
        <w:ind w:firstLine="720"/>
        <w:jc w:val="both"/>
        <w:rPr>
          <w:rFonts w:ascii="Tahoma" w:hAnsi="Tahoma" w:cs="Tahoma"/>
          <w:color w:val="002060"/>
          <w:sz w:val="24"/>
          <w:szCs w:val="24"/>
        </w:rPr>
      </w:pPr>
      <w:r w:rsidRPr="00C120F7">
        <w:rPr>
          <w:rFonts w:ascii="Tahoma" w:hAnsi="Tahoma" w:cs="Tahoma"/>
          <w:b/>
          <w:bCs/>
          <w:color w:val="002060"/>
          <w:sz w:val="24"/>
          <w:szCs w:val="24"/>
        </w:rPr>
        <w:t>T</w:t>
      </w:r>
      <w:r>
        <w:rPr>
          <w:rFonts w:ascii="Tahoma" w:hAnsi="Tahoma" w:cs="Tahoma"/>
          <w:color w:val="002060"/>
          <w:sz w:val="24"/>
          <w:szCs w:val="24"/>
        </w:rPr>
        <w:t xml:space="preserve">rong bài </w:t>
      </w:r>
      <w:r w:rsidRPr="0092663F">
        <w:rPr>
          <w:rFonts w:ascii="Tahoma" w:hAnsi="Tahoma" w:cs="Tahoma"/>
          <w:color w:val="002060"/>
          <w:sz w:val="24"/>
          <w:szCs w:val="24"/>
        </w:rPr>
        <w:t xml:space="preserve">Pháp Cú </w:t>
      </w:r>
      <w:r>
        <w:rPr>
          <w:rFonts w:ascii="Tahoma" w:hAnsi="Tahoma" w:cs="Tahoma"/>
          <w:color w:val="002060"/>
          <w:sz w:val="24"/>
          <w:szCs w:val="24"/>
        </w:rPr>
        <w:t>82:</w:t>
      </w:r>
    </w:p>
    <w:p w14:paraId="653CAB43" w14:textId="77777777" w:rsidR="003472EE" w:rsidRDefault="003472EE" w:rsidP="003472EE">
      <w:pPr>
        <w:spacing w:after="120" w:line="360" w:lineRule="auto"/>
        <w:ind w:firstLine="720"/>
        <w:jc w:val="both"/>
        <w:rPr>
          <w:rFonts w:ascii="Tahoma" w:hAnsi="Tahoma" w:cs="Tahoma"/>
          <w:color w:val="002060"/>
          <w:sz w:val="24"/>
          <w:szCs w:val="24"/>
        </w:rPr>
      </w:pPr>
      <w:r w:rsidRPr="0092663F">
        <w:rPr>
          <w:rFonts w:ascii="Tahoma" w:hAnsi="Tahoma" w:cs="Tahoma"/>
          <w:color w:val="002060"/>
          <w:sz w:val="24"/>
          <w:szCs w:val="24"/>
        </w:rPr>
        <w:t xml:space="preserve">Từ hình ảnh lũ lụt, </w:t>
      </w:r>
      <w:r>
        <w:rPr>
          <w:rFonts w:ascii="Tahoma" w:hAnsi="Tahoma" w:cs="Tahoma"/>
          <w:color w:val="002060"/>
          <w:sz w:val="24"/>
          <w:szCs w:val="24"/>
        </w:rPr>
        <w:t>đ</w:t>
      </w:r>
      <w:r w:rsidRPr="0092663F">
        <w:rPr>
          <w:rFonts w:ascii="Tahoma" w:hAnsi="Tahoma" w:cs="Tahoma"/>
          <w:color w:val="002060"/>
          <w:sz w:val="24"/>
          <w:szCs w:val="24"/>
        </w:rPr>
        <w:t>ức Phật đưa ra hình ảnh ao hồ</w:t>
      </w:r>
      <w:r>
        <w:rPr>
          <w:rFonts w:ascii="Tahoma" w:hAnsi="Tahoma" w:cs="Tahoma"/>
          <w:color w:val="002060"/>
          <w:sz w:val="24"/>
          <w:szCs w:val="24"/>
        </w:rPr>
        <w:t xml:space="preserve"> biểu trưng cho</w:t>
      </w:r>
      <w:r w:rsidRPr="0092663F">
        <w:rPr>
          <w:rFonts w:ascii="Tahoma" w:hAnsi="Tahoma" w:cs="Tahoma"/>
          <w:color w:val="002060"/>
          <w:sz w:val="24"/>
          <w:szCs w:val="24"/>
        </w:rPr>
        <w:t xml:space="preserve"> tâm của người hiền trí không dao </w:t>
      </w:r>
      <w:r>
        <w:rPr>
          <w:rFonts w:ascii="Tahoma" w:hAnsi="Tahoma" w:cs="Tahoma"/>
          <w:color w:val="002060"/>
          <w:sz w:val="24"/>
          <w:szCs w:val="24"/>
        </w:rPr>
        <w:t>động,</w:t>
      </w:r>
      <w:r w:rsidRPr="0092663F">
        <w:rPr>
          <w:rFonts w:ascii="Tahoma" w:hAnsi="Tahoma" w:cs="Tahoma"/>
          <w:color w:val="002060"/>
          <w:sz w:val="24"/>
          <w:szCs w:val="24"/>
        </w:rPr>
        <w:t xml:space="preserve"> an tịnh như cõi đất bằng, kiên cố như trụ đồng và cũng trong suốt, phẳng lặng như ao sâu không bị bùn đất làm nhơ bẩn.</w:t>
      </w:r>
    </w:p>
    <w:p w14:paraId="63831935" w14:textId="77777777" w:rsidR="003472EE" w:rsidRPr="003472EE" w:rsidRDefault="003472EE" w:rsidP="003472EE">
      <w:pPr>
        <w:spacing w:after="0" w:line="360" w:lineRule="auto"/>
        <w:ind w:left="2160" w:firstLine="720"/>
        <w:jc w:val="both"/>
        <w:rPr>
          <w:rFonts w:ascii="Tahoma" w:hAnsi="Tahoma" w:cs="Tahoma"/>
          <w:i/>
          <w:color w:val="002060"/>
          <w:sz w:val="24"/>
          <w:szCs w:val="24"/>
        </w:rPr>
      </w:pPr>
      <w:r w:rsidRPr="003472EE">
        <w:rPr>
          <w:rFonts w:ascii="Tahoma" w:hAnsi="Tahoma" w:cs="Tahoma"/>
          <w:i/>
          <w:color w:val="002060"/>
          <w:sz w:val="24"/>
          <w:szCs w:val="24"/>
        </w:rPr>
        <w:t>Người có trí thích nghe Phật pháp</w:t>
      </w:r>
    </w:p>
    <w:p w14:paraId="376AE75D" w14:textId="77777777" w:rsidR="003472EE" w:rsidRPr="003472EE" w:rsidRDefault="003472EE" w:rsidP="003472EE">
      <w:pPr>
        <w:spacing w:after="0" w:line="360" w:lineRule="auto"/>
        <w:ind w:left="2160" w:firstLine="720"/>
        <w:jc w:val="both"/>
        <w:rPr>
          <w:rFonts w:ascii="Tahoma" w:hAnsi="Tahoma" w:cs="Tahoma"/>
          <w:i/>
          <w:color w:val="002060"/>
          <w:sz w:val="24"/>
          <w:szCs w:val="24"/>
        </w:rPr>
      </w:pPr>
      <w:r w:rsidRPr="003472EE">
        <w:rPr>
          <w:rFonts w:ascii="Tahoma" w:hAnsi="Tahoma" w:cs="Tahoma"/>
          <w:i/>
          <w:color w:val="002060"/>
          <w:sz w:val="24"/>
          <w:szCs w:val="24"/>
        </w:rPr>
        <w:t>Gìn an vui, hạnh phúc, thong dong</w:t>
      </w:r>
    </w:p>
    <w:p w14:paraId="1B3A9DD9" w14:textId="77777777" w:rsidR="003472EE" w:rsidRPr="003472EE" w:rsidRDefault="003472EE" w:rsidP="003472EE">
      <w:pPr>
        <w:spacing w:after="0" w:line="360" w:lineRule="auto"/>
        <w:ind w:left="2160" w:firstLine="720"/>
        <w:jc w:val="both"/>
        <w:rPr>
          <w:rFonts w:ascii="Tahoma" w:hAnsi="Tahoma" w:cs="Tahoma"/>
          <w:i/>
          <w:color w:val="002060"/>
          <w:sz w:val="24"/>
          <w:szCs w:val="24"/>
        </w:rPr>
      </w:pPr>
      <w:r w:rsidRPr="003472EE">
        <w:rPr>
          <w:rFonts w:ascii="Tahoma" w:hAnsi="Tahoma" w:cs="Tahoma"/>
          <w:i/>
          <w:color w:val="002060"/>
          <w:sz w:val="24"/>
          <w:szCs w:val="24"/>
        </w:rPr>
        <w:t>Như hồ sâu thẳm, nước trong</w:t>
      </w:r>
    </w:p>
    <w:p w14:paraId="61BCEDDA" w14:textId="5581DE15" w:rsidR="00E01FBF" w:rsidRDefault="003472EE" w:rsidP="003472EE">
      <w:pPr>
        <w:spacing w:after="360" w:line="360" w:lineRule="auto"/>
        <w:ind w:left="2160" w:firstLine="720"/>
        <w:jc w:val="both"/>
        <w:rPr>
          <w:rFonts w:ascii="Tahoma" w:hAnsi="Tahoma" w:cs="Tahoma"/>
          <w:i/>
          <w:color w:val="002060"/>
          <w:sz w:val="24"/>
          <w:szCs w:val="24"/>
        </w:rPr>
      </w:pPr>
      <w:r w:rsidRPr="003472EE">
        <w:rPr>
          <w:rFonts w:ascii="Tahoma" w:hAnsi="Tahoma" w:cs="Tahoma"/>
          <w:i/>
          <w:color w:val="002060"/>
          <w:sz w:val="24"/>
          <w:szCs w:val="24"/>
        </w:rPr>
        <w:t>Không gì khuấy đục cõi lòng</w:t>
      </w:r>
      <w:r>
        <w:rPr>
          <w:rFonts w:ascii="Tahoma" w:hAnsi="Tahoma" w:cs="Tahoma"/>
          <w:i/>
          <w:color w:val="002060"/>
          <w:sz w:val="24"/>
          <w:szCs w:val="24"/>
        </w:rPr>
        <w:t xml:space="preserve"> </w:t>
      </w:r>
      <w:r w:rsidRPr="003472EE">
        <w:rPr>
          <w:rFonts w:ascii="Tahoma" w:hAnsi="Tahoma" w:cs="Tahoma"/>
          <w:i/>
          <w:color w:val="002060"/>
          <w:sz w:val="24"/>
          <w:szCs w:val="24"/>
        </w:rPr>
        <w:t>tịnh thanh.</w:t>
      </w:r>
    </w:p>
    <w:p w14:paraId="78CA9A0D" w14:textId="77777777" w:rsidR="00263868" w:rsidRDefault="00263868" w:rsidP="00263868">
      <w:pPr>
        <w:spacing w:after="0" w:line="360" w:lineRule="auto"/>
        <w:jc w:val="center"/>
        <w:rPr>
          <w:rFonts w:ascii="Tahoma" w:hAnsi="Tahoma" w:cs="Tahoma"/>
          <w:color w:val="002060"/>
          <w:sz w:val="24"/>
          <w:szCs w:val="24"/>
        </w:rPr>
      </w:pPr>
      <w:r w:rsidRPr="0092663F">
        <w:rPr>
          <w:rFonts w:ascii="Tahoma" w:hAnsi="Tahoma" w:cs="Tahoma"/>
          <w:noProof/>
          <w:color w:val="002060"/>
          <w:sz w:val="24"/>
          <w:szCs w:val="24"/>
          <w:lang w:eastAsia="vi-VN"/>
        </w:rPr>
        <w:lastRenderedPageBreak/>
        <w:drawing>
          <wp:inline distT="0" distB="0" distL="0" distR="0" wp14:anchorId="77D0AF88" wp14:editId="1BEAF0A4">
            <wp:extent cx="4501884" cy="3377821"/>
            <wp:effectExtent l="19050" t="0" r="0" b="0"/>
            <wp:docPr id="4" name="Picture 4" descr="thuyet-phap-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uyet-phap-2">
                      <a:hlinkClick r:id="rId9"/>
                    </pic:cNvPr>
                    <pic:cNvPicPr>
                      <a:picLocks noChangeAspect="1" noChangeArrowheads="1"/>
                    </pic:cNvPicPr>
                  </pic:nvPicPr>
                  <pic:blipFill>
                    <a:blip r:embed="rId10" cstate="print"/>
                    <a:srcRect/>
                    <a:stretch>
                      <a:fillRect/>
                    </a:stretch>
                  </pic:blipFill>
                  <pic:spPr bwMode="auto">
                    <a:xfrm>
                      <a:off x="0" y="0"/>
                      <a:ext cx="4501580" cy="3377593"/>
                    </a:xfrm>
                    <a:prstGeom prst="rect">
                      <a:avLst/>
                    </a:prstGeom>
                    <a:noFill/>
                    <a:ln w="9525">
                      <a:noFill/>
                      <a:miter lim="800000"/>
                      <a:headEnd/>
                      <a:tailEnd/>
                    </a:ln>
                  </pic:spPr>
                </pic:pic>
              </a:graphicData>
            </a:graphic>
          </wp:inline>
        </w:drawing>
      </w:r>
    </w:p>
    <w:p w14:paraId="0F84E1A2" w14:textId="77777777" w:rsidR="00263868" w:rsidRPr="00263868" w:rsidRDefault="00263868" w:rsidP="00263868">
      <w:pPr>
        <w:spacing w:after="240" w:line="360" w:lineRule="auto"/>
        <w:jc w:val="center"/>
        <w:rPr>
          <w:rFonts w:ascii="Tahoma" w:hAnsi="Tahoma" w:cs="Tahoma"/>
          <w:b/>
          <w:color w:val="00B050"/>
        </w:rPr>
      </w:pPr>
      <w:r w:rsidRPr="00263868">
        <w:rPr>
          <w:rFonts w:ascii="Tahoma" w:hAnsi="Tahoma" w:cs="Tahoma"/>
          <w:b/>
          <w:color w:val="00B050"/>
        </w:rPr>
        <w:t>Đức Phật thuyết pháp giữa đêm trăng</w:t>
      </w:r>
    </w:p>
    <w:p w14:paraId="13F99129" w14:textId="3F6F7682" w:rsidR="00387C0D" w:rsidRDefault="00387C0D" w:rsidP="00387C0D">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Ngoài ra</w:t>
      </w:r>
      <w:r w:rsidRPr="00B57FCF">
        <w:rPr>
          <w:rFonts w:ascii="Tahoma" w:hAnsi="Tahoma" w:cs="Tahoma"/>
          <w:color w:val="002060"/>
          <w:sz w:val="24"/>
          <w:szCs w:val="24"/>
        </w:rPr>
        <w:t xml:space="preserve">, muốn thuyết pháp </w:t>
      </w:r>
      <w:r>
        <w:rPr>
          <w:rFonts w:ascii="Tahoma" w:hAnsi="Tahoma" w:cs="Tahoma"/>
          <w:color w:val="002060"/>
          <w:sz w:val="24"/>
          <w:szCs w:val="24"/>
        </w:rPr>
        <w:t xml:space="preserve">được hiệu quả, </w:t>
      </w:r>
      <w:r w:rsidRPr="00B57FCF">
        <w:rPr>
          <w:rFonts w:ascii="Tahoma" w:hAnsi="Tahoma" w:cs="Tahoma"/>
          <w:color w:val="002060"/>
          <w:sz w:val="24"/>
          <w:szCs w:val="24"/>
        </w:rPr>
        <w:t xml:space="preserve">thì phải quán sát hội chúng để nói những điều phù hợp với nhận thức và hoàn cảnh của họ, gọi là khế cơ. Nếu không biết tùy cơ thuyết pháp thì không những người nghe không tin hiểu mà ngược lại họ có thể nổi giận hay phỉ báng giáo pháp khiến người nói và người nghe đều không lợi ích. </w:t>
      </w:r>
    </w:p>
    <w:p w14:paraId="68428B96" w14:textId="77777777" w:rsidR="00387C0D" w:rsidRPr="00B57FCF" w:rsidRDefault="00387C0D" w:rsidP="00387C0D">
      <w:pPr>
        <w:spacing w:after="120" w:line="360" w:lineRule="auto"/>
        <w:ind w:firstLine="720"/>
        <w:jc w:val="both"/>
        <w:rPr>
          <w:rFonts w:ascii="Tahoma" w:hAnsi="Tahoma" w:cs="Tahoma"/>
          <w:color w:val="002060"/>
          <w:sz w:val="24"/>
          <w:szCs w:val="24"/>
        </w:rPr>
      </w:pPr>
      <w:r w:rsidRPr="00FE2DAF">
        <w:rPr>
          <w:rFonts w:ascii="Tahoma" w:hAnsi="Tahoma" w:cs="Tahoma"/>
          <w:b/>
          <w:color w:val="002060"/>
          <w:sz w:val="24"/>
          <w:szCs w:val="24"/>
        </w:rPr>
        <w:t>T</w:t>
      </w:r>
      <w:r>
        <w:rPr>
          <w:rFonts w:ascii="Tahoma" w:hAnsi="Tahoma" w:cs="Tahoma"/>
          <w:color w:val="002060"/>
          <w:sz w:val="24"/>
          <w:szCs w:val="24"/>
        </w:rPr>
        <w:t>rong k</w:t>
      </w:r>
      <w:r w:rsidRPr="00B57FCF">
        <w:rPr>
          <w:rFonts w:ascii="Tahoma" w:hAnsi="Tahoma" w:cs="Tahoma"/>
          <w:color w:val="002060"/>
          <w:sz w:val="24"/>
          <w:szCs w:val="24"/>
        </w:rPr>
        <w:t>inh Tăng nhất A-hàm, tập I, phẩm Thiện tri thức,</w:t>
      </w:r>
      <w:r>
        <w:rPr>
          <w:rFonts w:ascii="Tahoma" w:hAnsi="Tahoma" w:cs="Tahoma"/>
          <w:color w:val="002060"/>
          <w:sz w:val="24"/>
          <w:szCs w:val="24"/>
        </w:rPr>
        <w:t xml:space="preserve"> </w:t>
      </w:r>
      <w:r w:rsidRPr="00B57FCF">
        <w:rPr>
          <w:rFonts w:ascii="Tahoma" w:hAnsi="Tahoma" w:cs="Tahoma"/>
          <w:color w:val="002060"/>
          <w:sz w:val="24"/>
          <w:szCs w:val="24"/>
        </w:rPr>
        <w:t>VNCPHVN ấn hành, 1997, tr.</w:t>
      </w:r>
      <w:r>
        <w:rPr>
          <w:rFonts w:ascii="Tahoma" w:hAnsi="Tahoma" w:cs="Tahoma"/>
          <w:color w:val="002060"/>
          <w:sz w:val="24"/>
          <w:szCs w:val="24"/>
        </w:rPr>
        <w:t xml:space="preserve">346, </w:t>
      </w:r>
      <w:r w:rsidRPr="00B57FCF">
        <w:rPr>
          <w:rFonts w:ascii="Tahoma" w:hAnsi="Tahoma" w:cs="Tahoma"/>
          <w:color w:val="002060"/>
          <w:sz w:val="24"/>
          <w:szCs w:val="24"/>
        </w:rPr>
        <w:t>Đức Phật đã dạy về khế cơ như sau:</w:t>
      </w:r>
    </w:p>
    <w:p w14:paraId="5BF1F473" w14:textId="77777777" w:rsidR="00387C0D" w:rsidRPr="001D06B8" w:rsidRDefault="00387C0D" w:rsidP="00387C0D">
      <w:pPr>
        <w:spacing w:after="120" w:line="360" w:lineRule="auto"/>
        <w:ind w:firstLine="720"/>
        <w:jc w:val="both"/>
        <w:rPr>
          <w:rFonts w:ascii="Tahoma" w:hAnsi="Tahoma" w:cs="Tahoma"/>
          <w:i/>
          <w:color w:val="002060"/>
          <w:sz w:val="24"/>
          <w:szCs w:val="24"/>
        </w:rPr>
      </w:pPr>
      <w:r w:rsidRPr="00B57FCF">
        <w:rPr>
          <w:rFonts w:ascii="Tahoma" w:hAnsi="Tahoma" w:cs="Tahoma"/>
          <w:color w:val="002060"/>
          <w:sz w:val="24"/>
          <w:szCs w:val="24"/>
        </w:rPr>
        <w:t xml:space="preserve"> “</w:t>
      </w:r>
      <w:r w:rsidRPr="001D06B8">
        <w:rPr>
          <w:rFonts w:ascii="Tahoma" w:hAnsi="Tahoma" w:cs="Tahoma"/>
          <w:i/>
          <w:color w:val="002060"/>
          <w:sz w:val="24"/>
          <w:szCs w:val="24"/>
        </w:rPr>
        <w:t>Một thời Phật ở nước Xá-vệ, rừng Kỳ-đà, vườn Cấp Cô Ðộc. Bấy giờ Thế Tôn bảo các Tỳ-kheo:</w:t>
      </w:r>
    </w:p>
    <w:p w14:paraId="6C3BBC63" w14:textId="77777777" w:rsidR="00387C0D" w:rsidRPr="001D06B8" w:rsidRDefault="00387C0D" w:rsidP="00387C0D">
      <w:pPr>
        <w:spacing w:after="120" w:line="360" w:lineRule="auto"/>
        <w:ind w:firstLine="720"/>
        <w:jc w:val="both"/>
        <w:rPr>
          <w:rFonts w:ascii="Tahoma" w:hAnsi="Tahoma" w:cs="Tahoma"/>
          <w:i/>
          <w:color w:val="002060"/>
          <w:sz w:val="24"/>
          <w:szCs w:val="24"/>
        </w:rPr>
      </w:pPr>
      <w:r w:rsidRPr="001D06B8">
        <w:rPr>
          <w:rFonts w:ascii="Tahoma" w:hAnsi="Tahoma" w:cs="Tahoma"/>
          <w:i/>
          <w:color w:val="002060"/>
          <w:sz w:val="24"/>
          <w:szCs w:val="24"/>
        </w:rPr>
        <w:t>Có hai người không thể khéo thuyết pháp ngữ. Thế nào là hai? Là người không tin mà thuyết pháp tin cho họ, việc này rất khó. Người tâm xan tham mà thuyết pháp thí cho họ, đây cũng rất khó.</w:t>
      </w:r>
    </w:p>
    <w:p w14:paraId="4AB70F49" w14:textId="11E141E2" w:rsidR="00387C0D" w:rsidRPr="001D06B8" w:rsidRDefault="00387C0D" w:rsidP="00387C0D">
      <w:pPr>
        <w:spacing w:after="120" w:line="360" w:lineRule="auto"/>
        <w:ind w:firstLine="720"/>
        <w:jc w:val="both"/>
        <w:rPr>
          <w:rFonts w:ascii="Tahoma" w:hAnsi="Tahoma" w:cs="Tahoma"/>
          <w:i/>
          <w:color w:val="002060"/>
          <w:sz w:val="24"/>
          <w:szCs w:val="24"/>
        </w:rPr>
      </w:pPr>
      <w:r w:rsidRPr="001D06B8">
        <w:rPr>
          <w:rFonts w:ascii="Tahoma" w:hAnsi="Tahoma" w:cs="Tahoma"/>
          <w:i/>
          <w:color w:val="002060"/>
          <w:sz w:val="24"/>
          <w:szCs w:val="24"/>
        </w:rPr>
        <w:t xml:space="preserve">Lại nữa, này Tỳ-kheo! Nếu người không tin mà thuyết pháp về </w:t>
      </w:r>
      <w:r>
        <w:rPr>
          <w:rFonts w:ascii="Tahoma" w:hAnsi="Tahoma" w:cs="Tahoma"/>
          <w:i/>
          <w:color w:val="002060"/>
          <w:sz w:val="24"/>
          <w:szCs w:val="24"/>
        </w:rPr>
        <w:t>niềm</w:t>
      </w:r>
      <w:r w:rsidRPr="001D06B8">
        <w:rPr>
          <w:rFonts w:ascii="Tahoma" w:hAnsi="Tahoma" w:cs="Tahoma"/>
          <w:i/>
          <w:color w:val="002060"/>
          <w:sz w:val="24"/>
          <w:szCs w:val="24"/>
        </w:rPr>
        <w:t xml:space="preserve"> tin cho họ, họ liền nổi sân giận, khởi tâm làm hại. Ví như chó dữ lại thêm mũi đau, càng giận dữ nhiều thêm. Các Tỳ-kheo! Ðây cũng như thế, người không tin mà thuyết pháp tin cho họ, họ liền nổi sân giận, sanh tâm tổn hại.</w:t>
      </w:r>
    </w:p>
    <w:p w14:paraId="6BD23DF5" w14:textId="77777777" w:rsidR="00387C0D" w:rsidRPr="001D06B8" w:rsidRDefault="00387C0D" w:rsidP="00387C0D">
      <w:pPr>
        <w:spacing w:after="120" w:line="360" w:lineRule="auto"/>
        <w:ind w:firstLine="720"/>
        <w:jc w:val="both"/>
        <w:rPr>
          <w:rFonts w:ascii="Tahoma" w:hAnsi="Tahoma" w:cs="Tahoma"/>
          <w:i/>
          <w:color w:val="002060"/>
          <w:sz w:val="24"/>
          <w:szCs w:val="24"/>
        </w:rPr>
      </w:pPr>
      <w:r w:rsidRPr="001D06B8">
        <w:rPr>
          <w:rFonts w:ascii="Tahoma" w:hAnsi="Tahoma" w:cs="Tahoma"/>
          <w:i/>
          <w:color w:val="002060"/>
          <w:sz w:val="24"/>
          <w:szCs w:val="24"/>
        </w:rPr>
        <w:lastRenderedPageBreak/>
        <w:t>Lại nữa, này Tỳ-kheo! Nếu người xan tham mà thuyết pháp bố thí cho họ, họ liền sanh sân giận, khởi tâm tổn hại. Ví như mụt nhọt chưa mùi, lại thêm dao khoét đau không chịu nổi. Ðây cũng như thế, người xan tham mà thuyết pháp bố thí cho họ, họ lại càng sân giận, khởi tâm tổn hại. Ðó là, này Tỳ-kheo! Hai người này khó vì họ thuyết pháp.</w:t>
      </w:r>
    </w:p>
    <w:p w14:paraId="7B9FC30E" w14:textId="64CFD824" w:rsidR="00387C0D" w:rsidRPr="001D06B8" w:rsidRDefault="00387C0D" w:rsidP="00387C0D">
      <w:pPr>
        <w:spacing w:after="120" w:line="360" w:lineRule="auto"/>
        <w:ind w:firstLine="720"/>
        <w:jc w:val="both"/>
        <w:rPr>
          <w:rFonts w:ascii="Tahoma" w:hAnsi="Tahoma" w:cs="Tahoma"/>
          <w:i/>
          <w:color w:val="002060"/>
          <w:sz w:val="24"/>
          <w:szCs w:val="24"/>
        </w:rPr>
      </w:pPr>
      <w:r w:rsidRPr="001D06B8">
        <w:rPr>
          <w:rFonts w:ascii="Tahoma" w:hAnsi="Tahoma" w:cs="Tahoma"/>
          <w:i/>
          <w:color w:val="002060"/>
          <w:sz w:val="24"/>
          <w:szCs w:val="24"/>
        </w:rPr>
        <w:t xml:space="preserve">Lại nữa, này Tỳ-kheo! Có hai </w:t>
      </w:r>
      <w:r>
        <w:rPr>
          <w:rFonts w:ascii="Tahoma" w:hAnsi="Tahoma" w:cs="Tahoma"/>
          <w:i/>
          <w:color w:val="002060"/>
          <w:sz w:val="24"/>
          <w:szCs w:val="24"/>
        </w:rPr>
        <w:t xml:space="preserve">hạng </w:t>
      </w:r>
      <w:r w:rsidRPr="001D06B8">
        <w:rPr>
          <w:rFonts w:ascii="Tahoma" w:hAnsi="Tahoma" w:cs="Tahoma"/>
          <w:i/>
          <w:color w:val="002060"/>
          <w:sz w:val="24"/>
          <w:szCs w:val="24"/>
        </w:rPr>
        <w:t xml:space="preserve">người </w:t>
      </w:r>
      <w:r>
        <w:rPr>
          <w:rFonts w:ascii="Tahoma" w:hAnsi="Tahoma" w:cs="Tahoma"/>
          <w:i/>
          <w:color w:val="002060"/>
          <w:sz w:val="24"/>
          <w:szCs w:val="24"/>
        </w:rPr>
        <w:t>dễ,</w:t>
      </w:r>
      <w:r w:rsidRPr="001D06B8">
        <w:rPr>
          <w:rFonts w:ascii="Tahoma" w:hAnsi="Tahoma" w:cs="Tahoma"/>
          <w:i/>
          <w:color w:val="002060"/>
          <w:sz w:val="24"/>
          <w:szCs w:val="24"/>
        </w:rPr>
        <w:t xml:space="preserve"> vì họ </w:t>
      </w:r>
      <w:r>
        <w:rPr>
          <w:rFonts w:ascii="Tahoma" w:hAnsi="Tahoma" w:cs="Tahoma"/>
          <w:i/>
          <w:color w:val="002060"/>
          <w:sz w:val="24"/>
          <w:szCs w:val="24"/>
        </w:rPr>
        <w:t xml:space="preserve">mà </w:t>
      </w:r>
      <w:r w:rsidRPr="001D06B8">
        <w:rPr>
          <w:rFonts w:ascii="Tahoma" w:hAnsi="Tahoma" w:cs="Tahoma"/>
          <w:i/>
          <w:color w:val="002060"/>
          <w:sz w:val="24"/>
          <w:szCs w:val="24"/>
        </w:rPr>
        <w:t>thuyết pháp. Thế nào là hai? Người có lòng tin, thuyết pháp tin cho họ; người không xan tham thuyết pháp thí cho họ.</w:t>
      </w:r>
    </w:p>
    <w:p w14:paraId="3B0AF562" w14:textId="77777777" w:rsidR="00387C0D" w:rsidRPr="001D06B8" w:rsidRDefault="00387C0D" w:rsidP="00387C0D">
      <w:pPr>
        <w:spacing w:after="120" w:line="360" w:lineRule="auto"/>
        <w:ind w:firstLine="720"/>
        <w:jc w:val="both"/>
        <w:rPr>
          <w:rFonts w:ascii="Tahoma" w:hAnsi="Tahoma" w:cs="Tahoma"/>
          <w:i/>
          <w:color w:val="002060"/>
          <w:sz w:val="24"/>
          <w:szCs w:val="24"/>
        </w:rPr>
      </w:pPr>
      <w:r w:rsidRPr="001D06B8">
        <w:rPr>
          <w:rFonts w:ascii="Tahoma" w:hAnsi="Tahoma" w:cs="Tahoma"/>
          <w:i/>
          <w:color w:val="002060"/>
          <w:sz w:val="24"/>
          <w:szCs w:val="24"/>
        </w:rPr>
        <w:t>Này Tỳ-kheo! Nếu người có lòng tin thuyết pháp tin cho họ, họ liền được hoan hỷ, ý không hối hận biến đổi. Ví như người có bệnh, nói thuốc trừ bệnh, liền được bình phục. Ðây cũng như thế, người có lòng tin, thuyết pháp tin cho họ, họ liền được hoan hỷ, tâm không biến đổi.</w:t>
      </w:r>
    </w:p>
    <w:p w14:paraId="2E748FD6" w14:textId="77777777" w:rsidR="00387C0D" w:rsidRPr="001D06B8" w:rsidRDefault="00387C0D" w:rsidP="00387C0D">
      <w:pPr>
        <w:spacing w:after="120" w:line="360" w:lineRule="auto"/>
        <w:ind w:firstLine="720"/>
        <w:jc w:val="both"/>
        <w:rPr>
          <w:rFonts w:ascii="Tahoma" w:hAnsi="Tahoma" w:cs="Tahoma"/>
          <w:i/>
          <w:color w:val="002060"/>
          <w:sz w:val="24"/>
          <w:szCs w:val="24"/>
        </w:rPr>
      </w:pPr>
      <w:r w:rsidRPr="001D06B8">
        <w:rPr>
          <w:rFonts w:ascii="Tahoma" w:hAnsi="Tahoma" w:cs="Tahoma"/>
          <w:i/>
          <w:color w:val="002060"/>
          <w:sz w:val="24"/>
          <w:szCs w:val="24"/>
        </w:rPr>
        <w:t>Lại nữa, nếu người không tham, thuyết pháp thí cho họ, họ liền được hoan hỷ, không có tâm hối hận. Ví như có trai, gái đoan chính, tự ưa tắm rửa mặt mũi tay chân, lại có người đến cầm hoa đẹp dâng lên tô bồi nhan sắc; lại lấy áo tốt, phục sức dâng lên người ấy. Người ấy được rồi càng thêm hoan hỷ. Ðây cũng như thế, người không lẫn tiếc, thuyết pháp thí cho họ, họ liền được hoan hỷ, không có tâm hối hận. Ðó là, này Tỳ-kheo, hai người này dễ vì họ thuyết pháp.</w:t>
      </w:r>
    </w:p>
    <w:p w14:paraId="5CA774B9" w14:textId="77777777" w:rsidR="00387C0D" w:rsidRPr="00B57FCF" w:rsidRDefault="00387C0D" w:rsidP="00387C0D">
      <w:pPr>
        <w:spacing w:after="240" w:line="360" w:lineRule="auto"/>
        <w:ind w:firstLine="720"/>
        <w:jc w:val="both"/>
        <w:rPr>
          <w:rFonts w:ascii="Tahoma" w:hAnsi="Tahoma" w:cs="Tahoma"/>
          <w:color w:val="002060"/>
          <w:sz w:val="24"/>
          <w:szCs w:val="24"/>
        </w:rPr>
      </w:pPr>
      <w:r w:rsidRPr="001D06B8">
        <w:rPr>
          <w:rFonts w:ascii="Tahoma" w:hAnsi="Tahoma" w:cs="Tahoma"/>
          <w:i/>
          <w:color w:val="002060"/>
          <w:sz w:val="24"/>
          <w:szCs w:val="24"/>
        </w:rPr>
        <w:t>Bấy giờ các Tỳ-kheo nghe Phật dạy xong, vui vẻ vâng làm</w:t>
      </w:r>
      <w:r w:rsidRPr="00B57FCF">
        <w:rPr>
          <w:rFonts w:ascii="Tahoma" w:hAnsi="Tahoma" w:cs="Tahoma"/>
          <w:color w:val="002060"/>
          <w:sz w:val="24"/>
          <w:szCs w:val="24"/>
        </w:rPr>
        <w:t>”.</w:t>
      </w:r>
    </w:p>
    <w:p w14:paraId="59E9C2A8" w14:textId="624B0E7F" w:rsidR="00387C0D" w:rsidRDefault="00387C0D" w:rsidP="00387C0D">
      <w:pPr>
        <w:spacing w:after="240" w:line="360" w:lineRule="auto"/>
        <w:ind w:firstLine="720"/>
        <w:jc w:val="both"/>
        <w:rPr>
          <w:rFonts w:ascii="Tahoma" w:hAnsi="Tahoma" w:cs="Tahoma"/>
          <w:color w:val="002060"/>
          <w:sz w:val="24"/>
          <w:szCs w:val="24"/>
        </w:rPr>
      </w:pPr>
      <w:r w:rsidRPr="00B57FCF">
        <w:rPr>
          <w:rFonts w:ascii="Tahoma" w:hAnsi="Tahoma" w:cs="Tahoma"/>
          <w:color w:val="002060"/>
          <w:sz w:val="24"/>
          <w:szCs w:val="24"/>
        </w:rPr>
        <w:t xml:space="preserve">Rõ </w:t>
      </w:r>
      <w:r>
        <w:rPr>
          <w:rFonts w:ascii="Tahoma" w:hAnsi="Tahoma" w:cs="Tahoma"/>
          <w:color w:val="002060"/>
          <w:sz w:val="24"/>
          <w:szCs w:val="24"/>
        </w:rPr>
        <w:t>đ</w:t>
      </w:r>
      <w:r w:rsidRPr="00B57FCF">
        <w:rPr>
          <w:rFonts w:ascii="Tahoma" w:hAnsi="Tahoma" w:cs="Tahoma"/>
          <w:color w:val="002060"/>
          <w:sz w:val="24"/>
          <w:szCs w:val="24"/>
        </w:rPr>
        <w:t>ức Phật là bậc y vương luôn tùy bệnh cho thuốc. Vì đúng thầy, đúng bệnh và đúng thuốc nên bệnh nhân mau lành. Điều đáng lưu tâm nhất trong pháp thoại này là không chỉ nói pháp phù hợp với căn cơ mà người nói pháp phải sống với những gì mình nói. Thuyết pháp đúng nghĩa là nói ra cái mình đã sống hơn là cái mình đã nghe. Chính việc trao truyền những trải nghiệm thực tu, thực chứng mới đánh động và thức tỉnh lòng người.</w:t>
      </w:r>
    </w:p>
    <w:p w14:paraId="2E3A86A9" w14:textId="43826F05" w:rsidR="00387C0D" w:rsidRPr="00387C0D" w:rsidRDefault="00387C0D" w:rsidP="00263868">
      <w:pPr>
        <w:spacing w:after="120" w:line="360" w:lineRule="auto"/>
        <w:ind w:firstLine="720"/>
        <w:jc w:val="both"/>
        <w:rPr>
          <w:rFonts w:ascii="Tahoma" w:hAnsi="Tahoma" w:cs="Tahoma"/>
          <w:b/>
          <w:bCs/>
          <w:color w:val="632423" w:themeColor="accent2" w:themeShade="80"/>
          <w:sz w:val="24"/>
          <w:szCs w:val="24"/>
        </w:rPr>
      </w:pPr>
      <w:bookmarkStart w:id="20" w:name="_Hlk129278622"/>
      <w:r w:rsidRPr="00387C0D">
        <w:rPr>
          <w:rFonts w:ascii="Tahoma" w:hAnsi="Tahoma" w:cs="Tahoma"/>
          <w:b/>
          <w:bCs/>
          <w:color w:val="632423" w:themeColor="accent2" w:themeShade="80"/>
          <w:sz w:val="24"/>
          <w:szCs w:val="24"/>
        </w:rPr>
        <w:t>2) Nội dung của Thanh Tịnh Thuyết Pháp.</w:t>
      </w:r>
    </w:p>
    <w:bookmarkEnd w:id="20"/>
    <w:p w14:paraId="6F59C294" w14:textId="1942AED9" w:rsidR="00263868" w:rsidRPr="0092663F" w:rsidRDefault="00263868" w:rsidP="00263868">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Nội dung của Thanh Tịnh </w:t>
      </w:r>
      <w:r w:rsidRPr="0092663F">
        <w:rPr>
          <w:rFonts w:ascii="Tahoma" w:hAnsi="Tahoma" w:cs="Tahoma"/>
          <w:color w:val="002060"/>
          <w:sz w:val="24"/>
          <w:szCs w:val="24"/>
        </w:rPr>
        <w:t xml:space="preserve">Thuyết </w:t>
      </w:r>
      <w:r>
        <w:rPr>
          <w:rFonts w:ascii="Tahoma" w:hAnsi="Tahoma" w:cs="Tahoma"/>
          <w:color w:val="002060"/>
          <w:sz w:val="24"/>
          <w:szCs w:val="24"/>
        </w:rPr>
        <w:t>P</w:t>
      </w:r>
      <w:r w:rsidRPr="0092663F">
        <w:rPr>
          <w:rFonts w:ascii="Tahoma" w:hAnsi="Tahoma" w:cs="Tahoma"/>
          <w:color w:val="002060"/>
          <w:sz w:val="24"/>
          <w:szCs w:val="24"/>
        </w:rPr>
        <w:t xml:space="preserve">háp </w:t>
      </w:r>
      <w:r>
        <w:rPr>
          <w:rFonts w:ascii="Tahoma" w:hAnsi="Tahoma" w:cs="Tahoma"/>
          <w:color w:val="002060"/>
          <w:sz w:val="24"/>
          <w:szCs w:val="24"/>
        </w:rPr>
        <w:t xml:space="preserve">là đúng với </w:t>
      </w:r>
      <w:r w:rsidRPr="00263868">
        <w:rPr>
          <w:rFonts w:ascii="Tahoma" w:hAnsi="Tahoma" w:cs="Tahoma"/>
          <w:i/>
          <w:iCs/>
          <w:color w:val="002060"/>
          <w:sz w:val="24"/>
          <w:szCs w:val="24"/>
        </w:rPr>
        <w:t xml:space="preserve">Pháp </w:t>
      </w:r>
      <w:r>
        <w:rPr>
          <w:rFonts w:ascii="Tahoma" w:hAnsi="Tahoma" w:cs="Tahoma"/>
          <w:i/>
          <w:iCs/>
          <w:color w:val="002060"/>
          <w:sz w:val="24"/>
          <w:szCs w:val="24"/>
        </w:rPr>
        <w:t>l</w:t>
      </w:r>
      <w:r w:rsidRPr="00263868">
        <w:rPr>
          <w:rFonts w:ascii="Tahoma" w:hAnsi="Tahoma" w:cs="Tahoma"/>
          <w:i/>
          <w:iCs/>
          <w:color w:val="002060"/>
          <w:sz w:val="24"/>
          <w:szCs w:val="24"/>
        </w:rPr>
        <w:t>uân</w:t>
      </w:r>
      <w:r w:rsidRPr="000A5358">
        <w:rPr>
          <w:rFonts w:ascii="Tahoma" w:hAnsi="Tahoma" w:cs="Tahoma"/>
          <w:color w:val="002060"/>
          <w:sz w:val="24"/>
          <w:szCs w:val="24"/>
        </w:rPr>
        <w:t xml:space="preserve"> </w:t>
      </w:r>
      <w:r>
        <w:rPr>
          <w:rFonts w:ascii="Tahoma" w:hAnsi="Tahoma" w:cs="Tahoma"/>
          <w:color w:val="002060"/>
          <w:sz w:val="24"/>
          <w:szCs w:val="24"/>
        </w:rPr>
        <w:t>(</w:t>
      </w:r>
      <w:bookmarkStart w:id="21" w:name="_Hlk129159629"/>
      <w:proofErr w:type="spellStart"/>
      <w:r w:rsidRPr="00263868">
        <w:rPr>
          <w:rFonts w:ascii="SimSun" w:eastAsia="SimSun" w:hAnsi="SimSun" w:cs="MS Gothic" w:hint="eastAsia"/>
          <w:color w:val="002060"/>
          <w:sz w:val="24"/>
          <w:szCs w:val="24"/>
        </w:rPr>
        <w:t>法輪</w:t>
      </w:r>
      <w:bookmarkEnd w:id="21"/>
      <w:proofErr w:type="spellEnd"/>
      <w:r>
        <w:rPr>
          <w:rFonts w:ascii="MS Gothic" w:eastAsia="MS Gothic" w:hAnsi="MS Gothic" w:cs="MS Gothic" w:hint="eastAsia"/>
          <w:color w:val="002060"/>
          <w:sz w:val="24"/>
          <w:szCs w:val="24"/>
        </w:rPr>
        <w:t xml:space="preserve"> </w:t>
      </w:r>
      <w:r>
        <w:rPr>
          <w:rFonts w:ascii="Tahoma" w:hAnsi="Tahoma" w:cs="Tahoma"/>
          <w:color w:val="002060"/>
          <w:sz w:val="24"/>
          <w:szCs w:val="24"/>
        </w:rPr>
        <w:t>= Bánh xe pháp, Chánh pháp, Phật pháp;   P</w:t>
      </w:r>
      <w:r w:rsidRPr="00263868">
        <w:rPr>
          <w:rFonts w:ascii="Tahoma" w:hAnsi="Tahoma" w:cs="Tahoma"/>
          <w:color w:val="002060"/>
          <w:sz w:val="24"/>
          <w:szCs w:val="24"/>
        </w:rPr>
        <w:t xml:space="preserve">: </w:t>
      </w:r>
      <w:r>
        <w:rPr>
          <w:rFonts w:ascii="Tahoma" w:hAnsi="Tahoma" w:cs="Tahoma"/>
          <w:color w:val="002060"/>
          <w:sz w:val="24"/>
          <w:szCs w:val="24"/>
        </w:rPr>
        <w:t>Dhammacakka;  S</w:t>
      </w:r>
      <w:r w:rsidRPr="00263868">
        <w:rPr>
          <w:rFonts w:ascii="Tahoma" w:hAnsi="Tahoma" w:cs="Tahoma"/>
          <w:color w:val="002060"/>
          <w:sz w:val="24"/>
          <w:szCs w:val="24"/>
        </w:rPr>
        <w:t xml:space="preserve">: </w:t>
      </w:r>
      <w:r>
        <w:rPr>
          <w:rFonts w:ascii="Tahoma" w:hAnsi="Tahoma" w:cs="Tahoma"/>
          <w:color w:val="002060"/>
          <w:sz w:val="24"/>
          <w:szCs w:val="24"/>
        </w:rPr>
        <w:t>D</w:t>
      </w:r>
      <w:r w:rsidRPr="00263868">
        <w:rPr>
          <w:rFonts w:ascii="Tahoma" w:hAnsi="Tahoma" w:cs="Tahoma"/>
          <w:color w:val="002060"/>
          <w:sz w:val="24"/>
          <w:szCs w:val="24"/>
        </w:rPr>
        <w:t>harmacakra</w:t>
      </w:r>
      <w:r>
        <w:rPr>
          <w:rFonts w:ascii="Tahoma" w:hAnsi="Tahoma" w:cs="Tahoma"/>
          <w:color w:val="002060"/>
          <w:sz w:val="24"/>
          <w:szCs w:val="24"/>
        </w:rPr>
        <w:t xml:space="preserve">) </w:t>
      </w:r>
      <w:r w:rsidRPr="0092663F">
        <w:rPr>
          <w:rFonts w:ascii="Tahoma" w:hAnsi="Tahoma" w:cs="Tahoma"/>
          <w:color w:val="002060"/>
          <w:sz w:val="24"/>
          <w:szCs w:val="24"/>
        </w:rPr>
        <w:t>theo bốn ý nghĩa và bốn mục đích sau:</w:t>
      </w:r>
    </w:p>
    <w:p w14:paraId="618A9648" w14:textId="033D1BA3" w:rsidR="00263868" w:rsidRPr="00572F53" w:rsidRDefault="00263868" w:rsidP="00890FD1">
      <w:pPr>
        <w:spacing w:after="0" w:line="360" w:lineRule="auto"/>
        <w:ind w:firstLine="720"/>
        <w:jc w:val="both"/>
        <w:rPr>
          <w:rFonts w:ascii="Tahoma" w:hAnsi="Tahoma" w:cs="Tahoma"/>
          <w:bCs/>
          <w:color w:val="002060"/>
          <w:sz w:val="24"/>
          <w:szCs w:val="24"/>
        </w:rPr>
      </w:pPr>
      <w:bookmarkStart w:id="22" w:name="_Hlk129278774"/>
      <w:r w:rsidRPr="000A5358">
        <w:rPr>
          <w:rFonts w:ascii="Tahoma" w:hAnsi="Tahoma" w:cs="Tahoma"/>
          <w:bCs/>
          <w:color w:val="002060"/>
          <w:sz w:val="24"/>
          <w:szCs w:val="24"/>
        </w:rPr>
        <w:lastRenderedPageBreak/>
        <w:t>1.</w:t>
      </w:r>
      <w:r>
        <w:rPr>
          <w:rFonts w:ascii="Tahoma" w:hAnsi="Tahoma" w:cs="Tahoma"/>
          <w:b/>
          <w:color w:val="002060"/>
          <w:sz w:val="24"/>
          <w:szCs w:val="24"/>
        </w:rPr>
        <w:t xml:space="preserve"> </w:t>
      </w:r>
      <w:r w:rsidRPr="000E208F">
        <w:rPr>
          <w:rFonts w:ascii="Tahoma" w:hAnsi="Tahoma" w:cs="Tahoma"/>
          <w:b/>
          <w:color w:val="002060"/>
          <w:sz w:val="24"/>
          <w:szCs w:val="24"/>
        </w:rPr>
        <w:t>Thiện tịnh Pháp luân</w:t>
      </w:r>
      <w:r w:rsidR="00572F53">
        <w:rPr>
          <w:rFonts w:ascii="Tahoma" w:hAnsi="Tahoma" w:cs="Tahoma"/>
          <w:b/>
          <w:color w:val="002060"/>
          <w:sz w:val="24"/>
          <w:szCs w:val="24"/>
        </w:rPr>
        <w:t xml:space="preserve"> </w:t>
      </w:r>
      <w:bookmarkStart w:id="23" w:name="_Hlk129161175"/>
      <w:bookmarkEnd w:id="22"/>
      <w:proofErr w:type="spellStart"/>
      <w:r w:rsidR="00572F53" w:rsidRPr="00572F53">
        <w:rPr>
          <w:rFonts w:ascii="SimSun" w:eastAsia="SimSun" w:hAnsi="SimSun" w:cs="MS Gothic" w:hint="eastAsia"/>
          <w:bCs/>
          <w:color w:val="002060"/>
          <w:sz w:val="24"/>
          <w:szCs w:val="24"/>
        </w:rPr>
        <w:t>善淨</w:t>
      </w:r>
      <w:bookmarkStart w:id="24" w:name="_Hlk129160808"/>
      <w:bookmarkEnd w:id="23"/>
      <w:r w:rsidR="00572F53" w:rsidRPr="00572F53">
        <w:rPr>
          <w:rFonts w:ascii="SimSun" w:eastAsia="SimSun" w:hAnsi="SimSun" w:cs="MS Gothic" w:hint="eastAsia"/>
          <w:bCs/>
          <w:color w:val="002060"/>
          <w:sz w:val="24"/>
          <w:szCs w:val="24"/>
        </w:rPr>
        <w:t>法輪</w:t>
      </w:r>
      <w:bookmarkEnd w:id="24"/>
      <w:proofErr w:type="spellEnd"/>
    </w:p>
    <w:p w14:paraId="0FD942A3" w14:textId="02C177A4" w:rsidR="00890FD1" w:rsidRDefault="00890FD1" w:rsidP="00263868">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w:t>
      </w:r>
      <w:r w:rsidRPr="00387C0D">
        <w:rPr>
          <w:rFonts w:ascii="Tahoma" w:hAnsi="Tahoma" w:cs="Tahoma"/>
          <w:color w:val="002060"/>
          <w:sz w:val="24"/>
          <w:szCs w:val="24"/>
          <w:u w:val="single"/>
        </w:rPr>
        <w:t>Thiện tịnh</w:t>
      </w:r>
      <w:r>
        <w:rPr>
          <w:rFonts w:ascii="Tahoma" w:hAnsi="Tahoma" w:cs="Tahoma"/>
          <w:color w:val="002060"/>
          <w:sz w:val="24"/>
          <w:szCs w:val="24"/>
        </w:rPr>
        <w:t xml:space="preserve"> (</w:t>
      </w:r>
      <w:proofErr w:type="spellStart"/>
      <w:r w:rsidRPr="00572F53">
        <w:rPr>
          <w:rFonts w:ascii="SimSun" w:eastAsia="SimSun" w:hAnsi="SimSun" w:cs="MS Gothic" w:hint="eastAsia"/>
          <w:bCs/>
          <w:color w:val="002060"/>
          <w:sz w:val="24"/>
          <w:szCs w:val="24"/>
        </w:rPr>
        <w:t>善淨</w:t>
      </w:r>
      <w:proofErr w:type="spellEnd"/>
      <w:r>
        <w:rPr>
          <w:rFonts w:ascii="Tahoma" w:hAnsi="Tahoma" w:cs="Tahoma"/>
          <w:color w:val="002060"/>
          <w:sz w:val="24"/>
          <w:szCs w:val="24"/>
        </w:rPr>
        <w:t xml:space="preserve">;  P: </w:t>
      </w:r>
      <w:r w:rsidR="00387C0D">
        <w:rPr>
          <w:rFonts w:ascii="Tahoma" w:hAnsi="Tahoma" w:cs="Tahoma"/>
          <w:color w:val="002060"/>
          <w:sz w:val="24"/>
          <w:szCs w:val="24"/>
        </w:rPr>
        <w:t>v</w:t>
      </w:r>
      <w:r w:rsidR="00387C0D" w:rsidRPr="00387C0D">
        <w:rPr>
          <w:rFonts w:ascii="Tahoma" w:hAnsi="Tahoma" w:cs="Tahoma"/>
          <w:color w:val="002060"/>
          <w:sz w:val="24"/>
          <w:szCs w:val="24"/>
        </w:rPr>
        <w:t>ishuddha</w:t>
      </w:r>
      <w:r>
        <w:rPr>
          <w:rFonts w:ascii="Tahoma" w:hAnsi="Tahoma" w:cs="Tahoma"/>
          <w:color w:val="002060"/>
          <w:sz w:val="24"/>
          <w:szCs w:val="24"/>
        </w:rPr>
        <w:t>;  S:</w:t>
      </w:r>
      <w:r w:rsidR="00387C0D" w:rsidRPr="00387C0D">
        <w:t xml:space="preserve"> </w:t>
      </w:r>
      <w:r w:rsidR="00387C0D" w:rsidRPr="00387C0D">
        <w:rPr>
          <w:rFonts w:ascii="Tahoma" w:hAnsi="Tahoma" w:cs="Tahoma"/>
          <w:color w:val="002060"/>
          <w:sz w:val="24"/>
          <w:szCs w:val="24"/>
        </w:rPr>
        <w:t>viśuddha</w:t>
      </w:r>
      <w:r>
        <w:rPr>
          <w:rFonts w:ascii="Tahoma" w:hAnsi="Tahoma" w:cs="Tahoma"/>
          <w:color w:val="002060"/>
          <w:sz w:val="24"/>
          <w:szCs w:val="24"/>
        </w:rPr>
        <w:t xml:space="preserve">;  E: </w:t>
      </w:r>
      <w:r w:rsidR="00387C0D">
        <w:rPr>
          <w:rFonts w:ascii="Tahoma" w:hAnsi="Tahoma" w:cs="Tahoma"/>
          <w:color w:val="002060"/>
          <w:sz w:val="24"/>
          <w:szCs w:val="24"/>
        </w:rPr>
        <w:t>w</w:t>
      </w:r>
      <w:r w:rsidR="00387C0D" w:rsidRPr="00387C0D">
        <w:rPr>
          <w:rFonts w:ascii="Tahoma" w:hAnsi="Tahoma" w:cs="Tahoma"/>
          <w:color w:val="002060"/>
          <w:sz w:val="24"/>
          <w:szCs w:val="24"/>
        </w:rPr>
        <w:t>ell-purified</w:t>
      </w:r>
      <w:r>
        <w:rPr>
          <w:rFonts w:ascii="Tahoma" w:hAnsi="Tahoma" w:cs="Tahoma"/>
          <w:color w:val="002060"/>
          <w:sz w:val="24"/>
          <w:szCs w:val="24"/>
        </w:rPr>
        <w:t>)]</w:t>
      </w:r>
    </w:p>
    <w:p w14:paraId="1CB4455D" w14:textId="12D1A5FB" w:rsidR="00263868" w:rsidRPr="0092663F" w:rsidRDefault="00263868" w:rsidP="00263868">
      <w:pPr>
        <w:spacing w:after="120" w:line="360" w:lineRule="auto"/>
        <w:ind w:firstLine="720"/>
        <w:jc w:val="both"/>
        <w:rPr>
          <w:rFonts w:ascii="Tahoma" w:hAnsi="Tahoma" w:cs="Tahoma"/>
          <w:color w:val="002060"/>
          <w:sz w:val="24"/>
          <w:szCs w:val="24"/>
        </w:rPr>
      </w:pPr>
      <w:r w:rsidRPr="0092663F">
        <w:rPr>
          <w:rFonts w:ascii="Tahoma" w:hAnsi="Tahoma" w:cs="Tahoma"/>
          <w:color w:val="002060"/>
          <w:sz w:val="24"/>
          <w:szCs w:val="24"/>
        </w:rPr>
        <w:t>Thiện tịnh Pháp luân là </w:t>
      </w:r>
      <w:r w:rsidRPr="002C184A">
        <w:rPr>
          <w:rFonts w:ascii="Tahoma" w:hAnsi="Tahoma" w:cs="Tahoma"/>
          <w:bCs/>
          <w:color w:val="002060"/>
          <w:sz w:val="24"/>
          <w:szCs w:val="24"/>
        </w:rPr>
        <w:t>thuyế</w:t>
      </w:r>
      <w:r>
        <w:rPr>
          <w:rFonts w:ascii="Tahoma" w:hAnsi="Tahoma" w:cs="Tahoma"/>
          <w:bCs/>
          <w:color w:val="002060"/>
          <w:sz w:val="24"/>
          <w:szCs w:val="24"/>
        </w:rPr>
        <w:t xml:space="preserve">t </w:t>
      </w:r>
      <w:r w:rsidR="00572F53">
        <w:rPr>
          <w:rFonts w:ascii="Tahoma" w:hAnsi="Tahoma" w:cs="Tahoma"/>
          <w:bCs/>
          <w:color w:val="002060"/>
          <w:sz w:val="24"/>
          <w:szCs w:val="24"/>
        </w:rPr>
        <w:t>p</w:t>
      </w:r>
      <w:r w:rsidRPr="002C184A">
        <w:rPr>
          <w:rFonts w:ascii="Tahoma" w:hAnsi="Tahoma" w:cs="Tahoma"/>
          <w:bCs/>
          <w:color w:val="002060"/>
          <w:sz w:val="24"/>
          <w:szCs w:val="24"/>
        </w:rPr>
        <w:t>háp</w:t>
      </w:r>
      <w:r w:rsidRPr="0092663F">
        <w:rPr>
          <w:rFonts w:ascii="Tahoma" w:hAnsi="Tahoma" w:cs="Tahoma"/>
          <w:color w:val="002060"/>
          <w:sz w:val="24"/>
          <w:szCs w:val="24"/>
        </w:rPr>
        <w:t xml:space="preserve"> giúp tiêu trừ nghiệp chướng, làm tăng trưởng căn lành của chúng </w:t>
      </w:r>
      <w:r w:rsidR="00572F53">
        <w:rPr>
          <w:rFonts w:ascii="Tahoma" w:hAnsi="Tahoma" w:cs="Tahoma"/>
          <w:color w:val="002060"/>
          <w:sz w:val="24"/>
          <w:szCs w:val="24"/>
        </w:rPr>
        <w:t>si</w:t>
      </w:r>
      <w:r w:rsidRPr="0092663F">
        <w:rPr>
          <w:rFonts w:ascii="Tahoma" w:hAnsi="Tahoma" w:cs="Tahoma"/>
          <w:color w:val="002060"/>
          <w:sz w:val="24"/>
          <w:szCs w:val="24"/>
        </w:rPr>
        <w:t xml:space="preserve">nh. Bởi lẽ chúng </w:t>
      </w:r>
      <w:r w:rsidR="00572F53">
        <w:rPr>
          <w:rFonts w:ascii="Tahoma" w:hAnsi="Tahoma" w:cs="Tahoma"/>
          <w:color w:val="002060"/>
          <w:sz w:val="24"/>
          <w:szCs w:val="24"/>
        </w:rPr>
        <w:t>si</w:t>
      </w:r>
      <w:r w:rsidRPr="0092663F">
        <w:rPr>
          <w:rFonts w:ascii="Tahoma" w:hAnsi="Tahoma" w:cs="Tahoma"/>
          <w:color w:val="002060"/>
          <w:sz w:val="24"/>
          <w:szCs w:val="24"/>
        </w:rPr>
        <w:t xml:space="preserve">nh có đầy đủ nhân duyên mới được thân người, đủ sáu căn, gặp được Tam Bảo và nghe được </w:t>
      </w:r>
      <w:r w:rsidR="00572F53">
        <w:rPr>
          <w:rFonts w:ascii="Tahoma" w:hAnsi="Tahoma" w:cs="Tahoma"/>
          <w:color w:val="002060"/>
          <w:sz w:val="24"/>
          <w:szCs w:val="24"/>
        </w:rPr>
        <w:t>C</w:t>
      </w:r>
      <w:r w:rsidRPr="0092663F">
        <w:rPr>
          <w:rFonts w:ascii="Tahoma" w:hAnsi="Tahoma" w:cs="Tahoma"/>
          <w:color w:val="002060"/>
          <w:sz w:val="24"/>
          <w:szCs w:val="24"/>
        </w:rPr>
        <w:t>hánh pháp. Do đó, kinh thuyết pháp làm khơi dậy thiện căn sẵn có và nuôi dưỡng căn lành cho thính chúng. Căn lành ấ</w:t>
      </w:r>
      <w:r>
        <w:rPr>
          <w:rFonts w:ascii="Tahoma" w:hAnsi="Tahoma" w:cs="Tahoma"/>
          <w:color w:val="002060"/>
          <w:sz w:val="24"/>
          <w:szCs w:val="24"/>
        </w:rPr>
        <w:t>y là gì? Chính là Niết-</w:t>
      </w:r>
      <w:r w:rsidRPr="0092663F">
        <w:rPr>
          <w:rFonts w:ascii="Tahoma" w:hAnsi="Tahoma" w:cs="Tahoma"/>
          <w:color w:val="002060"/>
          <w:sz w:val="24"/>
          <w:szCs w:val="24"/>
        </w:rPr>
        <w:t xml:space="preserve">bàn và </w:t>
      </w:r>
      <w:r>
        <w:rPr>
          <w:rFonts w:ascii="Tahoma" w:hAnsi="Tahoma" w:cs="Tahoma"/>
          <w:color w:val="002060"/>
          <w:sz w:val="24"/>
          <w:szCs w:val="24"/>
        </w:rPr>
        <w:t>Bồ-</w:t>
      </w:r>
      <w:r w:rsidRPr="0092663F">
        <w:rPr>
          <w:rFonts w:ascii="Tahoma" w:hAnsi="Tahoma" w:cs="Tahoma"/>
          <w:color w:val="002060"/>
          <w:sz w:val="24"/>
          <w:szCs w:val="24"/>
        </w:rPr>
        <w:t>đề, là căn lành sâu sắc nhất nên gọi là tối thắng thiện căn. Đồng thời làm tăng trưởng tự tánh thiện căn là Vô tham – Vô sân – Vô si.</w:t>
      </w:r>
    </w:p>
    <w:p w14:paraId="4AD5C844" w14:textId="70FA0508" w:rsidR="00263868" w:rsidRPr="000E208F" w:rsidRDefault="00263868" w:rsidP="00890FD1">
      <w:pPr>
        <w:spacing w:after="0" w:line="360" w:lineRule="auto"/>
        <w:ind w:firstLine="720"/>
        <w:jc w:val="both"/>
        <w:rPr>
          <w:rFonts w:ascii="Tahoma" w:hAnsi="Tahoma" w:cs="Tahoma"/>
          <w:b/>
          <w:color w:val="002060"/>
          <w:sz w:val="24"/>
          <w:szCs w:val="24"/>
        </w:rPr>
      </w:pPr>
      <w:bookmarkStart w:id="25" w:name="_Hlk129278806"/>
      <w:r w:rsidRPr="000A5358">
        <w:rPr>
          <w:rFonts w:ascii="Tahoma" w:hAnsi="Tahoma" w:cs="Tahoma"/>
          <w:bCs/>
          <w:color w:val="002060"/>
          <w:sz w:val="24"/>
          <w:szCs w:val="24"/>
        </w:rPr>
        <w:t>2.</w:t>
      </w:r>
      <w:r>
        <w:rPr>
          <w:rFonts w:ascii="Tahoma" w:hAnsi="Tahoma" w:cs="Tahoma"/>
          <w:b/>
          <w:color w:val="002060"/>
          <w:sz w:val="24"/>
          <w:szCs w:val="24"/>
        </w:rPr>
        <w:t xml:space="preserve"> </w:t>
      </w:r>
      <w:r w:rsidRPr="000E208F">
        <w:rPr>
          <w:rFonts w:ascii="Tahoma" w:hAnsi="Tahoma" w:cs="Tahoma"/>
          <w:b/>
          <w:color w:val="002060"/>
          <w:sz w:val="24"/>
          <w:szCs w:val="24"/>
        </w:rPr>
        <w:t xml:space="preserve">Phương tiện Pháp </w:t>
      </w:r>
      <w:r>
        <w:rPr>
          <w:rFonts w:ascii="Tahoma" w:hAnsi="Tahoma" w:cs="Tahoma"/>
          <w:b/>
          <w:color w:val="002060"/>
          <w:sz w:val="24"/>
          <w:szCs w:val="24"/>
        </w:rPr>
        <w:t>luân</w:t>
      </w:r>
      <w:bookmarkEnd w:id="25"/>
      <w:r w:rsidR="00572F53">
        <w:rPr>
          <w:rFonts w:ascii="Tahoma" w:hAnsi="Tahoma" w:cs="Tahoma"/>
          <w:b/>
          <w:color w:val="002060"/>
          <w:sz w:val="24"/>
          <w:szCs w:val="24"/>
        </w:rPr>
        <w:t xml:space="preserve"> </w:t>
      </w:r>
      <w:proofErr w:type="spellStart"/>
      <w:r w:rsidR="00572F53" w:rsidRPr="00572F53">
        <w:rPr>
          <w:rFonts w:ascii="SimSun" w:eastAsia="SimSun" w:hAnsi="SimSun" w:cs="MS Gothic" w:hint="eastAsia"/>
          <w:bCs/>
          <w:color w:val="002060"/>
          <w:sz w:val="24"/>
          <w:szCs w:val="24"/>
        </w:rPr>
        <w:t>方便</w:t>
      </w:r>
      <w:r w:rsidR="00D20E07" w:rsidRPr="00572F53">
        <w:rPr>
          <w:rFonts w:ascii="SimSun" w:eastAsia="SimSun" w:hAnsi="SimSun" w:cs="MS Gothic" w:hint="eastAsia"/>
          <w:bCs/>
          <w:color w:val="002060"/>
          <w:sz w:val="24"/>
          <w:szCs w:val="24"/>
        </w:rPr>
        <w:t>法輪</w:t>
      </w:r>
      <w:proofErr w:type="spellEnd"/>
    </w:p>
    <w:p w14:paraId="28E716F8" w14:textId="172E0A5F" w:rsidR="00D20E07" w:rsidRDefault="00D20E07" w:rsidP="00263868">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w:t>
      </w:r>
      <w:r w:rsidR="00890FD1" w:rsidRPr="00387C0D">
        <w:rPr>
          <w:rFonts w:ascii="Tahoma" w:hAnsi="Tahoma" w:cs="Tahoma"/>
          <w:color w:val="002060"/>
          <w:sz w:val="24"/>
          <w:szCs w:val="24"/>
          <w:u w:val="single"/>
        </w:rPr>
        <w:t>Phương tiện</w:t>
      </w:r>
      <w:r w:rsidR="00890FD1">
        <w:rPr>
          <w:rFonts w:ascii="Tahoma" w:hAnsi="Tahoma" w:cs="Tahoma"/>
          <w:color w:val="002060"/>
          <w:sz w:val="24"/>
          <w:szCs w:val="24"/>
        </w:rPr>
        <w:t xml:space="preserve"> (</w:t>
      </w:r>
      <w:proofErr w:type="spellStart"/>
      <w:r w:rsidR="00890FD1" w:rsidRPr="00890FD1">
        <w:rPr>
          <w:rFonts w:ascii="SimSun" w:eastAsia="SimSun" w:hAnsi="SimSun" w:cs="MS Gothic" w:hint="eastAsia"/>
          <w:bCs/>
          <w:color w:val="002060"/>
          <w:sz w:val="24"/>
          <w:szCs w:val="24"/>
        </w:rPr>
        <w:t>方便</w:t>
      </w:r>
      <w:proofErr w:type="spellEnd"/>
      <w:r w:rsidR="00890FD1">
        <w:rPr>
          <w:rFonts w:ascii="Tahoma" w:hAnsi="Tahoma" w:cs="Tahoma"/>
          <w:color w:val="002060"/>
          <w:sz w:val="24"/>
          <w:szCs w:val="24"/>
        </w:rPr>
        <w:t>;  P;S: u</w:t>
      </w:r>
      <w:r w:rsidR="00890FD1" w:rsidRPr="00890FD1">
        <w:rPr>
          <w:rFonts w:ascii="Tahoma" w:hAnsi="Tahoma" w:cs="Tahoma"/>
          <w:color w:val="002060"/>
          <w:sz w:val="24"/>
          <w:szCs w:val="24"/>
        </w:rPr>
        <w:t>pāya</w:t>
      </w:r>
      <w:r w:rsidR="00890FD1">
        <w:rPr>
          <w:rFonts w:ascii="Tahoma" w:hAnsi="Tahoma" w:cs="Tahoma"/>
          <w:color w:val="002060"/>
          <w:sz w:val="24"/>
          <w:szCs w:val="24"/>
        </w:rPr>
        <w:t xml:space="preserve">;  E: </w:t>
      </w:r>
      <w:r w:rsidR="00890FD1" w:rsidRPr="00890FD1">
        <w:rPr>
          <w:rFonts w:ascii="Tahoma" w:hAnsi="Tahoma" w:cs="Tahoma"/>
          <w:color w:val="002060"/>
          <w:sz w:val="24"/>
          <w:szCs w:val="24"/>
        </w:rPr>
        <w:t>means</w:t>
      </w:r>
      <w:r w:rsidR="00890FD1">
        <w:rPr>
          <w:rFonts w:ascii="Tahoma" w:hAnsi="Tahoma" w:cs="Tahoma"/>
          <w:color w:val="002060"/>
          <w:sz w:val="24"/>
          <w:szCs w:val="24"/>
        </w:rPr>
        <w:t>)]</w:t>
      </w:r>
    </w:p>
    <w:p w14:paraId="0670BD7C" w14:textId="66552176" w:rsidR="00263868" w:rsidRPr="0092663F" w:rsidRDefault="00263868" w:rsidP="00263868">
      <w:pPr>
        <w:spacing w:after="120" w:line="360" w:lineRule="auto"/>
        <w:ind w:firstLine="720"/>
        <w:jc w:val="both"/>
        <w:rPr>
          <w:rFonts w:ascii="Tahoma" w:hAnsi="Tahoma" w:cs="Tahoma"/>
          <w:color w:val="002060"/>
          <w:sz w:val="24"/>
          <w:szCs w:val="24"/>
        </w:rPr>
      </w:pPr>
      <w:r w:rsidRPr="0092663F">
        <w:rPr>
          <w:rFonts w:ascii="Tahoma" w:hAnsi="Tahoma" w:cs="Tahoma"/>
          <w:color w:val="002060"/>
          <w:sz w:val="24"/>
          <w:szCs w:val="24"/>
        </w:rPr>
        <w:t xml:space="preserve">Khi con người ta làm điều sai trái, họ thường giải thích đó là phương tiện. Tuy nhiên, phương tiện không có nghĩa như </w:t>
      </w:r>
      <w:r w:rsidR="00572F53">
        <w:rPr>
          <w:rFonts w:ascii="Tahoma" w:hAnsi="Tahoma" w:cs="Tahoma"/>
          <w:color w:val="002060"/>
          <w:sz w:val="24"/>
          <w:szCs w:val="24"/>
        </w:rPr>
        <w:t>vậy;</w:t>
      </w:r>
      <w:r w:rsidRPr="0092663F">
        <w:rPr>
          <w:rFonts w:ascii="Tahoma" w:hAnsi="Tahoma" w:cs="Tahoma"/>
          <w:color w:val="002060"/>
          <w:sz w:val="24"/>
          <w:szCs w:val="24"/>
        </w:rPr>
        <w:t xml:space="preserve"> theo </w:t>
      </w:r>
      <w:r w:rsidR="00572F53">
        <w:rPr>
          <w:rFonts w:ascii="Tahoma" w:hAnsi="Tahoma" w:cs="Tahoma"/>
          <w:color w:val="002060"/>
          <w:sz w:val="24"/>
          <w:szCs w:val="24"/>
        </w:rPr>
        <w:t>đạo Phật,</w:t>
      </w:r>
      <w:r w:rsidRPr="0092663F">
        <w:rPr>
          <w:rFonts w:ascii="Tahoma" w:hAnsi="Tahoma" w:cs="Tahoma"/>
          <w:color w:val="002060"/>
          <w:sz w:val="24"/>
          <w:szCs w:val="24"/>
        </w:rPr>
        <w:t xml:space="preserve"> phương tiện là những gì được dùng nhằm mục đích đưa con người đến với chân lý, không phải lừa dối.</w:t>
      </w:r>
    </w:p>
    <w:p w14:paraId="2E21FD4A" w14:textId="4B80C204" w:rsidR="00263868" w:rsidRDefault="00263868" w:rsidP="00263868">
      <w:pPr>
        <w:spacing w:after="240" w:line="360" w:lineRule="auto"/>
        <w:ind w:firstLine="720"/>
        <w:jc w:val="both"/>
        <w:rPr>
          <w:rFonts w:ascii="Tahoma" w:hAnsi="Tahoma" w:cs="Tahoma"/>
          <w:color w:val="002060"/>
          <w:sz w:val="24"/>
          <w:szCs w:val="24"/>
        </w:rPr>
      </w:pPr>
      <w:r w:rsidRPr="0092663F">
        <w:rPr>
          <w:rFonts w:ascii="Tahoma" w:hAnsi="Tahoma" w:cs="Tahoma"/>
          <w:color w:val="002060"/>
          <w:sz w:val="24"/>
          <w:szCs w:val="24"/>
        </w:rPr>
        <w:t xml:space="preserve">Nếu xem </w:t>
      </w:r>
      <w:r>
        <w:rPr>
          <w:rFonts w:ascii="Tahoma" w:hAnsi="Tahoma" w:cs="Tahoma"/>
          <w:color w:val="002060"/>
          <w:sz w:val="24"/>
          <w:szCs w:val="24"/>
        </w:rPr>
        <w:t xml:space="preserve">Phật </w:t>
      </w:r>
      <w:r w:rsidR="00572F53">
        <w:rPr>
          <w:rFonts w:ascii="Tahoma" w:hAnsi="Tahoma" w:cs="Tahoma"/>
          <w:color w:val="002060"/>
          <w:sz w:val="24"/>
          <w:szCs w:val="24"/>
        </w:rPr>
        <w:t>p</w:t>
      </w:r>
      <w:r w:rsidRPr="0092663F">
        <w:rPr>
          <w:rFonts w:ascii="Tahoma" w:hAnsi="Tahoma" w:cs="Tahoma"/>
          <w:color w:val="002060"/>
          <w:sz w:val="24"/>
          <w:szCs w:val="24"/>
        </w:rPr>
        <w:t xml:space="preserve">háp là phương tiện dùng để chuyển tải chân lý, đạo </w:t>
      </w:r>
      <w:r>
        <w:rPr>
          <w:rFonts w:ascii="Tahoma" w:hAnsi="Tahoma" w:cs="Tahoma"/>
          <w:color w:val="002060"/>
          <w:sz w:val="24"/>
          <w:szCs w:val="24"/>
        </w:rPr>
        <w:t>đức</w:t>
      </w:r>
      <w:r w:rsidRPr="0092663F">
        <w:rPr>
          <w:rFonts w:ascii="Tahoma" w:hAnsi="Tahoma" w:cs="Tahoma"/>
          <w:color w:val="002060"/>
          <w:sz w:val="24"/>
          <w:szCs w:val="24"/>
        </w:rPr>
        <w:t xml:space="preserve">, là phương tiện giúp con người vượt qua sông mê biển khổ thì ngôn ngữ chính là khả năng diễn đạt chân lý ấy. Nhưng phương tiện đó là gì? Trong cõi Phật mười phương, chí có pháp nhất thừa, không hai cũng không ba, trừ </w:t>
      </w:r>
      <w:r>
        <w:rPr>
          <w:rFonts w:ascii="Tahoma" w:hAnsi="Tahoma" w:cs="Tahoma"/>
          <w:color w:val="002060"/>
          <w:sz w:val="24"/>
          <w:szCs w:val="24"/>
        </w:rPr>
        <w:t xml:space="preserve">đức </w:t>
      </w:r>
      <w:r w:rsidRPr="0092663F">
        <w:rPr>
          <w:rFonts w:ascii="Tahoma" w:hAnsi="Tahoma" w:cs="Tahoma"/>
          <w:color w:val="002060"/>
          <w:sz w:val="24"/>
          <w:szCs w:val="24"/>
        </w:rPr>
        <w:t>Phật phương tiện nói: “</w:t>
      </w:r>
      <w:r w:rsidRPr="00C92027">
        <w:rPr>
          <w:rFonts w:ascii="Tahoma" w:hAnsi="Tahoma" w:cs="Tahoma"/>
          <w:i/>
          <w:color w:val="002060"/>
          <w:sz w:val="24"/>
          <w:szCs w:val="24"/>
        </w:rPr>
        <w:t>Song tất cả đều là phương tiện. Đã là phương tiện thì không được chấp trước, nếu chấp trước thì thành chấ</w:t>
      </w:r>
      <w:r>
        <w:rPr>
          <w:rFonts w:ascii="Tahoma" w:hAnsi="Tahoma" w:cs="Tahoma"/>
          <w:i/>
          <w:color w:val="002060"/>
          <w:sz w:val="24"/>
          <w:szCs w:val="24"/>
        </w:rPr>
        <w:t>p P</w:t>
      </w:r>
      <w:r w:rsidRPr="00C92027">
        <w:rPr>
          <w:rFonts w:ascii="Tahoma" w:hAnsi="Tahoma" w:cs="Tahoma"/>
          <w:i/>
          <w:color w:val="002060"/>
          <w:sz w:val="24"/>
          <w:szCs w:val="24"/>
        </w:rPr>
        <w:t>háp</w:t>
      </w:r>
      <w:r w:rsidRPr="0092663F">
        <w:rPr>
          <w:rFonts w:ascii="Tahoma" w:hAnsi="Tahoma" w:cs="Tahoma"/>
          <w:color w:val="002060"/>
          <w:sz w:val="24"/>
          <w:szCs w:val="24"/>
        </w:rPr>
        <w:t>”.</w:t>
      </w:r>
    </w:p>
    <w:p w14:paraId="68FEBF0C" w14:textId="2EEE9C80" w:rsidR="00263868" w:rsidRDefault="00263868" w:rsidP="00D20E07">
      <w:pPr>
        <w:spacing w:after="0" w:line="360" w:lineRule="auto"/>
        <w:ind w:firstLine="720"/>
        <w:jc w:val="both"/>
        <w:rPr>
          <w:rFonts w:ascii="SimSun" w:eastAsia="SimSun" w:hAnsi="SimSun" w:cs="MS Gothic"/>
          <w:bCs/>
          <w:color w:val="002060"/>
          <w:sz w:val="24"/>
          <w:szCs w:val="24"/>
        </w:rPr>
      </w:pPr>
      <w:bookmarkStart w:id="26" w:name="_Hlk129278836"/>
      <w:r w:rsidRPr="000A5358">
        <w:rPr>
          <w:rFonts w:ascii="Tahoma" w:hAnsi="Tahoma" w:cs="Tahoma"/>
          <w:bCs/>
          <w:color w:val="002060"/>
          <w:sz w:val="24"/>
          <w:szCs w:val="24"/>
        </w:rPr>
        <w:t>3.</w:t>
      </w:r>
      <w:r>
        <w:rPr>
          <w:rFonts w:ascii="Tahoma" w:hAnsi="Tahoma" w:cs="Tahoma"/>
          <w:b/>
          <w:color w:val="002060"/>
          <w:sz w:val="24"/>
          <w:szCs w:val="24"/>
        </w:rPr>
        <w:t xml:space="preserve"> </w:t>
      </w:r>
      <w:r w:rsidRPr="00E64BBB">
        <w:rPr>
          <w:rFonts w:ascii="Tahoma" w:hAnsi="Tahoma" w:cs="Tahoma"/>
          <w:b/>
          <w:color w:val="002060"/>
          <w:sz w:val="24"/>
          <w:szCs w:val="24"/>
        </w:rPr>
        <w:t xml:space="preserve">Chân </w:t>
      </w:r>
      <w:r>
        <w:rPr>
          <w:rFonts w:ascii="Tahoma" w:hAnsi="Tahoma" w:cs="Tahoma"/>
          <w:b/>
          <w:color w:val="002060"/>
          <w:sz w:val="24"/>
          <w:szCs w:val="24"/>
        </w:rPr>
        <w:t>t</w:t>
      </w:r>
      <w:r w:rsidRPr="00E64BBB">
        <w:rPr>
          <w:rFonts w:ascii="Tahoma" w:hAnsi="Tahoma" w:cs="Tahoma"/>
          <w:b/>
          <w:color w:val="002060"/>
          <w:sz w:val="24"/>
          <w:szCs w:val="24"/>
        </w:rPr>
        <w:t xml:space="preserve">hật Pháp </w:t>
      </w:r>
      <w:r>
        <w:rPr>
          <w:rFonts w:ascii="Tahoma" w:hAnsi="Tahoma" w:cs="Tahoma"/>
          <w:b/>
          <w:color w:val="002060"/>
          <w:sz w:val="24"/>
          <w:szCs w:val="24"/>
        </w:rPr>
        <w:t>l</w:t>
      </w:r>
      <w:r w:rsidRPr="00E64BBB">
        <w:rPr>
          <w:rFonts w:ascii="Tahoma" w:hAnsi="Tahoma" w:cs="Tahoma"/>
          <w:b/>
          <w:color w:val="002060"/>
          <w:sz w:val="24"/>
          <w:szCs w:val="24"/>
        </w:rPr>
        <w:t>uân</w:t>
      </w:r>
      <w:r w:rsidR="00572F53">
        <w:rPr>
          <w:rFonts w:ascii="Tahoma" w:hAnsi="Tahoma" w:cs="Tahoma"/>
          <w:b/>
          <w:color w:val="002060"/>
          <w:sz w:val="24"/>
          <w:szCs w:val="24"/>
        </w:rPr>
        <w:t xml:space="preserve"> </w:t>
      </w:r>
      <w:bookmarkEnd w:id="26"/>
      <w:proofErr w:type="spellStart"/>
      <w:r w:rsidR="00572F53" w:rsidRPr="00572F53">
        <w:rPr>
          <w:rFonts w:ascii="SimSun" w:eastAsia="SimSun" w:hAnsi="SimSun" w:cs="MS Gothic" w:hint="eastAsia"/>
          <w:bCs/>
          <w:color w:val="002060"/>
          <w:sz w:val="24"/>
          <w:szCs w:val="24"/>
        </w:rPr>
        <w:t>眞實</w:t>
      </w:r>
      <w:r w:rsidR="00D20E07" w:rsidRPr="00572F53">
        <w:rPr>
          <w:rFonts w:ascii="SimSun" w:eastAsia="SimSun" w:hAnsi="SimSun" w:cs="MS Gothic" w:hint="eastAsia"/>
          <w:bCs/>
          <w:color w:val="002060"/>
          <w:sz w:val="24"/>
          <w:szCs w:val="24"/>
        </w:rPr>
        <w:t>法輪</w:t>
      </w:r>
      <w:proofErr w:type="spellEnd"/>
    </w:p>
    <w:p w14:paraId="1768B1FB" w14:textId="1E717D1B" w:rsidR="00D20E07" w:rsidRPr="00D20E07" w:rsidRDefault="00D20E07" w:rsidP="00D20E07">
      <w:pPr>
        <w:spacing w:after="120" w:line="360" w:lineRule="auto"/>
        <w:ind w:firstLine="720"/>
        <w:jc w:val="both"/>
        <w:rPr>
          <w:rFonts w:ascii="Tahoma" w:eastAsia="SimSun" w:hAnsi="Tahoma" w:cs="Tahoma"/>
          <w:bCs/>
          <w:color w:val="002060"/>
          <w:sz w:val="24"/>
          <w:szCs w:val="24"/>
        </w:rPr>
      </w:pPr>
      <w:r>
        <w:rPr>
          <w:rFonts w:eastAsia="SimSun" w:cs="MS Gothic"/>
          <w:bCs/>
          <w:color w:val="002060"/>
          <w:sz w:val="24"/>
          <w:szCs w:val="24"/>
        </w:rPr>
        <w:t>[</w:t>
      </w:r>
      <w:r w:rsidRPr="00387C0D">
        <w:rPr>
          <w:rFonts w:eastAsia="SimSun" w:cs="MS Gothic"/>
          <w:bCs/>
          <w:color w:val="002060"/>
          <w:sz w:val="24"/>
          <w:szCs w:val="24"/>
          <w:u w:val="single"/>
        </w:rPr>
        <w:t>Chân thật</w:t>
      </w:r>
      <w:r>
        <w:rPr>
          <w:rFonts w:eastAsia="SimSun" w:cs="MS Gothic"/>
          <w:bCs/>
          <w:color w:val="002060"/>
          <w:sz w:val="24"/>
          <w:szCs w:val="24"/>
        </w:rPr>
        <w:t xml:space="preserve"> (</w:t>
      </w:r>
      <w:proofErr w:type="spellStart"/>
      <w:r w:rsidRPr="00D20E07">
        <w:rPr>
          <w:rFonts w:ascii="Tahoma" w:eastAsia="SimSun" w:hAnsi="Tahoma" w:cs="Tahoma"/>
          <w:bCs/>
          <w:color w:val="002060"/>
          <w:sz w:val="24"/>
          <w:szCs w:val="24"/>
        </w:rPr>
        <w:t>眞實</w:t>
      </w:r>
      <w:proofErr w:type="spellEnd"/>
      <w:r w:rsidRPr="00D20E07">
        <w:rPr>
          <w:rFonts w:ascii="Tahoma" w:eastAsia="SimSun" w:hAnsi="Tahoma" w:cs="Tahoma"/>
          <w:bCs/>
          <w:color w:val="002060"/>
          <w:sz w:val="24"/>
          <w:szCs w:val="24"/>
        </w:rPr>
        <w:t xml:space="preserve">;  P: sacca, tatta;  S: satya, tattva;  E: truth, reality)] </w:t>
      </w:r>
    </w:p>
    <w:p w14:paraId="0FF40DEC" w14:textId="77777777" w:rsidR="00263868" w:rsidRPr="0092663F" w:rsidRDefault="00263868" w:rsidP="00263868">
      <w:pPr>
        <w:spacing w:after="120" w:line="360" w:lineRule="auto"/>
        <w:ind w:firstLine="720"/>
        <w:jc w:val="both"/>
        <w:rPr>
          <w:rFonts w:ascii="Tahoma" w:hAnsi="Tahoma" w:cs="Tahoma"/>
          <w:color w:val="002060"/>
          <w:sz w:val="24"/>
          <w:szCs w:val="24"/>
        </w:rPr>
      </w:pPr>
      <w:r w:rsidRPr="0092663F">
        <w:rPr>
          <w:rFonts w:ascii="Tahoma" w:hAnsi="Tahoma" w:cs="Tahoma"/>
          <w:color w:val="002060"/>
          <w:sz w:val="24"/>
          <w:szCs w:val="24"/>
        </w:rPr>
        <w:t xml:space="preserve">Trên bình diện chân lý có hai giai đoạn nhận thức: đó là chân lý tương </w:t>
      </w:r>
      <w:r>
        <w:rPr>
          <w:rFonts w:ascii="Tahoma" w:hAnsi="Tahoma" w:cs="Tahoma"/>
          <w:color w:val="002060"/>
          <w:sz w:val="24"/>
          <w:szCs w:val="24"/>
        </w:rPr>
        <w:t xml:space="preserve">đối </w:t>
      </w:r>
      <w:r w:rsidRPr="0092663F">
        <w:rPr>
          <w:rFonts w:ascii="Tahoma" w:hAnsi="Tahoma" w:cs="Tahoma"/>
          <w:color w:val="002060"/>
          <w:sz w:val="24"/>
          <w:szCs w:val="24"/>
        </w:rPr>
        <w:t>và chân lý tuyệt đối.</w:t>
      </w:r>
    </w:p>
    <w:p w14:paraId="20C6D30E" w14:textId="77777777" w:rsidR="00263868" w:rsidRPr="0092663F" w:rsidRDefault="00263868" w:rsidP="00263868">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92663F">
        <w:rPr>
          <w:rFonts w:ascii="Tahoma" w:hAnsi="Tahoma" w:cs="Tahoma"/>
          <w:color w:val="002060"/>
          <w:sz w:val="24"/>
          <w:szCs w:val="24"/>
        </w:rPr>
        <w:t>Chân lý tương đố</w:t>
      </w:r>
      <w:r>
        <w:rPr>
          <w:rFonts w:ascii="Tahoma" w:hAnsi="Tahoma" w:cs="Tahoma"/>
          <w:color w:val="002060"/>
          <w:sz w:val="24"/>
          <w:szCs w:val="24"/>
        </w:rPr>
        <w:t>i là T</w:t>
      </w:r>
      <w:r w:rsidRPr="0092663F">
        <w:rPr>
          <w:rFonts w:ascii="Tahoma" w:hAnsi="Tahoma" w:cs="Tahoma"/>
          <w:color w:val="002060"/>
          <w:sz w:val="24"/>
          <w:szCs w:val="24"/>
        </w:rPr>
        <w:t xml:space="preserve">ục đế, như nói: Các pháp </w:t>
      </w:r>
      <w:r>
        <w:rPr>
          <w:rFonts w:ascii="Tahoma" w:hAnsi="Tahoma" w:cs="Tahoma"/>
          <w:color w:val="002060"/>
          <w:sz w:val="24"/>
          <w:szCs w:val="24"/>
        </w:rPr>
        <w:t>vận hành theo chuỗi bất tận vô thủy-vô chung Nhân-Duyên-Quả.</w:t>
      </w:r>
      <w:r w:rsidRPr="0000357A">
        <w:rPr>
          <w:rFonts w:ascii="Tahoma" w:hAnsi="Tahoma" w:cs="Tahoma"/>
          <w:color w:val="002060"/>
          <w:sz w:val="24"/>
          <w:szCs w:val="24"/>
        </w:rPr>
        <w:t xml:space="preserve"> </w:t>
      </w:r>
      <w:r>
        <w:rPr>
          <w:rFonts w:ascii="Tahoma" w:hAnsi="Tahoma" w:cs="Tahoma"/>
          <w:color w:val="002060"/>
          <w:sz w:val="24"/>
          <w:szCs w:val="24"/>
        </w:rPr>
        <w:t>C</w:t>
      </w:r>
      <w:r w:rsidRPr="0092663F">
        <w:rPr>
          <w:rFonts w:ascii="Tahoma" w:hAnsi="Tahoma" w:cs="Tahoma"/>
          <w:color w:val="002060"/>
          <w:sz w:val="24"/>
          <w:szCs w:val="24"/>
        </w:rPr>
        <w:t xml:space="preserve">on người sinh ra là </w:t>
      </w:r>
      <w:r>
        <w:rPr>
          <w:rFonts w:ascii="Tahoma" w:hAnsi="Tahoma" w:cs="Tahoma"/>
          <w:color w:val="002060"/>
          <w:sz w:val="24"/>
          <w:szCs w:val="24"/>
        </w:rPr>
        <w:t>diễn biến theo tiến trình Sinh Lão B</w:t>
      </w:r>
      <w:r w:rsidRPr="0092663F">
        <w:rPr>
          <w:rFonts w:ascii="Tahoma" w:hAnsi="Tahoma" w:cs="Tahoma"/>
          <w:color w:val="002060"/>
          <w:sz w:val="24"/>
          <w:szCs w:val="24"/>
        </w:rPr>
        <w:t>ệ</w:t>
      </w:r>
      <w:r>
        <w:rPr>
          <w:rFonts w:ascii="Tahoma" w:hAnsi="Tahoma" w:cs="Tahoma"/>
          <w:color w:val="002060"/>
          <w:sz w:val="24"/>
          <w:szCs w:val="24"/>
        </w:rPr>
        <w:t>nh T</w:t>
      </w:r>
      <w:r w:rsidRPr="0092663F">
        <w:rPr>
          <w:rFonts w:ascii="Tahoma" w:hAnsi="Tahoma" w:cs="Tahoma"/>
          <w:color w:val="002060"/>
          <w:sz w:val="24"/>
          <w:szCs w:val="24"/>
        </w:rPr>
        <w:t>ử.</w:t>
      </w:r>
    </w:p>
    <w:p w14:paraId="069B7C08" w14:textId="77777777" w:rsidR="00263868" w:rsidRPr="00263868" w:rsidRDefault="00263868" w:rsidP="00263868">
      <w:pPr>
        <w:spacing w:after="240" w:line="360" w:lineRule="auto"/>
        <w:ind w:firstLine="720"/>
        <w:jc w:val="both"/>
        <w:rPr>
          <w:rFonts w:ascii="Tahoma" w:hAnsi="Tahoma" w:cs="Tahoma"/>
          <w:b/>
          <w:color w:val="002060"/>
          <w:sz w:val="24"/>
          <w:szCs w:val="24"/>
        </w:rPr>
      </w:pPr>
      <w:r>
        <w:rPr>
          <w:rFonts w:ascii="Tahoma" w:hAnsi="Tahoma" w:cs="Tahoma"/>
          <w:color w:val="002060"/>
          <w:sz w:val="24"/>
          <w:szCs w:val="24"/>
        </w:rPr>
        <w:t xml:space="preserve">- </w:t>
      </w:r>
      <w:r w:rsidRPr="00263868">
        <w:rPr>
          <w:rFonts w:ascii="Tahoma" w:hAnsi="Tahoma" w:cs="Tahoma"/>
          <w:color w:val="002060"/>
          <w:sz w:val="24"/>
          <w:szCs w:val="24"/>
        </w:rPr>
        <w:t xml:space="preserve">Chân lý tuyệt đối là Chân đế bất sinh bất diệt: </w:t>
      </w:r>
      <w:r>
        <w:rPr>
          <w:rFonts w:ascii="Tahoma" w:hAnsi="Tahoma" w:cs="Tahoma"/>
          <w:color w:val="002060"/>
          <w:sz w:val="24"/>
          <w:szCs w:val="24"/>
        </w:rPr>
        <w:t>Niết-</w:t>
      </w:r>
      <w:r w:rsidRPr="00263868">
        <w:rPr>
          <w:rFonts w:ascii="Tahoma" w:hAnsi="Tahoma" w:cs="Tahoma"/>
          <w:color w:val="002060"/>
          <w:sz w:val="24"/>
          <w:szCs w:val="24"/>
        </w:rPr>
        <w:t xml:space="preserve">bàn là Chân thường, Chân lạc, Chân ngã, Chân tịnh. Các pháp là Vô ngã. </w:t>
      </w:r>
    </w:p>
    <w:p w14:paraId="3294426A" w14:textId="1214F774" w:rsidR="00D20E07" w:rsidRDefault="00263868" w:rsidP="00D20E07">
      <w:pPr>
        <w:spacing w:after="0" w:line="360" w:lineRule="auto"/>
        <w:ind w:left="720"/>
        <w:jc w:val="both"/>
        <w:rPr>
          <w:rFonts w:ascii="Tahoma" w:hAnsi="Tahoma" w:cs="Tahoma"/>
          <w:b/>
          <w:color w:val="002060"/>
          <w:sz w:val="24"/>
          <w:szCs w:val="24"/>
        </w:rPr>
      </w:pPr>
      <w:bookmarkStart w:id="27" w:name="_Hlk129278857"/>
      <w:r w:rsidRPr="00263868">
        <w:rPr>
          <w:rFonts w:ascii="Tahoma" w:hAnsi="Tahoma" w:cs="Tahoma"/>
          <w:bCs/>
          <w:color w:val="002060"/>
          <w:sz w:val="24"/>
          <w:szCs w:val="24"/>
        </w:rPr>
        <w:lastRenderedPageBreak/>
        <w:t>4.</w:t>
      </w:r>
      <w:r w:rsidRPr="00263868">
        <w:rPr>
          <w:rFonts w:ascii="Tahoma" w:hAnsi="Tahoma" w:cs="Tahoma"/>
          <w:b/>
          <w:color w:val="002060"/>
          <w:sz w:val="24"/>
          <w:szCs w:val="24"/>
        </w:rPr>
        <w:t xml:space="preserve"> Vô </w:t>
      </w:r>
      <w:r>
        <w:rPr>
          <w:rFonts w:ascii="Tahoma" w:hAnsi="Tahoma" w:cs="Tahoma"/>
          <w:b/>
          <w:color w:val="002060"/>
          <w:sz w:val="24"/>
          <w:szCs w:val="24"/>
        </w:rPr>
        <w:t>v</w:t>
      </w:r>
      <w:r w:rsidRPr="00263868">
        <w:rPr>
          <w:rFonts w:ascii="Tahoma" w:hAnsi="Tahoma" w:cs="Tahoma"/>
          <w:b/>
          <w:color w:val="002060"/>
          <w:sz w:val="24"/>
          <w:szCs w:val="24"/>
        </w:rPr>
        <w:t xml:space="preserve">i </w:t>
      </w:r>
      <w:bookmarkStart w:id="28" w:name="_Hlk129158375"/>
      <w:r w:rsidRPr="00263868">
        <w:rPr>
          <w:rFonts w:ascii="Tahoma" w:hAnsi="Tahoma" w:cs="Tahoma"/>
          <w:b/>
          <w:color w:val="002060"/>
          <w:sz w:val="24"/>
          <w:szCs w:val="24"/>
        </w:rPr>
        <w:t>Pháp luân</w:t>
      </w:r>
      <w:bookmarkEnd w:id="28"/>
      <w:r w:rsidR="00D20E07">
        <w:rPr>
          <w:rFonts w:ascii="Tahoma" w:hAnsi="Tahoma" w:cs="Tahoma"/>
          <w:b/>
          <w:color w:val="002060"/>
          <w:sz w:val="24"/>
          <w:szCs w:val="24"/>
        </w:rPr>
        <w:t xml:space="preserve"> </w:t>
      </w:r>
      <w:bookmarkEnd w:id="27"/>
      <w:proofErr w:type="spellStart"/>
      <w:r w:rsidR="00D20E07" w:rsidRPr="00D20E07">
        <w:rPr>
          <w:rFonts w:ascii="SimSun" w:eastAsia="SimSun" w:hAnsi="SimSun" w:cs="MS Gothic" w:hint="eastAsia"/>
          <w:bCs/>
          <w:color w:val="002060"/>
          <w:sz w:val="24"/>
          <w:szCs w:val="24"/>
        </w:rPr>
        <w:t>無爲</w:t>
      </w:r>
      <w:r w:rsidR="00D20E07" w:rsidRPr="00572F53">
        <w:rPr>
          <w:rFonts w:ascii="SimSun" w:eastAsia="SimSun" w:hAnsi="SimSun" w:cs="MS Gothic" w:hint="eastAsia"/>
          <w:bCs/>
          <w:color w:val="002060"/>
          <w:sz w:val="24"/>
          <w:szCs w:val="24"/>
        </w:rPr>
        <w:t>法輪</w:t>
      </w:r>
      <w:proofErr w:type="spellEnd"/>
    </w:p>
    <w:p w14:paraId="15F1FE60" w14:textId="4F01FC05" w:rsidR="00263868" w:rsidRPr="00D20E07" w:rsidRDefault="00D20E07" w:rsidP="00263868">
      <w:pPr>
        <w:spacing w:after="120" w:line="360" w:lineRule="auto"/>
        <w:ind w:left="720"/>
        <w:jc w:val="both"/>
        <w:rPr>
          <w:rFonts w:ascii="Tahoma" w:hAnsi="Tahoma" w:cs="Tahoma"/>
          <w:bCs/>
          <w:color w:val="002060"/>
          <w:sz w:val="24"/>
          <w:szCs w:val="24"/>
        </w:rPr>
      </w:pPr>
      <w:r>
        <w:rPr>
          <w:rFonts w:ascii="Tahoma" w:hAnsi="Tahoma" w:cs="Tahoma"/>
          <w:bCs/>
          <w:color w:val="002060"/>
          <w:sz w:val="24"/>
          <w:szCs w:val="24"/>
        </w:rPr>
        <w:t>[</w:t>
      </w:r>
      <w:r w:rsidRPr="00387C0D">
        <w:rPr>
          <w:rFonts w:ascii="Tahoma" w:hAnsi="Tahoma" w:cs="Tahoma"/>
          <w:bCs/>
          <w:color w:val="002060"/>
          <w:sz w:val="24"/>
          <w:szCs w:val="24"/>
          <w:u w:val="single"/>
        </w:rPr>
        <w:t>Vô vi</w:t>
      </w:r>
      <w:r>
        <w:rPr>
          <w:rFonts w:ascii="Tahoma" w:hAnsi="Tahoma" w:cs="Tahoma"/>
          <w:bCs/>
          <w:color w:val="002060"/>
          <w:sz w:val="24"/>
          <w:szCs w:val="24"/>
        </w:rPr>
        <w:t xml:space="preserve"> </w:t>
      </w:r>
      <w:r w:rsidRPr="00D20E07">
        <w:rPr>
          <w:rFonts w:ascii="Tahoma" w:hAnsi="Tahoma" w:cs="Tahoma"/>
          <w:bCs/>
          <w:color w:val="002060"/>
          <w:sz w:val="24"/>
          <w:szCs w:val="24"/>
        </w:rPr>
        <w:t>(</w:t>
      </w:r>
      <w:proofErr w:type="spellStart"/>
      <w:r w:rsidRPr="00D20E07">
        <w:rPr>
          <w:rFonts w:ascii="SimSun" w:eastAsia="SimSun" w:hAnsi="SimSun" w:cs="MS Gothic" w:hint="eastAsia"/>
          <w:bCs/>
          <w:color w:val="002060"/>
          <w:sz w:val="24"/>
          <w:szCs w:val="24"/>
        </w:rPr>
        <w:t>無爲</w:t>
      </w:r>
      <w:proofErr w:type="spellEnd"/>
      <w:r>
        <w:rPr>
          <w:rFonts w:ascii="Tahoma" w:hAnsi="Tahoma" w:cs="Tahoma"/>
          <w:bCs/>
          <w:color w:val="002060"/>
          <w:sz w:val="24"/>
          <w:szCs w:val="24"/>
        </w:rPr>
        <w:t>;  P</w:t>
      </w:r>
      <w:r w:rsidRPr="00D20E07">
        <w:rPr>
          <w:rFonts w:ascii="Tahoma" w:hAnsi="Tahoma" w:cs="Tahoma"/>
          <w:bCs/>
          <w:color w:val="002060"/>
          <w:sz w:val="24"/>
          <w:szCs w:val="24"/>
        </w:rPr>
        <w:t>: asaṅ</w:t>
      </w:r>
      <w:r>
        <w:rPr>
          <w:rFonts w:ascii="Tahoma" w:hAnsi="Tahoma" w:cs="Tahoma"/>
          <w:bCs/>
          <w:color w:val="002060"/>
          <w:sz w:val="24"/>
          <w:szCs w:val="24"/>
        </w:rPr>
        <w:t>khata;  S:</w:t>
      </w:r>
      <w:r w:rsidRPr="00D20E07">
        <w:rPr>
          <w:rFonts w:ascii="Tahoma" w:hAnsi="Tahoma" w:cs="Tahoma"/>
          <w:bCs/>
          <w:color w:val="002060"/>
          <w:sz w:val="24"/>
          <w:szCs w:val="24"/>
        </w:rPr>
        <w:t xml:space="preserve"> asaṁskṛ</w:t>
      </w:r>
      <w:r>
        <w:rPr>
          <w:rFonts w:ascii="Tahoma" w:hAnsi="Tahoma" w:cs="Tahoma"/>
          <w:bCs/>
          <w:color w:val="002060"/>
          <w:sz w:val="24"/>
          <w:szCs w:val="24"/>
        </w:rPr>
        <w:t>ta;  E: non-action</w:t>
      </w:r>
      <w:r w:rsidRPr="00D20E07">
        <w:rPr>
          <w:rFonts w:ascii="Tahoma" w:hAnsi="Tahoma" w:cs="Tahoma"/>
          <w:bCs/>
          <w:color w:val="002060"/>
          <w:sz w:val="24"/>
          <w:szCs w:val="24"/>
        </w:rPr>
        <w:t>)</w:t>
      </w:r>
      <w:r>
        <w:rPr>
          <w:rFonts w:ascii="Tahoma" w:hAnsi="Tahoma" w:cs="Tahoma"/>
          <w:bCs/>
          <w:color w:val="002060"/>
          <w:sz w:val="24"/>
          <w:szCs w:val="24"/>
        </w:rPr>
        <w:t>]</w:t>
      </w:r>
    </w:p>
    <w:p w14:paraId="7231BA72" w14:textId="4294918F" w:rsidR="00263868" w:rsidRPr="00263868" w:rsidRDefault="00263868" w:rsidP="00263868">
      <w:pPr>
        <w:spacing w:after="360" w:line="360" w:lineRule="auto"/>
        <w:ind w:firstLine="720"/>
        <w:jc w:val="both"/>
        <w:rPr>
          <w:rFonts w:ascii="Tahoma" w:hAnsi="Tahoma" w:cs="Tahoma"/>
          <w:color w:val="002060"/>
          <w:sz w:val="24"/>
          <w:szCs w:val="24"/>
        </w:rPr>
      </w:pPr>
      <w:r w:rsidRPr="0092663F">
        <w:rPr>
          <w:rFonts w:ascii="Tahoma" w:hAnsi="Tahoma" w:cs="Tahoma"/>
          <w:color w:val="002060"/>
          <w:sz w:val="24"/>
          <w:szCs w:val="24"/>
        </w:rPr>
        <w:t xml:space="preserve">Vô </w:t>
      </w:r>
      <w:r w:rsidR="00572F53">
        <w:rPr>
          <w:rFonts w:ascii="Tahoma" w:hAnsi="Tahoma" w:cs="Tahoma"/>
          <w:color w:val="002060"/>
          <w:sz w:val="24"/>
          <w:szCs w:val="24"/>
        </w:rPr>
        <w:t>v</w:t>
      </w:r>
      <w:r w:rsidRPr="0092663F">
        <w:rPr>
          <w:rFonts w:ascii="Tahoma" w:hAnsi="Tahoma" w:cs="Tahoma"/>
          <w:color w:val="002060"/>
          <w:sz w:val="24"/>
          <w:szCs w:val="24"/>
        </w:rPr>
        <w:t xml:space="preserve">i Pháp </w:t>
      </w:r>
      <w:r w:rsidR="00572F53">
        <w:rPr>
          <w:rFonts w:ascii="Tahoma" w:hAnsi="Tahoma" w:cs="Tahoma"/>
          <w:color w:val="002060"/>
          <w:sz w:val="24"/>
          <w:szCs w:val="24"/>
        </w:rPr>
        <w:t>l</w:t>
      </w:r>
      <w:r w:rsidRPr="0092663F">
        <w:rPr>
          <w:rFonts w:ascii="Tahoma" w:hAnsi="Tahoma" w:cs="Tahoma"/>
          <w:color w:val="002060"/>
          <w:sz w:val="24"/>
          <w:szCs w:val="24"/>
        </w:rPr>
        <w:t>uân là </w:t>
      </w:r>
      <w:r w:rsidRPr="00197651">
        <w:rPr>
          <w:rFonts w:ascii="Tahoma" w:hAnsi="Tahoma" w:cs="Tahoma"/>
          <w:bCs/>
          <w:color w:val="002060"/>
          <w:sz w:val="24"/>
          <w:szCs w:val="24"/>
        </w:rPr>
        <w:t>thuyế</w:t>
      </w:r>
      <w:r>
        <w:rPr>
          <w:rFonts w:ascii="Tahoma" w:hAnsi="Tahoma" w:cs="Tahoma"/>
          <w:bCs/>
          <w:color w:val="002060"/>
          <w:sz w:val="24"/>
          <w:szCs w:val="24"/>
        </w:rPr>
        <w:t>t P</w:t>
      </w:r>
      <w:r w:rsidRPr="00197651">
        <w:rPr>
          <w:rFonts w:ascii="Tahoma" w:hAnsi="Tahoma" w:cs="Tahoma"/>
          <w:bCs/>
          <w:color w:val="002060"/>
          <w:sz w:val="24"/>
          <w:szCs w:val="24"/>
        </w:rPr>
        <w:t>háp</w:t>
      </w:r>
      <w:r w:rsidRPr="0092663F">
        <w:rPr>
          <w:rFonts w:ascii="Tahoma" w:hAnsi="Tahoma" w:cs="Tahoma"/>
          <w:color w:val="002060"/>
          <w:sz w:val="24"/>
          <w:szCs w:val="24"/>
        </w:rPr>
        <w:t> của Phật làm cho chúng sinh giác ngô, thành phật, giải thoát, chứng Niết Bàn. Chính vì vậy, trong phạm vi tuyệt đối thì mục đích ấy là tiêu chí cho mọi sự hướng dẫn tu hành giải thoát.</w:t>
      </w:r>
    </w:p>
    <w:p w14:paraId="6122DA61" w14:textId="3D0EF1E0" w:rsidR="004B535A" w:rsidRPr="00205DB1" w:rsidRDefault="00387C0D" w:rsidP="00512702">
      <w:pPr>
        <w:spacing w:after="120" w:line="360" w:lineRule="auto"/>
        <w:ind w:firstLine="720"/>
        <w:jc w:val="both"/>
        <w:rPr>
          <w:rFonts w:ascii="Tahoma" w:eastAsia="SimSun" w:hAnsi="Tahoma" w:cs="Tahoma"/>
          <w:color w:val="002060"/>
          <w:sz w:val="24"/>
          <w:szCs w:val="24"/>
        </w:rPr>
      </w:pPr>
      <w:bookmarkStart w:id="29" w:name="_Hlk129278913"/>
      <w:r w:rsidRPr="00387C0D">
        <w:rPr>
          <w:rFonts w:ascii="Tahoma" w:eastAsia="SimSun" w:hAnsi="Tahoma" w:cs="Tahoma"/>
          <w:b/>
          <w:color w:val="0070C0"/>
          <w:sz w:val="28"/>
          <w:szCs w:val="28"/>
        </w:rPr>
        <w:t>3.2.</w:t>
      </w:r>
      <w:r w:rsidR="00E01FBF" w:rsidRPr="00387C0D">
        <w:rPr>
          <w:rFonts w:ascii="Tahoma" w:eastAsia="SimSun" w:hAnsi="Tahoma" w:cs="Tahoma"/>
          <w:b/>
          <w:color w:val="0070C0"/>
          <w:sz w:val="28"/>
          <w:szCs w:val="28"/>
        </w:rPr>
        <w:t xml:space="preserve"> </w:t>
      </w:r>
      <w:r w:rsidR="00340F49" w:rsidRPr="00387C0D">
        <w:rPr>
          <w:rFonts w:ascii="Tahoma" w:eastAsia="SimSun" w:hAnsi="Tahoma" w:cs="Tahoma"/>
          <w:b/>
          <w:color w:val="0070C0"/>
          <w:sz w:val="28"/>
          <w:szCs w:val="28"/>
        </w:rPr>
        <w:t>Bất tịnh thuyết Phá</w:t>
      </w:r>
      <w:r w:rsidR="00340F49" w:rsidRPr="00387C0D">
        <w:rPr>
          <w:rFonts w:ascii="Tahoma" w:eastAsia="SimSun" w:hAnsi="Tahoma" w:cs="Tahoma"/>
          <w:b/>
          <w:color w:val="0070C0"/>
          <w:sz w:val="24"/>
          <w:szCs w:val="24"/>
        </w:rPr>
        <w:t>p</w:t>
      </w:r>
      <w:r w:rsidR="00340F49" w:rsidRPr="00205DB1">
        <w:rPr>
          <w:rFonts w:ascii="Tahoma" w:eastAsia="SimSun" w:hAnsi="Tahoma" w:cs="Tahoma"/>
          <w:b/>
          <w:color w:val="002060"/>
          <w:sz w:val="24"/>
          <w:szCs w:val="24"/>
        </w:rPr>
        <w:t xml:space="preserve"> </w:t>
      </w:r>
      <w:bookmarkStart w:id="30" w:name="_Hlk129117495"/>
      <w:r w:rsidR="009047FB" w:rsidRPr="00205DB1">
        <w:rPr>
          <w:rFonts w:ascii="Tahoma" w:eastAsia="SimSun" w:hAnsi="Tahoma" w:cs="Tahoma"/>
          <w:color w:val="002060"/>
          <w:sz w:val="24"/>
          <w:szCs w:val="24"/>
        </w:rPr>
        <w:t>(</w:t>
      </w:r>
      <w:proofErr w:type="spellStart"/>
      <w:r w:rsidR="009047FB" w:rsidRPr="00205DB1">
        <w:rPr>
          <w:rFonts w:ascii="Tahoma" w:eastAsia="SimSun" w:hAnsi="Tahoma" w:cs="Tahoma"/>
          <w:color w:val="002060"/>
          <w:sz w:val="24"/>
          <w:szCs w:val="24"/>
        </w:rPr>
        <w:t>不淨說法</w:t>
      </w:r>
      <w:proofErr w:type="spellEnd"/>
      <w:r w:rsidR="0039409F" w:rsidRPr="00205DB1">
        <w:rPr>
          <w:rFonts w:ascii="Tahoma" w:eastAsia="SimSun" w:hAnsi="Tahoma" w:cs="Tahoma"/>
          <w:color w:val="002060"/>
          <w:sz w:val="24"/>
          <w:szCs w:val="24"/>
        </w:rPr>
        <w:t xml:space="preserve">;  E: </w:t>
      </w:r>
      <w:r w:rsidR="0039409F" w:rsidRPr="00205DB1">
        <w:rPr>
          <w:rFonts w:ascii="Tahoma" w:eastAsia="SimSun" w:hAnsi="Tahoma" w:cs="Tahoma"/>
          <w:color w:val="002060"/>
          <w:sz w:val="24"/>
          <w:szCs w:val="24"/>
          <w:shd w:val="clear" w:color="auto" w:fill="FFFFFF"/>
        </w:rPr>
        <w:t>Unclean preaching</w:t>
      </w:r>
      <w:r w:rsidR="00340F49" w:rsidRPr="00205DB1">
        <w:rPr>
          <w:rFonts w:ascii="Tahoma" w:eastAsia="SimSun" w:hAnsi="Tahoma" w:cs="Tahoma"/>
          <w:color w:val="002060"/>
          <w:sz w:val="24"/>
          <w:szCs w:val="24"/>
        </w:rPr>
        <w:t>)</w:t>
      </w:r>
      <w:bookmarkEnd w:id="29"/>
      <w:bookmarkEnd w:id="30"/>
      <w:r w:rsidR="0039409F" w:rsidRPr="00205DB1">
        <w:rPr>
          <w:rFonts w:ascii="Tahoma" w:eastAsia="SimSun" w:hAnsi="Tahoma" w:cs="Tahoma"/>
          <w:color w:val="002060"/>
          <w:sz w:val="24"/>
          <w:szCs w:val="24"/>
        </w:rPr>
        <w:t>,</w:t>
      </w:r>
      <w:r w:rsidR="00CC7E1B" w:rsidRPr="00205DB1">
        <w:rPr>
          <w:rFonts w:ascii="Tahoma" w:eastAsia="SimSun" w:hAnsi="Tahoma" w:cs="Tahoma"/>
          <w:color w:val="002060"/>
          <w:sz w:val="24"/>
          <w:szCs w:val="24"/>
        </w:rPr>
        <w:t xml:space="preserve"> còn</w:t>
      </w:r>
      <w:r w:rsidR="009047FB" w:rsidRPr="00205DB1">
        <w:rPr>
          <w:rFonts w:ascii="Tahoma" w:eastAsia="SimSun" w:hAnsi="Tahoma" w:cs="Tahoma"/>
          <w:color w:val="002060"/>
          <w:sz w:val="24"/>
          <w:szCs w:val="24"/>
        </w:rPr>
        <w:t xml:space="preserve"> gọi </w:t>
      </w:r>
      <w:r w:rsidR="00CC7E1B" w:rsidRPr="00205DB1">
        <w:rPr>
          <w:rFonts w:ascii="Tahoma" w:eastAsia="SimSun" w:hAnsi="Tahoma" w:cs="Tahoma"/>
          <w:i/>
          <w:color w:val="002060"/>
          <w:sz w:val="24"/>
          <w:szCs w:val="24"/>
        </w:rPr>
        <w:t>Bất tịnh nói Pháp</w:t>
      </w:r>
      <w:r w:rsidR="00CC7E1B" w:rsidRPr="00205DB1">
        <w:rPr>
          <w:rFonts w:ascii="Tahoma" w:eastAsia="SimSun" w:hAnsi="Tahoma" w:cs="Tahoma"/>
          <w:color w:val="002060"/>
          <w:sz w:val="24"/>
          <w:szCs w:val="24"/>
        </w:rPr>
        <w:t xml:space="preserve"> hay </w:t>
      </w:r>
      <w:r w:rsidR="009047FB" w:rsidRPr="00205DB1">
        <w:rPr>
          <w:rFonts w:ascii="Tahoma" w:eastAsia="SimSun" w:hAnsi="Tahoma" w:cs="Tahoma"/>
          <w:i/>
          <w:color w:val="002060"/>
          <w:sz w:val="24"/>
          <w:szCs w:val="24"/>
        </w:rPr>
        <w:t>Tà mệnh thuyế</w:t>
      </w:r>
      <w:r w:rsidR="00FC7BD0" w:rsidRPr="00205DB1">
        <w:rPr>
          <w:rFonts w:ascii="Tahoma" w:eastAsia="SimSun" w:hAnsi="Tahoma" w:cs="Tahoma"/>
          <w:i/>
          <w:color w:val="002060"/>
          <w:sz w:val="24"/>
          <w:szCs w:val="24"/>
        </w:rPr>
        <w:t>t P</w:t>
      </w:r>
      <w:r w:rsidR="009047FB" w:rsidRPr="00205DB1">
        <w:rPr>
          <w:rFonts w:ascii="Tahoma" w:eastAsia="SimSun" w:hAnsi="Tahoma" w:cs="Tahoma"/>
          <w:i/>
          <w:color w:val="002060"/>
          <w:sz w:val="24"/>
          <w:szCs w:val="24"/>
        </w:rPr>
        <w:t>háp</w:t>
      </w:r>
      <w:r w:rsidR="006D3982" w:rsidRPr="00205DB1">
        <w:rPr>
          <w:rFonts w:ascii="Tahoma" w:eastAsia="SimSun" w:hAnsi="Tahoma" w:cs="Tahoma"/>
          <w:color w:val="002060"/>
          <w:sz w:val="24"/>
          <w:szCs w:val="24"/>
        </w:rPr>
        <w:t xml:space="preserve"> (nói P</w:t>
      </w:r>
      <w:r w:rsidR="009047FB" w:rsidRPr="00205DB1">
        <w:rPr>
          <w:rFonts w:ascii="Tahoma" w:eastAsia="SimSun" w:hAnsi="Tahoma" w:cs="Tahoma"/>
          <w:color w:val="002060"/>
          <w:sz w:val="24"/>
          <w:szCs w:val="24"/>
        </w:rPr>
        <w:t xml:space="preserve">háp để mưu sinh). </w:t>
      </w:r>
    </w:p>
    <w:p w14:paraId="112093E2" w14:textId="6C4DCFA3" w:rsidR="00F022F9" w:rsidRPr="00205DB1" w:rsidRDefault="0092663F" w:rsidP="000224D6">
      <w:pPr>
        <w:spacing w:after="120" w:line="360" w:lineRule="auto"/>
        <w:ind w:firstLine="720"/>
        <w:jc w:val="both"/>
        <w:rPr>
          <w:rFonts w:ascii="Tahoma" w:eastAsia="SimSun" w:hAnsi="Tahoma" w:cs="Tahoma"/>
          <w:color w:val="002060"/>
          <w:sz w:val="24"/>
          <w:szCs w:val="24"/>
        </w:rPr>
      </w:pPr>
      <w:r w:rsidRPr="00205DB1">
        <w:rPr>
          <w:rFonts w:ascii="Tahoma" w:eastAsia="SimSun" w:hAnsi="Tahoma" w:cs="Tahoma"/>
          <w:color w:val="002060"/>
          <w:sz w:val="24"/>
          <w:szCs w:val="24"/>
        </w:rPr>
        <w:t>Bấ</w:t>
      </w:r>
      <w:r w:rsidR="00A313C2" w:rsidRPr="00205DB1">
        <w:rPr>
          <w:rFonts w:ascii="Tahoma" w:eastAsia="SimSun" w:hAnsi="Tahoma" w:cs="Tahoma"/>
          <w:color w:val="002060"/>
          <w:sz w:val="24"/>
          <w:szCs w:val="24"/>
        </w:rPr>
        <w:t>t t</w:t>
      </w:r>
      <w:r w:rsidRPr="00205DB1">
        <w:rPr>
          <w:rFonts w:ascii="Tahoma" w:eastAsia="SimSun" w:hAnsi="Tahoma" w:cs="Tahoma"/>
          <w:color w:val="002060"/>
          <w:sz w:val="24"/>
          <w:szCs w:val="24"/>
        </w:rPr>
        <w:t>ị</w:t>
      </w:r>
      <w:r w:rsidR="00A313C2" w:rsidRPr="00205DB1">
        <w:rPr>
          <w:rFonts w:ascii="Tahoma" w:eastAsia="SimSun" w:hAnsi="Tahoma" w:cs="Tahoma"/>
          <w:color w:val="002060"/>
          <w:sz w:val="24"/>
          <w:szCs w:val="24"/>
        </w:rPr>
        <w:t>nh t</w:t>
      </w:r>
      <w:r w:rsidRPr="00205DB1">
        <w:rPr>
          <w:rFonts w:ascii="Tahoma" w:eastAsia="SimSun" w:hAnsi="Tahoma" w:cs="Tahoma"/>
          <w:color w:val="002060"/>
          <w:sz w:val="24"/>
          <w:szCs w:val="24"/>
        </w:rPr>
        <w:t>huyết Pháp được hiể</w:t>
      </w:r>
      <w:r w:rsidR="00A313C2" w:rsidRPr="00205DB1">
        <w:rPr>
          <w:rFonts w:ascii="Tahoma" w:eastAsia="SimSun" w:hAnsi="Tahoma" w:cs="Tahoma"/>
          <w:color w:val="002060"/>
          <w:sz w:val="24"/>
          <w:szCs w:val="24"/>
        </w:rPr>
        <w:t>u là t</w:t>
      </w:r>
      <w:r w:rsidRPr="00205DB1">
        <w:rPr>
          <w:rFonts w:ascii="Tahoma" w:eastAsia="SimSun" w:hAnsi="Tahoma" w:cs="Tahoma"/>
          <w:color w:val="002060"/>
          <w:sz w:val="24"/>
          <w:szCs w:val="24"/>
        </w:rPr>
        <w:t>huyế</w:t>
      </w:r>
      <w:r w:rsidR="00A313C2" w:rsidRPr="00205DB1">
        <w:rPr>
          <w:rFonts w:ascii="Tahoma" w:eastAsia="SimSun" w:hAnsi="Tahoma" w:cs="Tahoma"/>
          <w:color w:val="002060"/>
          <w:sz w:val="24"/>
          <w:szCs w:val="24"/>
        </w:rPr>
        <w:t>t P</w:t>
      </w:r>
      <w:r w:rsidRPr="00205DB1">
        <w:rPr>
          <w:rFonts w:ascii="Tahoma" w:eastAsia="SimSun" w:hAnsi="Tahoma" w:cs="Tahoma"/>
          <w:color w:val="002060"/>
          <w:sz w:val="24"/>
          <w:szCs w:val="24"/>
        </w:rPr>
        <w:t xml:space="preserve">háp </w:t>
      </w:r>
      <w:r w:rsidR="00B47638" w:rsidRPr="00205DB1">
        <w:rPr>
          <w:rFonts w:ascii="Tahoma" w:eastAsia="SimSun" w:hAnsi="Tahoma" w:cs="Tahoma"/>
          <w:color w:val="002060"/>
          <w:sz w:val="24"/>
          <w:szCs w:val="24"/>
        </w:rPr>
        <w:t xml:space="preserve">với ý </w:t>
      </w:r>
      <w:r w:rsidRPr="00205DB1">
        <w:rPr>
          <w:rFonts w:ascii="Tahoma" w:eastAsia="SimSun" w:hAnsi="Tahoma" w:cs="Tahoma"/>
          <w:color w:val="002060"/>
          <w:sz w:val="24"/>
          <w:szCs w:val="24"/>
        </w:rPr>
        <w:t>không trong sạch</w:t>
      </w:r>
      <w:r w:rsidR="00EE713B" w:rsidRPr="00205DB1">
        <w:rPr>
          <w:rFonts w:ascii="Tahoma" w:eastAsia="SimSun" w:hAnsi="Tahoma" w:cs="Tahoma"/>
          <w:color w:val="002060"/>
          <w:sz w:val="24"/>
          <w:szCs w:val="24"/>
        </w:rPr>
        <w:t>. Ngườ</w:t>
      </w:r>
      <w:r w:rsidR="00B47638" w:rsidRPr="00205DB1">
        <w:rPr>
          <w:rFonts w:ascii="Tahoma" w:eastAsia="SimSun" w:hAnsi="Tahoma" w:cs="Tahoma"/>
          <w:color w:val="002060"/>
          <w:sz w:val="24"/>
          <w:szCs w:val="24"/>
        </w:rPr>
        <w:t>i nói P</w:t>
      </w:r>
      <w:r w:rsidR="00EE713B" w:rsidRPr="00205DB1">
        <w:rPr>
          <w:rFonts w:ascii="Tahoma" w:eastAsia="SimSun" w:hAnsi="Tahoma" w:cs="Tahoma"/>
          <w:color w:val="002060"/>
          <w:sz w:val="24"/>
          <w:szCs w:val="24"/>
        </w:rPr>
        <w:t xml:space="preserve">háp tâm còn ô nhiễm, vì danh lợi mà nói, hoặc nói mà không hiểu rõ nghĩa </w:t>
      </w:r>
      <w:r w:rsidR="00537E46">
        <w:rPr>
          <w:rFonts w:ascii="Tahoma" w:eastAsia="SimSun" w:hAnsi="Tahoma" w:cs="Tahoma"/>
          <w:color w:val="002060"/>
          <w:sz w:val="24"/>
          <w:szCs w:val="24"/>
        </w:rPr>
        <w:t>lý</w:t>
      </w:r>
      <w:r w:rsidR="00EE713B" w:rsidRPr="00205DB1">
        <w:rPr>
          <w:rFonts w:ascii="Tahoma" w:eastAsia="SimSun" w:hAnsi="Tahoma" w:cs="Tahoma"/>
          <w:color w:val="002060"/>
          <w:sz w:val="24"/>
          <w:szCs w:val="24"/>
        </w:rPr>
        <w:t xml:space="preserve"> của giáo </w:t>
      </w:r>
      <w:r w:rsidR="00B47638" w:rsidRPr="00205DB1">
        <w:rPr>
          <w:rFonts w:ascii="Tahoma" w:eastAsia="SimSun" w:hAnsi="Tahoma" w:cs="Tahoma"/>
          <w:color w:val="002060"/>
          <w:sz w:val="24"/>
          <w:szCs w:val="24"/>
        </w:rPr>
        <w:t>pháp,</w:t>
      </w:r>
      <w:r w:rsidR="00A313C2" w:rsidRPr="00205DB1">
        <w:rPr>
          <w:rFonts w:ascii="Tahoma" w:eastAsia="SimSun" w:hAnsi="Tahoma" w:cs="Tahoma"/>
          <w:color w:val="002060"/>
          <w:sz w:val="24"/>
          <w:szCs w:val="24"/>
        </w:rPr>
        <w:t xml:space="preserve"> tức t</w:t>
      </w:r>
      <w:r w:rsidRPr="00205DB1">
        <w:rPr>
          <w:rFonts w:ascii="Tahoma" w:eastAsia="SimSun" w:hAnsi="Tahoma" w:cs="Tahoma"/>
          <w:color w:val="002060"/>
          <w:sz w:val="24"/>
          <w:szCs w:val="24"/>
        </w:rPr>
        <w:t>huyế</w:t>
      </w:r>
      <w:r w:rsidR="00A313C2" w:rsidRPr="00205DB1">
        <w:rPr>
          <w:rFonts w:ascii="Tahoma" w:eastAsia="SimSun" w:hAnsi="Tahoma" w:cs="Tahoma"/>
          <w:color w:val="002060"/>
          <w:sz w:val="24"/>
          <w:szCs w:val="24"/>
        </w:rPr>
        <w:t xml:space="preserve">t </w:t>
      </w:r>
      <w:r w:rsidR="00736C82">
        <w:rPr>
          <w:rFonts w:ascii="Tahoma" w:eastAsia="SimSun" w:hAnsi="Tahoma" w:cs="Tahoma"/>
          <w:color w:val="002060"/>
          <w:sz w:val="24"/>
          <w:szCs w:val="24"/>
        </w:rPr>
        <w:t>p</w:t>
      </w:r>
      <w:r w:rsidRPr="00205DB1">
        <w:rPr>
          <w:rFonts w:ascii="Tahoma" w:eastAsia="SimSun" w:hAnsi="Tahoma" w:cs="Tahoma"/>
          <w:color w:val="002060"/>
          <w:sz w:val="24"/>
          <w:szCs w:val="24"/>
        </w:rPr>
        <w:t>háp sai vớ</w:t>
      </w:r>
      <w:r w:rsidR="00A313C2" w:rsidRPr="00205DB1">
        <w:rPr>
          <w:rFonts w:ascii="Tahoma" w:eastAsia="SimSun" w:hAnsi="Tahoma" w:cs="Tahoma"/>
          <w:color w:val="002060"/>
          <w:sz w:val="24"/>
          <w:szCs w:val="24"/>
        </w:rPr>
        <w:t xml:space="preserve">i </w:t>
      </w:r>
      <w:r w:rsidR="002D1C54" w:rsidRPr="00205DB1">
        <w:rPr>
          <w:rFonts w:ascii="Tahoma" w:eastAsia="SimSun" w:hAnsi="Tahoma" w:cs="Tahoma"/>
          <w:color w:val="002060"/>
          <w:sz w:val="24"/>
          <w:szCs w:val="24"/>
        </w:rPr>
        <w:t>c</w:t>
      </w:r>
      <w:r w:rsidR="00F875B2" w:rsidRPr="00205DB1">
        <w:rPr>
          <w:rFonts w:ascii="Tahoma" w:eastAsia="SimSun" w:hAnsi="Tahoma" w:cs="Tahoma"/>
          <w:color w:val="002060"/>
          <w:sz w:val="24"/>
          <w:szCs w:val="24"/>
        </w:rPr>
        <w:t>hâ</w:t>
      </w:r>
      <w:r w:rsidR="000739B7" w:rsidRPr="00205DB1">
        <w:rPr>
          <w:rFonts w:ascii="Tahoma" w:eastAsia="SimSun" w:hAnsi="Tahoma" w:cs="Tahoma"/>
          <w:color w:val="002060"/>
          <w:sz w:val="24"/>
          <w:szCs w:val="24"/>
        </w:rPr>
        <w:t>n lý</w:t>
      </w:r>
      <w:r w:rsidR="007754AC" w:rsidRPr="00205DB1">
        <w:rPr>
          <w:rFonts w:ascii="Tahoma" w:eastAsia="SimSun" w:hAnsi="Tahoma" w:cs="Tahoma"/>
          <w:color w:val="002060"/>
          <w:sz w:val="24"/>
          <w:szCs w:val="24"/>
        </w:rPr>
        <w:t xml:space="preserve"> hay đạo </w:t>
      </w:r>
      <w:r w:rsidR="00B97B91" w:rsidRPr="00205DB1">
        <w:rPr>
          <w:rFonts w:ascii="Tahoma" w:eastAsia="SimSun" w:hAnsi="Tahoma" w:cs="Tahoma"/>
          <w:color w:val="002060"/>
          <w:sz w:val="24"/>
          <w:szCs w:val="24"/>
        </w:rPr>
        <w:t>đức</w:t>
      </w:r>
      <w:r w:rsidR="00FC221D" w:rsidRPr="00205DB1">
        <w:rPr>
          <w:rFonts w:ascii="Tahoma" w:eastAsia="SimSun" w:hAnsi="Tahoma" w:cs="Tahoma"/>
          <w:color w:val="002060"/>
          <w:sz w:val="24"/>
          <w:szCs w:val="24"/>
        </w:rPr>
        <w:t xml:space="preserve"> của nhà </w:t>
      </w:r>
      <w:r w:rsidR="00F022F9" w:rsidRPr="00205DB1">
        <w:rPr>
          <w:rFonts w:ascii="Tahoma" w:eastAsia="SimSun" w:hAnsi="Tahoma" w:cs="Tahoma"/>
          <w:color w:val="002060"/>
          <w:sz w:val="24"/>
          <w:szCs w:val="24"/>
        </w:rPr>
        <w:t>Phật</w:t>
      </w:r>
      <w:r w:rsidR="000739B7" w:rsidRPr="00205DB1">
        <w:rPr>
          <w:rFonts w:ascii="Tahoma" w:eastAsia="SimSun" w:hAnsi="Tahoma" w:cs="Tahoma"/>
          <w:color w:val="002060"/>
          <w:sz w:val="24"/>
          <w:szCs w:val="24"/>
        </w:rPr>
        <w:t>.</w:t>
      </w:r>
      <w:r w:rsidRPr="00205DB1">
        <w:rPr>
          <w:rFonts w:ascii="Tahoma" w:eastAsia="SimSun" w:hAnsi="Tahoma" w:cs="Tahoma"/>
          <w:color w:val="002060"/>
          <w:sz w:val="24"/>
          <w:szCs w:val="24"/>
        </w:rPr>
        <w:t xml:space="preserve"> </w:t>
      </w:r>
    </w:p>
    <w:p w14:paraId="29D5F402" w14:textId="710B213C" w:rsidR="00F60B9C" w:rsidRPr="00205DB1" w:rsidRDefault="00C1015C" w:rsidP="00F60B9C">
      <w:pPr>
        <w:spacing w:after="240" w:line="360" w:lineRule="auto"/>
        <w:ind w:firstLine="720"/>
        <w:jc w:val="both"/>
        <w:rPr>
          <w:rFonts w:ascii="Tahoma" w:eastAsia="SimSun" w:hAnsi="Tahoma" w:cs="Tahoma"/>
          <w:color w:val="002060"/>
          <w:sz w:val="24"/>
          <w:szCs w:val="24"/>
        </w:rPr>
      </w:pPr>
      <w:r w:rsidRPr="00205DB1">
        <w:rPr>
          <w:rFonts w:ascii="Tahoma" w:eastAsia="SimSun" w:hAnsi="Tahoma" w:cs="Tahoma"/>
          <w:color w:val="002060"/>
          <w:sz w:val="24"/>
          <w:szCs w:val="24"/>
        </w:rPr>
        <w:t>Lời</w:t>
      </w:r>
      <w:r w:rsidR="000739B7" w:rsidRPr="00205DB1">
        <w:rPr>
          <w:rFonts w:ascii="Tahoma" w:eastAsia="SimSun" w:hAnsi="Tahoma" w:cs="Tahoma"/>
          <w:color w:val="002060"/>
          <w:sz w:val="24"/>
          <w:szCs w:val="24"/>
        </w:rPr>
        <w:t xml:space="preserve"> </w:t>
      </w:r>
      <w:r w:rsidR="0092663F" w:rsidRPr="00205DB1">
        <w:rPr>
          <w:rFonts w:ascii="Tahoma" w:eastAsia="SimSun" w:hAnsi="Tahoma" w:cs="Tahoma"/>
          <w:color w:val="002060"/>
          <w:sz w:val="24"/>
          <w:szCs w:val="24"/>
        </w:rPr>
        <w:t xml:space="preserve">nói </w:t>
      </w:r>
      <w:r w:rsidR="000739B7" w:rsidRPr="00205DB1">
        <w:rPr>
          <w:rFonts w:ascii="Tahoma" w:eastAsia="SimSun" w:hAnsi="Tahoma" w:cs="Tahoma"/>
          <w:color w:val="002060"/>
          <w:sz w:val="24"/>
          <w:szCs w:val="24"/>
        </w:rPr>
        <w:t>của</w:t>
      </w:r>
      <w:r w:rsidR="0092663F" w:rsidRPr="00205DB1">
        <w:rPr>
          <w:rFonts w:ascii="Tahoma" w:eastAsia="SimSun" w:hAnsi="Tahoma" w:cs="Tahoma"/>
          <w:color w:val="002060"/>
          <w:sz w:val="24"/>
          <w:szCs w:val="24"/>
        </w:rPr>
        <w:t xml:space="preserve"> </w:t>
      </w:r>
      <w:r w:rsidR="00835FC9" w:rsidRPr="00205DB1">
        <w:rPr>
          <w:rFonts w:ascii="Tahoma" w:eastAsia="SimSun" w:hAnsi="Tahoma" w:cs="Tahoma"/>
          <w:color w:val="002060"/>
          <w:sz w:val="24"/>
          <w:szCs w:val="24"/>
        </w:rPr>
        <w:t>B</w:t>
      </w:r>
      <w:r w:rsidR="00A6453D" w:rsidRPr="00205DB1">
        <w:rPr>
          <w:rFonts w:ascii="Tahoma" w:eastAsia="SimSun" w:hAnsi="Tahoma" w:cs="Tahoma"/>
          <w:color w:val="002060"/>
          <w:sz w:val="24"/>
          <w:szCs w:val="24"/>
        </w:rPr>
        <w:t xml:space="preserve">ất tịnh thuyết Pháp </w:t>
      </w:r>
      <w:r w:rsidR="00736C82">
        <w:rPr>
          <w:rFonts w:ascii="Tahoma" w:eastAsia="SimSun" w:hAnsi="Tahoma" w:cs="Tahoma"/>
          <w:color w:val="002060"/>
          <w:sz w:val="24"/>
          <w:szCs w:val="24"/>
        </w:rPr>
        <w:t xml:space="preserve">lắm khi </w:t>
      </w:r>
      <w:r w:rsidR="00A6453D" w:rsidRPr="00205DB1">
        <w:rPr>
          <w:rFonts w:ascii="Tahoma" w:eastAsia="SimSun" w:hAnsi="Tahoma" w:cs="Tahoma"/>
          <w:color w:val="002060"/>
          <w:sz w:val="24"/>
          <w:szCs w:val="24"/>
        </w:rPr>
        <w:t xml:space="preserve">là </w:t>
      </w:r>
      <w:r w:rsidR="0092663F" w:rsidRPr="00205DB1">
        <w:rPr>
          <w:rFonts w:ascii="Tahoma" w:eastAsia="SimSun" w:hAnsi="Tahoma" w:cs="Tahoma"/>
          <w:color w:val="002060"/>
          <w:sz w:val="24"/>
          <w:szCs w:val="24"/>
        </w:rPr>
        <w:t xml:space="preserve">lời bợ đỡ kẻ quyền thế giàu có, </w:t>
      </w:r>
      <w:r w:rsidR="00A6453D" w:rsidRPr="00205DB1">
        <w:rPr>
          <w:rFonts w:ascii="Tahoma" w:eastAsia="SimSun" w:hAnsi="Tahoma" w:cs="Tahoma"/>
          <w:color w:val="002060"/>
          <w:sz w:val="24"/>
          <w:szCs w:val="24"/>
        </w:rPr>
        <w:t xml:space="preserve">là lời </w:t>
      </w:r>
      <w:r w:rsidR="0092663F" w:rsidRPr="00205DB1">
        <w:rPr>
          <w:rFonts w:ascii="Tahoma" w:eastAsia="SimSun" w:hAnsi="Tahoma" w:cs="Tahoma"/>
          <w:color w:val="002060"/>
          <w:sz w:val="24"/>
          <w:szCs w:val="24"/>
        </w:rPr>
        <w:t>tự</w:t>
      </w:r>
      <w:r w:rsidR="00835FC9" w:rsidRPr="00205DB1">
        <w:rPr>
          <w:rFonts w:ascii="Tahoma" w:eastAsia="SimSun" w:hAnsi="Tahoma" w:cs="Tahoma"/>
          <w:color w:val="002060"/>
          <w:sz w:val="24"/>
          <w:szCs w:val="24"/>
        </w:rPr>
        <w:t xml:space="preserve"> tâ</w:t>
      </w:r>
      <w:r w:rsidR="0092663F" w:rsidRPr="00205DB1">
        <w:rPr>
          <w:rFonts w:ascii="Tahoma" w:eastAsia="SimSun" w:hAnsi="Tahoma" w:cs="Tahoma"/>
          <w:color w:val="002060"/>
          <w:sz w:val="24"/>
          <w:szCs w:val="24"/>
        </w:rPr>
        <w:t xml:space="preserve">ng bốc bản thân, </w:t>
      </w:r>
      <w:r w:rsidR="00A6453D" w:rsidRPr="00205DB1">
        <w:rPr>
          <w:rFonts w:ascii="Tahoma" w:eastAsia="SimSun" w:hAnsi="Tahoma" w:cs="Tahoma"/>
          <w:color w:val="002060"/>
          <w:sz w:val="24"/>
          <w:szCs w:val="24"/>
        </w:rPr>
        <w:t xml:space="preserve">là lời </w:t>
      </w:r>
      <w:r w:rsidR="0092663F" w:rsidRPr="00205DB1">
        <w:rPr>
          <w:rFonts w:ascii="Tahoma" w:eastAsia="SimSun" w:hAnsi="Tahoma" w:cs="Tahoma"/>
          <w:color w:val="002060"/>
          <w:sz w:val="24"/>
          <w:szCs w:val="24"/>
        </w:rPr>
        <w:t xml:space="preserve">thuận theo mê </w:t>
      </w:r>
      <w:r w:rsidR="007B4188" w:rsidRPr="00205DB1">
        <w:rPr>
          <w:rFonts w:ascii="Tahoma" w:eastAsia="SimSun" w:hAnsi="Tahoma" w:cs="Tahoma"/>
          <w:color w:val="002060"/>
          <w:sz w:val="24"/>
          <w:szCs w:val="24"/>
        </w:rPr>
        <w:t>tí</w:t>
      </w:r>
      <w:r w:rsidR="00835FC9" w:rsidRPr="00205DB1">
        <w:rPr>
          <w:rFonts w:ascii="Tahoma" w:eastAsia="SimSun" w:hAnsi="Tahoma" w:cs="Tahoma"/>
          <w:color w:val="002060"/>
          <w:sz w:val="24"/>
          <w:szCs w:val="24"/>
        </w:rPr>
        <w:t>n</w:t>
      </w:r>
      <w:r w:rsidR="007B4188" w:rsidRPr="00205DB1">
        <w:rPr>
          <w:rFonts w:ascii="Tahoma" w:eastAsia="SimSun" w:hAnsi="Tahoma" w:cs="Tahoma"/>
          <w:color w:val="002060"/>
          <w:sz w:val="24"/>
          <w:szCs w:val="24"/>
        </w:rPr>
        <w:t xml:space="preserve"> của </w:t>
      </w:r>
      <w:r w:rsidR="0092663F" w:rsidRPr="00205DB1">
        <w:rPr>
          <w:rFonts w:ascii="Tahoma" w:eastAsia="SimSun" w:hAnsi="Tahoma" w:cs="Tahoma"/>
          <w:color w:val="002060"/>
          <w:sz w:val="24"/>
          <w:szCs w:val="24"/>
        </w:rPr>
        <w:t xml:space="preserve">người nghe nhằm mục đích khiến họ cung cấp tiền bạc vật chất cho mình. </w:t>
      </w:r>
    </w:p>
    <w:p w14:paraId="0FFEBF54" w14:textId="77777777" w:rsidR="0092663F" w:rsidRPr="00205DB1" w:rsidRDefault="0092663F" w:rsidP="00537E46">
      <w:pPr>
        <w:spacing w:after="120" w:line="360" w:lineRule="auto"/>
        <w:ind w:firstLine="567"/>
        <w:jc w:val="both"/>
        <w:rPr>
          <w:rFonts w:ascii="Tahoma" w:eastAsia="SimSun" w:hAnsi="Tahoma" w:cs="Tahoma"/>
          <w:color w:val="002060"/>
          <w:sz w:val="24"/>
          <w:szCs w:val="24"/>
        </w:rPr>
      </w:pPr>
      <w:r w:rsidRPr="00205DB1">
        <w:rPr>
          <w:rFonts w:ascii="Tahoma" w:eastAsia="SimSun" w:hAnsi="Tahoma" w:cs="Tahoma"/>
          <w:b/>
          <w:color w:val="002060"/>
          <w:sz w:val="24"/>
          <w:szCs w:val="24"/>
        </w:rPr>
        <w:t>T</w:t>
      </w:r>
      <w:r w:rsidRPr="00205DB1">
        <w:rPr>
          <w:rFonts w:ascii="Tahoma" w:eastAsia="SimSun" w:hAnsi="Tahoma" w:cs="Tahoma"/>
          <w:color w:val="002060"/>
          <w:sz w:val="24"/>
          <w:szCs w:val="24"/>
        </w:rPr>
        <w:t>heo “Thuyết Pháp Minh Nhãn Luận”, Bất tị</w:t>
      </w:r>
      <w:r w:rsidR="006E0D60" w:rsidRPr="00205DB1">
        <w:rPr>
          <w:rFonts w:ascii="Tahoma" w:eastAsia="SimSun" w:hAnsi="Tahoma" w:cs="Tahoma"/>
          <w:color w:val="002060"/>
          <w:sz w:val="24"/>
          <w:szCs w:val="24"/>
        </w:rPr>
        <w:t>nh t</w:t>
      </w:r>
      <w:r w:rsidRPr="00205DB1">
        <w:rPr>
          <w:rFonts w:ascii="Tahoma" w:eastAsia="SimSun" w:hAnsi="Tahoma" w:cs="Tahoma"/>
          <w:color w:val="002060"/>
          <w:sz w:val="24"/>
          <w:szCs w:val="24"/>
        </w:rPr>
        <w:t xml:space="preserve">huyết Pháp có 5 </w:t>
      </w:r>
      <w:r w:rsidR="00777C5D" w:rsidRPr="00205DB1">
        <w:rPr>
          <w:rFonts w:ascii="Tahoma" w:eastAsia="SimSun" w:hAnsi="Tahoma" w:cs="Tahoma"/>
          <w:color w:val="002060"/>
          <w:sz w:val="24"/>
          <w:szCs w:val="24"/>
        </w:rPr>
        <w:t>thứ</w:t>
      </w:r>
      <w:r w:rsidRPr="00205DB1">
        <w:rPr>
          <w:rFonts w:ascii="Tahoma" w:eastAsia="SimSun" w:hAnsi="Tahoma" w:cs="Tahoma"/>
          <w:color w:val="002060"/>
          <w:sz w:val="24"/>
          <w:szCs w:val="24"/>
        </w:rPr>
        <w:t>:</w:t>
      </w:r>
    </w:p>
    <w:p w14:paraId="3AFEC1BF" w14:textId="77777777" w:rsidR="0092663F" w:rsidRPr="0092663F" w:rsidRDefault="00F60B9C" w:rsidP="00F60B9C">
      <w:pPr>
        <w:spacing w:after="120" w:line="360" w:lineRule="auto"/>
        <w:ind w:left="568" w:firstLine="152"/>
        <w:jc w:val="both"/>
        <w:rPr>
          <w:rFonts w:ascii="Tahoma" w:hAnsi="Tahoma" w:cs="Tahoma"/>
          <w:color w:val="002060"/>
          <w:sz w:val="24"/>
          <w:szCs w:val="24"/>
        </w:rPr>
      </w:pPr>
      <w:r>
        <w:rPr>
          <w:rFonts w:ascii="Tahoma" w:hAnsi="Tahoma" w:cs="Tahoma"/>
          <w:color w:val="002060"/>
          <w:sz w:val="24"/>
          <w:szCs w:val="24"/>
        </w:rPr>
        <w:t xml:space="preserve">1. </w:t>
      </w:r>
      <w:r w:rsidR="0092663F" w:rsidRPr="0092663F">
        <w:rPr>
          <w:rFonts w:ascii="Tahoma" w:hAnsi="Tahoma" w:cs="Tahoma"/>
          <w:color w:val="002060"/>
          <w:sz w:val="24"/>
          <w:szCs w:val="24"/>
        </w:rPr>
        <w:t>Chẳng nói về Phật Pháp mà chỉ nói về thế sự.</w:t>
      </w:r>
    </w:p>
    <w:p w14:paraId="5A5B9A1F" w14:textId="77777777" w:rsidR="0092663F" w:rsidRPr="00F60B9C" w:rsidRDefault="00F60B9C" w:rsidP="00F60B9C">
      <w:pPr>
        <w:spacing w:after="120" w:line="360" w:lineRule="auto"/>
        <w:ind w:left="568" w:firstLine="152"/>
        <w:jc w:val="both"/>
        <w:rPr>
          <w:rFonts w:ascii="Tahoma" w:hAnsi="Tahoma" w:cs="Tahoma"/>
          <w:color w:val="002060"/>
          <w:sz w:val="24"/>
          <w:szCs w:val="24"/>
        </w:rPr>
      </w:pPr>
      <w:r>
        <w:rPr>
          <w:rFonts w:ascii="Tahoma" w:hAnsi="Tahoma" w:cs="Tahoma"/>
          <w:color w:val="002060"/>
          <w:sz w:val="24"/>
          <w:szCs w:val="24"/>
        </w:rPr>
        <w:t>2.</w:t>
      </w:r>
      <w:r w:rsidR="00ED0022">
        <w:rPr>
          <w:rFonts w:ascii="Tahoma" w:hAnsi="Tahoma" w:cs="Tahoma"/>
          <w:color w:val="002060"/>
          <w:sz w:val="24"/>
          <w:szCs w:val="24"/>
        </w:rPr>
        <w:t xml:space="preserve"> </w:t>
      </w:r>
      <w:r w:rsidR="0092663F" w:rsidRPr="00F60B9C">
        <w:rPr>
          <w:rFonts w:ascii="Tahoma" w:hAnsi="Tahoma" w:cs="Tahoma"/>
          <w:color w:val="002060"/>
          <w:sz w:val="24"/>
          <w:szCs w:val="24"/>
        </w:rPr>
        <w:t>Nói ra những điều hư vọng, khiến ngườ</w:t>
      </w:r>
      <w:r w:rsidR="00ED0022">
        <w:rPr>
          <w:rFonts w:ascii="Tahoma" w:hAnsi="Tahoma" w:cs="Tahoma"/>
          <w:color w:val="002060"/>
          <w:sz w:val="24"/>
          <w:szCs w:val="24"/>
        </w:rPr>
        <w:t>i ta nghe theo.</w:t>
      </w:r>
      <w:r w:rsidR="0092663F" w:rsidRPr="00F60B9C">
        <w:rPr>
          <w:rFonts w:ascii="Tahoma" w:hAnsi="Tahoma" w:cs="Tahoma"/>
          <w:color w:val="002060"/>
          <w:sz w:val="24"/>
          <w:szCs w:val="24"/>
        </w:rPr>
        <w:t xml:space="preserve"> </w:t>
      </w:r>
    </w:p>
    <w:p w14:paraId="07347A05" w14:textId="77777777" w:rsidR="0092663F" w:rsidRPr="0092663F" w:rsidRDefault="00ED0022" w:rsidP="00ED0022">
      <w:pPr>
        <w:spacing w:after="120" w:line="360" w:lineRule="auto"/>
        <w:ind w:left="568" w:firstLine="152"/>
        <w:jc w:val="both"/>
        <w:rPr>
          <w:rFonts w:ascii="Tahoma" w:hAnsi="Tahoma" w:cs="Tahoma"/>
          <w:color w:val="002060"/>
          <w:sz w:val="24"/>
          <w:szCs w:val="24"/>
        </w:rPr>
      </w:pPr>
      <w:r>
        <w:rPr>
          <w:rFonts w:ascii="Tahoma" w:hAnsi="Tahoma" w:cs="Tahoma"/>
          <w:color w:val="002060"/>
          <w:sz w:val="24"/>
          <w:szCs w:val="24"/>
        </w:rPr>
        <w:t xml:space="preserve">3. </w:t>
      </w:r>
      <w:r w:rsidR="00777C5D">
        <w:rPr>
          <w:rFonts w:ascii="Tahoma" w:hAnsi="Tahoma" w:cs="Tahoma"/>
          <w:color w:val="002060"/>
          <w:sz w:val="24"/>
          <w:szCs w:val="24"/>
        </w:rPr>
        <w:t>Dùng</w:t>
      </w:r>
      <w:r w:rsidR="0092663F" w:rsidRPr="0092663F">
        <w:rPr>
          <w:rFonts w:ascii="Tahoma" w:hAnsi="Tahoma" w:cs="Tahoma"/>
          <w:color w:val="002060"/>
          <w:sz w:val="24"/>
          <w:szCs w:val="24"/>
        </w:rPr>
        <w:t xml:space="preserve"> thị</w:t>
      </w:r>
      <w:r w:rsidR="00777C5D">
        <w:rPr>
          <w:rFonts w:ascii="Tahoma" w:hAnsi="Tahoma" w:cs="Tahoma"/>
          <w:color w:val="002060"/>
          <w:sz w:val="24"/>
          <w:szCs w:val="24"/>
        </w:rPr>
        <w:t xml:space="preserve">t </w:t>
      </w:r>
      <w:r w:rsidR="0092663F" w:rsidRPr="0092663F">
        <w:rPr>
          <w:rFonts w:ascii="Tahoma" w:hAnsi="Tahoma" w:cs="Tahoma"/>
          <w:color w:val="002060"/>
          <w:sz w:val="24"/>
          <w:szCs w:val="24"/>
        </w:rPr>
        <w:t>rượu, phạm phải tà dâm. Tức mặc áo Pháp mà làm dơ Tam Bảo.</w:t>
      </w:r>
    </w:p>
    <w:p w14:paraId="0339D4BB" w14:textId="77777777" w:rsidR="0092663F" w:rsidRPr="00ED0022" w:rsidRDefault="0092663F" w:rsidP="00ED0022">
      <w:pPr>
        <w:pStyle w:val="ListParagraph"/>
        <w:numPr>
          <w:ilvl w:val="0"/>
          <w:numId w:val="9"/>
        </w:numPr>
        <w:spacing w:after="120" w:line="360" w:lineRule="auto"/>
        <w:jc w:val="both"/>
        <w:rPr>
          <w:rFonts w:ascii="Tahoma" w:hAnsi="Tahoma" w:cs="Tahoma"/>
          <w:color w:val="002060"/>
          <w:sz w:val="24"/>
          <w:szCs w:val="24"/>
        </w:rPr>
      </w:pPr>
      <w:r w:rsidRPr="00ED0022">
        <w:rPr>
          <w:rFonts w:ascii="Tahoma" w:hAnsi="Tahoma" w:cs="Tahoma"/>
          <w:color w:val="002060"/>
          <w:sz w:val="24"/>
          <w:szCs w:val="24"/>
        </w:rPr>
        <w:t>Chê bai người có đức; tự mình không đức lại tự khen lấy mình.</w:t>
      </w:r>
    </w:p>
    <w:p w14:paraId="5CA2C546" w14:textId="717A8D69" w:rsidR="0092663F" w:rsidRPr="0092663F" w:rsidRDefault="00C83CAC" w:rsidP="00C83CAC">
      <w:pPr>
        <w:spacing w:after="240" w:line="360" w:lineRule="auto"/>
        <w:ind w:firstLine="714"/>
        <w:jc w:val="both"/>
        <w:rPr>
          <w:rFonts w:ascii="Tahoma" w:hAnsi="Tahoma" w:cs="Tahoma"/>
          <w:color w:val="002060"/>
          <w:sz w:val="24"/>
          <w:szCs w:val="24"/>
        </w:rPr>
      </w:pPr>
      <w:r>
        <w:rPr>
          <w:rFonts w:ascii="Tahoma" w:hAnsi="Tahoma" w:cs="Tahoma"/>
          <w:color w:val="002060"/>
          <w:sz w:val="24"/>
          <w:szCs w:val="24"/>
        </w:rPr>
        <w:t xml:space="preserve">5. </w:t>
      </w:r>
      <w:r w:rsidR="00C41A31">
        <w:rPr>
          <w:rFonts w:ascii="Tahoma" w:hAnsi="Tahoma" w:cs="Tahoma"/>
          <w:color w:val="002060"/>
          <w:sz w:val="24"/>
          <w:szCs w:val="24"/>
        </w:rPr>
        <w:t>Chẳng</w:t>
      </w:r>
      <w:r w:rsidR="0092663F" w:rsidRPr="0092663F">
        <w:rPr>
          <w:rFonts w:ascii="Tahoma" w:hAnsi="Tahoma" w:cs="Tahoma"/>
          <w:color w:val="002060"/>
          <w:sz w:val="24"/>
          <w:szCs w:val="24"/>
        </w:rPr>
        <w:t xml:space="preserve"> chứng ngộ</w:t>
      </w:r>
      <w:r w:rsidR="00C41A31">
        <w:rPr>
          <w:rFonts w:ascii="Tahoma" w:hAnsi="Tahoma" w:cs="Tahoma"/>
          <w:color w:val="002060"/>
          <w:sz w:val="24"/>
          <w:szCs w:val="24"/>
        </w:rPr>
        <w:t xml:space="preserve"> Châ</w:t>
      </w:r>
      <w:r w:rsidR="0092663F" w:rsidRPr="0092663F">
        <w:rPr>
          <w:rFonts w:ascii="Tahoma" w:hAnsi="Tahoma" w:cs="Tahoma"/>
          <w:color w:val="002060"/>
          <w:sz w:val="24"/>
          <w:szCs w:val="24"/>
        </w:rPr>
        <w:t>n lý giải thoát cao viễ</w:t>
      </w:r>
      <w:r w:rsidR="00C41A31">
        <w:rPr>
          <w:rFonts w:ascii="Tahoma" w:hAnsi="Tahoma" w:cs="Tahoma"/>
          <w:color w:val="002060"/>
          <w:sz w:val="24"/>
          <w:szCs w:val="24"/>
        </w:rPr>
        <w:t>n, Châ</w:t>
      </w:r>
      <w:r w:rsidR="0092663F" w:rsidRPr="0092663F">
        <w:rPr>
          <w:rFonts w:ascii="Tahoma" w:hAnsi="Tahoma" w:cs="Tahoma"/>
          <w:color w:val="002060"/>
          <w:sz w:val="24"/>
          <w:szCs w:val="24"/>
        </w:rPr>
        <w:t xml:space="preserve">n lý </w:t>
      </w:r>
      <w:r w:rsidR="00812925">
        <w:rPr>
          <w:rFonts w:ascii="Tahoma" w:hAnsi="Tahoma" w:cs="Tahoma"/>
          <w:color w:val="002060"/>
          <w:sz w:val="24"/>
          <w:szCs w:val="24"/>
        </w:rPr>
        <w:t>Nhấ</w:t>
      </w:r>
      <w:r w:rsidR="0092663F" w:rsidRPr="0092663F">
        <w:rPr>
          <w:rFonts w:ascii="Tahoma" w:hAnsi="Tahoma" w:cs="Tahoma"/>
          <w:color w:val="002060"/>
          <w:sz w:val="24"/>
          <w:szCs w:val="24"/>
        </w:rPr>
        <w:t xml:space="preserve">t </w:t>
      </w:r>
      <w:r w:rsidR="00F03F93">
        <w:rPr>
          <w:rFonts w:ascii="Tahoma" w:hAnsi="Tahoma" w:cs="Tahoma"/>
          <w:color w:val="002060"/>
          <w:sz w:val="24"/>
          <w:szCs w:val="24"/>
        </w:rPr>
        <w:t>thừa,</w:t>
      </w:r>
      <w:r w:rsidR="0092663F" w:rsidRPr="0092663F">
        <w:rPr>
          <w:rFonts w:ascii="Tahoma" w:hAnsi="Tahoma" w:cs="Tahoma"/>
          <w:color w:val="002060"/>
          <w:sz w:val="24"/>
          <w:szCs w:val="24"/>
        </w:rPr>
        <w:t xml:space="preserve"> mà ham </w:t>
      </w:r>
      <w:r w:rsidR="00F03F93">
        <w:rPr>
          <w:rFonts w:ascii="Tahoma" w:hAnsi="Tahoma" w:cs="Tahoma"/>
          <w:color w:val="002060"/>
          <w:sz w:val="24"/>
          <w:szCs w:val="24"/>
        </w:rPr>
        <w:t xml:space="preserve">làm </w:t>
      </w:r>
      <w:r w:rsidR="0092663F" w:rsidRPr="0092663F">
        <w:rPr>
          <w:rFonts w:ascii="Tahoma" w:hAnsi="Tahoma" w:cs="Tahoma"/>
          <w:color w:val="002060"/>
          <w:sz w:val="24"/>
          <w:szCs w:val="24"/>
        </w:rPr>
        <w:t>kẻ quyền thế, mắc vào cá</w:t>
      </w:r>
      <w:r w:rsidR="00812925">
        <w:rPr>
          <w:rFonts w:ascii="Tahoma" w:hAnsi="Tahoma" w:cs="Tahoma"/>
          <w:color w:val="002060"/>
          <w:sz w:val="24"/>
          <w:szCs w:val="24"/>
        </w:rPr>
        <w:t>c giáo Pháp có t</w:t>
      </w:r>
      <w:r w:rsidR="0092663F" w:rsidRPr="0092663F">
        <w:rPr>
          <w:rFonts w:ascii="Tahoma" w:hAnsi="Tahoma" w:cs="Tahoma"/>
          <w:color w:val="002060"/>
          <w:sz w:val="24"/>
          <w:szCs w:val="24"/>
        </w:rPr>
        <w:t>ướng.</w:t>
      </w:r>
    </w:p>
    <w:p w14:paraId="6B77093D" w14:textId="58819FB2" w:rsidR="00512702" w:rsidRPr="00C83CAC" w:rsidRDefault="00512702" w:rsidP="00C83CAC">
      <w:pPr>
        <w:spacing w:after="120" w:line="360" w:lineRule="auto"/>
        <w:ind w:firstLine="568"/>
        <w:jc w:val="both"/>
        <w:rPr>
          <w:rFonts w:ascii="Tahoma" w:hAnsi="Tahoma" w:cs="Tahoma"/>
          <w:color w:val="002060"/>
          <w:sz w:val="24"/>
          <w:szCs w:val="24"/>
        </w:rPr>
      </w:pPr>
      <w:r w:rsidRPr="00C83CAC">
        <w:rPr>
          <w:rFonts w:ascii="Tahoma" w:hAnsi="Tahoma" w:cs="Tahoma"/>
          <w:b/>
          <w:color w:val="002060"/>
          <w:sz w:val="24"/>
          <w:szCs w:val="24"/>
        </w:rPr>
        <w:t>T</w:t>
      </w:r>
      <w:r w:rsidRPr="00C83CAC">
        <w:rPr>
          <w:rFonts w:ascii="Tahoma" w:hAnsi="Tahoma" w:cs="Tahoma"/>
          <w:color w:val="002060"/>
          <w:sz w:val="24"/>
          <w:szCs w:val="24"/>
        </w:rPr>
        <w:t xml:space="preserve">rong kinh Phật </w:t>
      </w:r>
      <w:r w:rsidR="00537E46">
        <w:rPr>
          <w:rFonts w:ascii="Tahoma" w:hAnsi="Tahoma" w:cs="Tahoma"/>
          <w:color w:val="002060"/>
          <w:sz w:val="24"/>
          <w:szCs w:val="24"/>
        </w:rPr>
        <w:t>T</w:t>
      </w:r>
      <w:r w:rsidRPr="00C83CAC">
        <w:rPr>
          <w:rFonts w:ascii="Tahoma" w:hAnsi="Tahoma" w:cs="Tahoma"/>
          <w:color w:val="002060"/>
          <w:sz w:val="24"/>
          <w:szCs w:val="24"/>
        </w:rPr>
        <w:t xml:space="preserve">ạng, quyển Trung phẩm, Tịnh pháp nêu ra </w:t>
      </w:r>
      <w:r w:rsidRPr="00FE7285">
        <w:rPr>
          <w:rFonts w:ascii="Tahoma" w:hAnsi="Tahoma" w:cs="Tahoma"/>
          <w:color w:val="632423" w:themeColor="accent2" w:themeShade="80"/>
          <w:sz w:val="24"/>
          <w:szCs w:val="24"/>
          <w:u w:val="single"/>
        </w:rPr>
        <w:t>năm lỗi</w:t>
      </w:r>
      <w:r w:rsidRPr="00C83CAC">
        <w:rPr>
          <w:rFonts w:ascii="Tahoma" w:hAnsi="Tahoma" w:cs="Tahoma"/>
          <w:color w:val="002060"/>
          <w:sz w:val="24"/>
          <w:szCs w:val="24"/>
        </w:rPr>
        <w:t xml:space="preserve"> của người bất tị</w:t>
      </w:r>
      <w:r w:rsidR="008241CE">
        <w:rPr>
          <w:rFonts w:ascii="Tahoma" w:hAnsi="Tahoma" w:cs="Tahoma"/>
          <w:color w:val="002060"/>
          <w:sz w:val="24"/>
          <w:szCs w:val="24"/>
        </w:rPr>
        <w:t>nh nói P</w:t>
      </w:r>
      <w:r w:rsidRPr="00C83CAC">
        <w:rPr>
          <w:rFonts w:ascii="Tahoma" w:hAnsi="Tahoma" w:cs="Tahoma"/>
          <w:color w:val="002060"/>
          <w:sz w:val="24"/>
          <w:szCs w:val="24"/>
        </w:rPr>
        <w:t>háp</w:t>
      </w:r>
      <w:r w:rsidR="008241CE">
        <w:rPr>
          <w:rFonts w:ascii="Tahoma" w:hAnsi="Tahoma" w:cs="Tahoma"/>
          <w:color w:val="002060"/>
          <w:sz w:val="24"/>
          <w:szCs w:val="24"/>
        </w:rPr>
        <w:t xml:space="preserve"> </w:t>
      </w:r>
      <w:r w:rsidR="008241CE" w:rsidRPr="00C83CAC">
        <w:rPr>
          <w:rFonts w:ascii="Tahoma" w:hAnsi="Tahoma" w:cs="Tahoma"/>
          <w:color w:val="002060"/>
          <w:sz w:val="24"/>
          <w:szCs w:val="24"/>
        </w:rPr>
        <w:t>(= Chân lý)</w:t>
      </w:r>
      <w:r w:rsidRPr="00C83CAC">
        <w:rPr>
          <w:rFonts w:ascii="Tahoma" w:hAnsi="Tahoma" w:cs="Tahoma"/>
          <w:color w:val="002060"/>
          <w:sz w:val="24"/>
          <w:szCs w:val="24"/>
        </w:rPr>
        <w:t xml:space="preserve">: </w:t>
      </w:r>
    </w:p>
    <w:p w14:paraId="50AA4ED6" w14:textId="45801754" w:rsidR="00512702" w:rsidRPr="0098617E" w:rsidRDefault="00512702" w:rsidP="00C83CAC">
      <w:pPr>
        <w:spacing w:after="120" w:line="360" w:lineRule="auto"/>
        <w:ind w:firstLine="720"/>
        <w:jc w:val="both"/>
        <w:rPr>
          <w:rFonts w:ascii="Tahoma" w:hAnsi="Tahoma" w:cs="Tahoma"/>
          <w:color w:val="002060"/>
          <w:sz w:val="24"/>
          <w:szCs w:val="24"/>
        </w:rPr>
      </w:pPr>
      <w:r w:rsidRPr="00C83CAC">
        <w:rPr>
          <w:rFonts w:ascii="Tahoma" w:hAnsi="Tahoma" w:cs="Tahoma"/>
          <w:color w:val="002060"/>
          <w:sz w:val="24"/>
          <w:szCs w:val="24"/>
        </w:rPr>
        <w:t xml:space="preserve">1. Tự nói mình biết hết Phật </w:t>
      </w:r>
      <w:r w:rsidR="00537E46">
        <w:rPr>
          <w:rFonts w:ascii="Tahoma" w:hAnsi="Tahoma" w:cs="Tahoma"/>
          <w:color w:val="002060"/>
          <w:sz w:val="24"/>
          <w:szCs w:val="24"/>
        </w:rPr>
        <w:t>P</w:t>
      </w:r>
      <w:r w:rsidRPr="00C83CAC">
        <w:rPr>
          <w:rFonts w:ascii="Tahoma" w:hAnsi="Tahoma" w:cs="Tahoma"/>
          <w:color w:val="002060"/>
          <w:sz w:val="24"/>
          <w:szCs w:val="24"/>
        </w:rPr>
        <w:t>háp</w:t>
      </w:r>
      <w:r w:rsidR="00537E46">
        <w:rPr>
          <w:rFonts w:ascii="Tahoma" w:hAnsi="Tahoma" w:cs="Tahoma"/>
          <w:color w:val="002060"/>
          <w:sz w:val="24"/>
          <w:szCs w:val="24"/>
        </w:rPr>
        <w:t xml:space="preserve"> (= Chánh Pháp)</w:t>
      </w:r>
      <w:r w:rsidRPr="00C83CAC">
        <w:rPr>
          <w:rFonts w:ascii="Tahoma" w:hAnsi="Tahoma" w:cs="Tahoma"/>
          <w:color w:val="002060"/>
          <w:sz w:val="24"/>
          <w:szCs w:val="24"/>
        </w:rPr>
        <w:t xml:space="preserve">. </w:t>
      </w:r>
    </w:p>
    <w:p w14:paraId="309F5451" w14:textId="286F51DC" w:rsidR="00512702" w:rsidRPr="00C83CAC" w:rsidRDefault="00512702" w:rsidP="00C83CAC">
      <w:pPr>
        <w:spacing w:after="120" w:line="360" w:lineRule="auto"/>
        <w:ind w:firstLine="720"/>
        <w:jc w:val="both"/>
        <w:rPr>
          <w:rFonts w:ascii="Tahoma" w:hAnsi="Tahoma" w:cs="Tahoma"/>
          <w:color w:val="002060"/>
          <w:sz w:val="24"/>
          <w:szCs w:val="24"/>
        </w:rPr>
      </w:pPr>
      <w:r w:rsidRPr="00C83CAC">
        <w:rPr>
          <w:rFonts w:ascii="Tahoma" w:hAnsi="Tahoma" w:cs="Tahoma"/>
          <w:color w:val="002060"/>
          <w:sz w:val="24"/>
          <w:szCs w:val="24"/>
        </w:rPr>
        <w:t xml:space="preserve">2. Khi giảng nói </w:t>
      </w:r>
      <w:r w:rsidR="00537E46">
        <w:rPr>
          <w:rFonts w:ascii="Tahoma" w:hAnsi="Tahoma" w:cs="Tahoma"/>
          <w:color w:val="002060"/>
          <w:sz w:val="24"/>
          <w:szCs w:val="24"/>
        </w:rPr>
        <w:t>những điều trái với Phật Pháp</w:t>
      </w:r>
      <w:r w:rsidRPr="00C83CAC">
        <w:rPr>
          <w:rFonts w:ascii="Tahoma" w:hAnsi="Tahoma" w:cs="Tahoma"/>
          <w:color w:val="002060"/>
          <w:sz w:val="24"/>
          <w:szCs w:val="24"/>
        </w:rPr>
        <w:t xml:space="preserve">. </w:t>
      </w:r>
    </w:p>
    <w:p w14:paraId="6B726278" w14:textId="77777777" w:rsidR="00AB7B5E" w:rsidRPr="0092663F" w:rsidRDefault="00512702" w:rsidP="00AB7B5E">
      <w:pPr>
        <w:spacing w:after="120" w:line="360" w:lineRule="auto"/>
        <w:ind w:firstLine="720"/>
        <w:jc w:val="both"/>
        <w:rPr>
          <w:rFonts w:ascii="Tahoma" w:hAnsi="Tahoma" w:cs="Tahoma"/>
          <w:color w:val="002060"/>
          <w:sz w:val="24"/>
          <w:szCs w:val="24"/>
        </w:rPr>
      </w:pPr>
      <w:r w:rsidRPr="00C83CAC">
        <w:rPr>
          <w:rFonts w:ascii="Tahoma" w:hAnsi="Tahoma" w:cs="Tahoma"/>
          <w:color w:val="002060"/>
          <w:sz w:val="24"/>
          <w:szCs w:val="24"/>
        </w:rPr>
        <w:t xml:space="preserve">3. </w:t>
      </w:r>
      <w:r w:rsidR="00AB7B5E" w:rsidRPr="0092663F">
        <w:rPr>
          <w:rFonts w:ascii="Tahoma" w:hAnsi="Tahoma" w:cs="Tahoma"/>
          <w:color w:val="002060"/>
          <w:sz w:val="24"/>
          <w:szCs w:val="24"/>
        </w:rPr>
        <w:t>Tâm nghi chẳng tin đối với các Phật Pháp.</w:t>
      </w:r>
    </w:p>
    <w:p w14:paraId="1E387488" w14:textId="77777777" w:rsidR="00512702" w:rsidRPr="00B5000E" w:rsidRDefault="00512702" w:rsidP="00C83CAC">
      <w:pPr>
        <w:spacing w:after="120" w:line="360" w:lineRule="auto"/>
        <w:ind w:firstLine="720"/>
        <w:jc w:val="both"/>
        <w:rPr>
          <w:rFonts w:ascii="Tahoma" w:hAnsi="Tahoma" w:cs="Tahoma"/>
          <w:color w:val="002060"/>
          <w:sz w:val="24"/>
          <w:szCs w:val="24"/>
        </w:rPr>
      </w:pPr>
      <w:r w:rsidRPr="00B5000E">
        <w:rPr>
          <w:rFonts w:ascii="Tahoma" w:hAnsi="Tahoma" w:cs="Tahoma"/>
          <w:color w:val="002060"/>
          <w:sz w:val="24"/>
          <w:szCs w:val="24"/>
        </w:rPr>
        <w:t xml:space="preserve">4. Tự đem chỗ hiểu biết chủ quan của mình để phê phán kinh pháp. </w:t>
      </w:r>
    </w:p>
    <w:p w14:paraId="24C76B96" w14:textId="51A43492" w:rsidR="00537E46" w:rsidRPr="003B1289" w:rsidRDefault="00512702" w:rsidP="00537E46">
      <w:pPr>
        <w:spacing w:after="240" w:line="360" w:lineRule="auto"/>
        <w:ind w:firstLine="720"/>
        <w:jc w:val="both"/>
        <w:rPr>
          <w:rFonts w:ascii="Tahoma" w:hAnsi="Tahoma" w:cs="Tahoma"/>
          <w:color w:val="002060"/>
          <w:sz w:val="24"/>
          <w:szCs w:val="24"/>
        </w:rPr>
      </w:pPr>
      <w:r w:rsidRPr="003B1289">
        <w:rPr>
          <w:rFonts w:ascii="Tahoma" w:hAnsi="Tahoma" w:cs="Tahoma"/>
          <w:color w:val="002060"/>
          <w:sz w:val="24"/>
          <w:szCs w:val="24"/>
        </w:rPr>
        <w:lastRenderedPageBreak/>
        <w:t xml:space="preserve">5. Vì danh </w:t>
      </w:r>
      <w:r w:rsidR="00537E46">
        <w:rPr>
          <w:rFonts w:ascii="Tahoma" w:hAnsi="Tahoma" w:cs="Tahoma"/>
          <w:color w:val="002060"/>
          <w:sz w:val="24"/>
          <w:szCs w:val="24"/>
        </w:rPr>
        <w:t>lợi, như</w:t>
      </w:r>
      <w:r w:rsidR="008241CE">
        <w:rPr>
          <w:rFonts w:ascii="Tahoma" w:hAnsi="Tahoma" w:cs="Tahoma"/>
          <w:color w:val="002060"/>
          <w:sz w:val="24"/>
          <w:szCs w:val="24"/>
        </w:rPr>
        <w:t xml:space="preserve"> </w:t>
      </w:r>
      <w:r w:rsidR="00537E46">
        <w:rPr>
          <w:rFonts w:ascii="Tahoma" w:hAnsi="Tahoma" w:cs="Tahoma"/>
          <w:color w:val="002060"/>
          <w:sz w:val="24"/>
          <w:szCs w:val="24"/>
        </w:rPr>
        <w:t xml:space="preserve">mong cầu </w:t>
      </w:r>
      <w:r w:rsidR="00537E46" w:rsidRPr="0092663F">
        <w:rPr>
          <w:rFonts w:ascii="Tahoma" w:hAnsi="Tahoma" w:cs="Tahoma"/>
          <w:color w:val="002060"/>
          <w:sz w:val="24"/>
          <w:szCs w:val="24"/>
        </w:rPr>
        <w:t>người cúng dường nhiều</w:t>
      </w:r>
      <w:r w:rsidR="00537E46">
        <w:rPr>
          <w:rFonts w:ascii="Tahoma" w:hAnsi="Tahoma" w:cs="Tahoma"/>
          <w:color w:val="002060"/>
          <w:sz w:val="24"/>
          <w:szCs w:val="24"/>
        </w:rPr>
        <w:t xml:space="preserve"> </w:t>
      </w:r>
      <w:r w:rsidR="008241CE">
        <w:rPr>
          <w:rFonts w:ascii="Tahoma" w:hAnsi="Tahoma" w:cs="Tahoma"/>
          <w:color w:val="002060"/>
          <w:sz w:val="24"/>
          <w:szCs w:val="24"/>
        </w:rPr>
        <w:t>mà nói P</w:t>
      </w:r>
      <w:r w:rsidRPr="003B1289">
        <w:rPr>
          <w:rFonts w:ascii="Tahoma" w:hAnsi="Tahoma" w:cs="Tahoma"/>
          <w:color w:val="002060"/>
          <w:sz w:val="24"/>
          <w:szCs w:val="24"/>
        </w:rPr>
        <w:t xml:space="preserve">háp. </w:t>
      </w:r>
    </w:p>
    <w:p w14:paraId="53F0FE76" w14:textId="0D3B21AD" w:rsidR="00512702" w:rsidRPr="003B1289" w:rsidRDefault="00512702" w:rsidP="003B1289">
      <w:pPr>
        <w:spacing w:after="120" w:line="360" w:lineRule="auto"/>
        <w:ind w:firstLine="568"/>
        <w:jc w:val="both"/>
        <w:rPr>
          <w:rFonts w:ascii="Tahoma" w:hAnsi="Tahoma" w:cs="Tahoma"/>
          <w:color w:val="002060"/>
          <w:sz w:val="24"/>
          <w:szCs w:val="24"/>
        </w:rPr>
      </w:pPr>
      <w:r w:rsidRPr="003B1289">
        <w:rPr>
          <w:rFonts w:ascii="Tahoma" w:hAnsi="Tahoma" w:cs="Tahoma"/>
          <w:color w:val="002060"/>
          <w:sz w:val="24"/>
          <w:szCs w:val="24"/>
        </w:rPr>
        <w:t xml:space="preserve">Kinh </w:t>
      </w:r>
      <w:r w:rsidR="00537E46">
        <w:rPr>
          <w:rFonts w:ascii="Tahoma" w:hAnsi="Tahoma" w:cs="Tahoma"/>
          <w:color w:val="002060"/>
          <w:sz w:val="24"/>
          <w:szCs w:val="24"/>
        </w:rPr>
        <w:t>này</w:t>
      </w:r>
      <w:r w:rsidRPr="003B1289">
        <w:rPr>
          <w:rFonts w:ascii="Tahoma" w:hAnsi="Tahoma" w:cs="Tahoma"/>
          <w:color w:val="002060"/>
          <w:sz w:val="24"/>
          <w:szCs w:val="24"/>
        </w:rPr>
        <w:t xml:space="preserve"> còn nêu ra </w:t>
      </w:r>
      <w:r w:rsidRPr="00FE7285">
        <w:rPr>
          <w:rFonts w:ascii="Tahoma" w:hAnsi="Tahoma" w:cs="Tahoma"/>
          <w:color w:val="632423" w:themeColor="accent2" w:themeShade="80"/>
          <w:sz w:val="24"/>
          <w:szCs w:val="24"/>
          <w:u w:val="single"/>
        </w:rPr>
        <w:t>năm nhược điểm</w:t>
      </w:r>
      <w:r w:rsidRPr="003B1289">
        <w:rPr>
          <w:rFonts w:ascii="Tahoma" w:hAnsi="Tahoma" w:cs="Tahoma"/>
          <w:color w:val="002060"/>
          <w:sz w:val="24"/>
          <w:szCs w:val="24"/>
        </w:rPr>
        <w:t xml:space="preserve"> của người bất tị</w:t>
      </w:r>
      <w:r w:rsidR="008241CE">
        <w:rPr>
          <w:rFonts w:ascii="Tahoma" w:hAnsi="Tahoma" w:cs="Tahoma"/>
          <w:color w:val="002060"/>
          <w:sz w:val="24"/>
          <w:szCs w:val="24"/>
        </w:rPr>
        <w:t>nh nói P</w:t>
      </w:r>
      <w:r w:rsidRPr="003B1289">
        <w:rPr>
          <w:rFonts w:ascii="Tahoma" w:hAnsi="Tahoma" w:cs="Tahoma"/>
          <w:color w:val="002060"/>
          <w:sz w:val="24"/>
          <w:szCs w:val="24"/>
        </w:rPr>
        <w:t xml:space="preserve">háp: </w:t>
      </w:r>
    </w:p>
    <w:p w14:paraId="5F5ED898" w14:textId="77777777" w:rsidR="00512702" w:rsidRPr="003B1289" w:rsidRDefault="00512702" w:rsidP="003B1289">
      <w:pPr>
        <w:spacing w:after="120" w:line="360" w:lineRule="auto"/>
        <w:ind w:firstLine="720"/>
        <w:jc w:val="both"/>
        <w:rPr>
          <w:rFonts w:ascii="Tahoma" w:hAnsi="Tahoma" w:cs="Tahoma"/>
          <w:color w:val="002060"/>
          <w:sz w:val="24"/>
          <w:szCs w:val="24"/>
        </w:rPr>
      </w:pPr>
      <w:r w:rsidRPr="003B1289">
        <w:rPr>
          <w:rFonts w:ascii="Tahoma" w:hAnsi="Tahoma" w:cs="Tahoma"/>
          <w:color w:val="002060"/>
          <w:sz w:val="24"/>
          <w:szCs w:val="24"/>
        </w:rPr>
        <w:t xml:space="preserve">1. Khi nói Pháp trong lòng hồi hộp, sợ người khác hỏi vặn. </w:t>
      </w:r>
    </w:p>
    <w:p w14:paraId="54A8365B" w14:textId="77777777" w:rsidR="00512702" w:rsidRPr="00B5000E" w:rsidRDefault="00512702" w:rsidP="003B1289">
      <w:pPr>
        <w:spacing w:after="120" w:line="360" w:lineRule="auto"/>
        <w:ind w:firstLine="720"/>
        <w:jc w:val="both"/>
        <w:rPr>
          <w:rFonts w:ascii="Tahoma" w:hAnsi="Tahoma" w:cs="Tahoma"/>
          <w:color w:val="002060"/>
          <w:sz w:val="24"/>
          <w:szCs w:val="24"/>
        </w:rPr>
      </w:pPr>
      <w:r w:rsidRPr="00B5000E">
        <w:rPr>
          <w:rFonts w:ascii="Tahoma" w:hAnsi="Tahoma" w:cs="Tahoma"/>
          <w:color w:val="002060"/>
          <w:sz w:val="24"/>
          <w:szCs w:val="24"/>
        </w:rPr>
        <w:t xml:space="preserve">2. Trong lòng lo sợ mình không nói được, nhưng vẫn gượng nói </w:t>
      </w:r>
      <w:r w:rsidR="00C85A8B">
        <w:rPr>
          <w:rFonts w:ascii="Tahoma" w:hAnsi="Tahoma" w:cs="Tahoma"/>
          <w:color w:val="002060"/>
          <w:sz w:val="24"/>
          <w:szCs w:val="24"/>
        </w:rPr>
        <w:t>Pháp.</w:t>
      </w:r>
      <w:r w:rsidRPr="00B5000E">
        <w:rPr>
          <w:rFonts w:ascii="Tahoma" w:hAnsi="Tahoma" w:cs="Tahoma"/>
          <w:color w:val="002060"/>
          <w:sz w:val="24"/>
          <w:szCs w:val="24"/>
        </w:rPr>
        <w:t xml:space="preserve"> </w:t>
      </w:r>
    </w:p>
    <w:p w14:paraId="543A138E" w14:textId="77777777" w:rsidR="00512702" w:rsidRPr="00B5000E" w:rsidRDefault="00512702" w:rsidP="003B1289">
      <w:pPr>
        <w:spacing w:after="120" w:line="360" w:lineRule="auto"/>
        <w:ind w:left="360" w:firstLine="360"/>
        <w:jc w:val="both"/>
        <w:rPr>
          <w:rFonts w:ascii="Tahoma" w:hAnsi="Tahoma" w:cs="Tahoma"/>
          <w:color w:val="002060"/>
          <w:sz w:val="24"/>
          <w:szCs w:val="24"/>
        </w:rPr>
      </w:pPr>
      <w:r w:rsidRPr="00B5000E">
        <w:rPr>
          <w:rFonts w:ascii="Tahoma" w:hAnsi="Tahoma" w:cs="Tahoma"/>
          <w:color w:val="002060"/>
          <w:sz w:val="24"/>
          <w:szCs w:val="24"/>
        </w:rPr>
        <w:t xml:space="preserve">3. Mình là phàm phu, không có trí tuệ chân thực. </w:t>
      </w:r>
    </w:p>
    <w:p w14:paraId="530D07E6" w14:textId="77777777" w:rsidR="00512702" w:rsidRPr="00B5000E" w:rsidRDefault="00512702" w:rsidP="003B1289">
      <w:pPr>
        <w:spacing w:after="120" w:line="360" w:lineRule="auto"/>
        <w:ind w:left="360" w:firstLine="360"/>
        <w:jc w:val="both"/>
        <w:rPr>
          <w:rFonts w:ascii="Tahoma" w:hAnsi="Tahoma" w:cs="Tahoma"/>
          <w:color w:val="002060"/>
          <w:sz w:val="24"/>
          <w:szCs w:val="24"/>
        </w:rPr>
      </w:pPr>
      <w:r w:rsidRPr="00B5000E">
        <w:rPr>
          <w:rFonts w:ascii="Tahoma" w:hAnsi="Tahoma" w:cs="Tahoma"/>
          <w:color w:val="002060"/>
          <w:sz w:val="24"/>
          <w:szCs w:val="24"/>
        </w:rPr>
        <w:t xml:space="preserve">4. Pháp nói ra bất tịnh, chỉ là lời nói suông mà thôi. </w:t>
      </w:r>
    </w:p>
    <w:p w14:paraId="35F4F02D" w14:textId="11463D4D" w:rsidR="00512702" w:rsidRDefault="00512702" w:rsidP="00387C0D">
      <w:pPr>
        <w:spacing w:after="360" w:line="360" w:lineRule="auto"/>
        <w:ind w:firstLine="720"/>
        <w:jc w:val="both"/>
        <w:rPr>
          <w:rFonts w:ascii="Tahoma" w:hAnsi="Tahoma" w:cs="Tahoma"/>
          <w:color w:val="002060"/>
          <w:sz w:val="24"/>
          <w:szCs w:val="24"/>
        </w:rPr>
      </w:pPr>
      <w:r w:rsidRPr="00B5000E">
        <w:rPr>
          <w:rFonts w:ascii="Tahoma" w:hAnsi="Tahoma" w:cs="Tahoma"/>
          <w:color w:val="002060"/>
          <w:sz w:val="24"/>
          <w:szCs w:val="24"/>
        </w:rPr>
        <w:t xml:space="preserve">5. Bài nói pháp không có thứ tự trước sau, chắp vá lộn xộn, nên trong lòng hồi hộp lo sợ. </w:t>
      </w:r>
    </w:p>
    <w:p w14:paraId="4EAA8073" w14:textId="17B6B0C1" w:rsidR="009B744F" w:rsidRDefault="009B744F" w:rsidP="003E2B34">
      <w:pPr>
        <w:spacing w:after="0" w:line="360" w:lineRule="auto"/>
        <w:ind w:firstLine="720"/>
        <w:jc w:val="both"/>
        <w:rPr>
          <w:rFonts w:ascii="Tahoma" w:eastAsia="SimSun" w:hAnsi="Tahoma" w:cs="Tahoma"/>
          <w:b/>
          <w:color w:val="0070C0"/>
          <w:sz w:val="28"/>
          <w:szCs w:val="28"/>
        </w:rPr>
      </w:pPr>
      <w:bookmarkStart w:id="31" w:name="_Hlk129286162"/>
      <w:r w:rsidRPr="00387C0D">
        <w:rPr>
          <w:rFonts w:ascii="Tahoma" w:eastAsia="SimSun" w:hAnsi="Tahoma" w:cs="Tahoma"/>
          <w:b/>
          <w:color w:val="0070C0"/>
          <w:sz w:val="28"/>
          <w:szCs w:val="28"/>
        </w:rPr>
        <w:t>3.</w:t>
      </w:r>
      <w:r>
        <w:rPr>
          <w:rFonts w:ascii="Tahoma" w:eastAsia="SimSun" w:hAnsi="Tahoma" w:cs="Tahoma"/>
          <w:b/>
          <w:color w:val="0070C0"/>
          <w:sz w:val="28"/>
          <w:szCs w:val="28"/>
        </w:rPr>
        <w:t>3</w:t>
      </w:r>
      <w:r w:rsidRPr="00387C0D">
        <w:rPr>
          <w:rFonts w:ascii="Tahoma" w:eastAsia="SimSun" w:hAnsi="Tahoma" w:cs="Tahoma"/>
          <w:b/>
          <w:color w:val="0070C0"/>
          <w:sz w:val="28"/>
          <w:szCs w:val="28"/>
        </w:rPr>
        <w:t>.</w:t>
      </w:r>
      <w:r>
        <w:rPr>
          <w:rFonts w:ascii="Tahoma" w:eastAsia="SimSun" w:hAnsi="Tahoma" w:cs="Tahoma"/>
          <w:b/>
          <w:color w:val="0070C0"/>
          <w:sz w:val="28"/>
          <w:szCs w:val="28"/>
        </w:rPr>
        <w:t xml:space="preserve"> </w:t>
      </w:r>
      <w:r w:rsidR="00522C56">
        <w:rPr>
          <w:rFonts w:ascii="Tahoma" w:eastAsia="SimSun" w:hAnsi="Tahoma" w:cs="Tahoma"/>
          <w:b/>
          <w:color w:val="0070C0"/>
          <w:sz w:val="28"/>
          <w:szCs w:val="28"/>
        </w:rPr>
        <w:t>Tuệ</w:t>
      </w:r>
      <w:r>
        <w:rPr>
          <w:rFonts w:ascii="Tahoma" w:eastAsia="SimSun" w:hAnsi="Tahoma" w:cs="Tahoma"/>
          <w:b/>
          <w:color w:val="0070C0"/>
          <w:sz w:val="28"/>
          <w:szCs w:val="28"/>
        </w:rPr>
        <w:t xml:space="preserve"> cần thiết cho thuyết pháp.</w:t>
      </w:r>
    </w:p>
    <w:bookmarkEnd w:id="31"/>
    <w:p w14:paraId="41AFDF1D" w14:textId="56A78DF1" w:rsidR="003E2B34" w:rsidRDefault="009B744F" w:rsidP="00424ACC">
      <w:pPr>
        <w:spacing w:after="120" w:line="360" w:lineRule="auto"/>
        <w:ind w:firstLine="720"/>
        <w:jc w:val="both"/>
        <w:rPr>
          <w:rFonts w:ascii="Tahoma" w:hAnsi="Tahoma" w:cs="Tahoma"/>
          <w:color w:val="002060"/>
          <w:sz w:val="24"/>
          <w:szCs w:val="24"/>
        </w:rPr>
      </w:pPr>
      <w:r>
        <w:rPr>
          <w:rFonts w:ascii="Tahoma" w:eastAsia="SimSun" w:hAnsi="Tahoma" w:cs="Tahoma"/>
          <w:b/>
          <w:color w:val="0070C0"/>
          <w:sz w:val="28"/>
          <w:szCs w:val="28"/>
        </w:rPr>
        <w:tab/>
      </w:r>
      <w:r w:rsidRPr="009B744F">
        <w:rPr>
          <w:rFonts w:ascii="Tahoma" w:eastAsia="SimSun" w:hAnsi="Tahoma" w:cs="Tahoma"/>
          <w:bCs/>
          <w:color w:val="002060"/>
          <w:sz w:val="24"/>
          <w:szCs w:val="24"/>
        </w:rPr>
        <w:t>[= Tư lương (</w:t>
      </w:r>
      <w:proofErr w:type="spellStart"/>
      <w:r w:rsidR="003E2B34" w:rsidRPr="003E2B34">
        <w:rPr>
          <w:rFonts w:ascii="Tahoma" w:eastAsia="SimSun" w:hAnsi="Tahoma" w:cs="Tahoma" w:hint="eastAsia"/>
          <w:bCs/>
          <w:color w:val="002060"/>
          <w:sz w:val="24"/>
          <w:szCs w:val="24"/>
        </w:rPr>
        <w:t>資糧</w:t>
      </w:r>
      <w:proofErr w:type="spellEnd"/>
      <w:r w:rsidR="003E2B34">
        <w:rPr>
          <w:rFonts w:ascii="Tahoma" w:eastAsia="SimSun" w:hAnsi="Tahoma" w:cs="Tahoma" w:hint="eastAsia"/>
          <w:bCs/>
          <w:color w:val="002060"/>
          <w:sz w:val="24"/>
          <w:szCs w:val="24"/>
        </w:rPr>
        <w:t>;</w:t>
      </w:r>
      <w:r w:rsidR="003E2B34">
        <w:rPr>
          <w:rFonts w:ascii="Tahoma" w:eastAsia="SimSun" w:hAnsi="Tahoma" w:cs="Tahoma"/>
          <w:bCs/>
          <w:color w:val="002060"/>
          <w:sz w:val="24"/>
          <w:szCs w:val="24"/>
        </w:rPr>
        <w:t xml:space="preserve">  P;S: </w:t>
      </w:r>
      <w:r w:rsidR="003E2B34" w:rsidRPr="009B744F">
        <w:rPr>
          <w:rFonts w:ascii="Tahoma" w:hAnsi="Tahoma" w:cs="Tahoma"/>
          <w:color w:val="002060"/>
          <w:sz w:val="24"/>
          <w:szCs w:val="24"/>
        </w:rPr>
        <w:t>sambhā</w:t>
      </w:r>
      <w:r w:rsidR="003E2B34">
        <w:rPr>
          <w:rFonts w:ascii="Tahoma" w:hAnsi="Tahoma" w:cs="Tahoma"/>
          <w:color w:val="002060"/>
          <w:sz w:val="24"/>
          <w:szCs w:val="24"/>
        </w:rPr>
        <w:t xml:space="preserve">ra;  E: </w:t>
      </w:r>
      <w:r w:rsidR="003E2B34" w:rsidRPr="003E2B34">
        <w:rPr>
          <w:rFonts w:ascii="Tahoma" w:hAnsi="Tahoma" w:cs="Tahoma"/>
          <w:color w:val="002060"/>
          <w:sz w:val="24"/>
          <w:szCs w:val="24"/>
        </w:rPr>
        <w:t>ac</w:t>
      </w:r>
      <w:r w:rsidR="003E2B34">
        <w:rPr>
          <w:rFonts w:ascii="Tahoma" w:hAnsi="Tahoma" w:cs="Tahoma"/>
          <w:color w:val="002060"/>
          <w:sz w:val="24"/>
          <w:szCs w:val="24"/>
        </w:rPr>
        <w:t>cumulation)</w:t>
      </w:r>
    </w:p>
    <w:p w14:paraId="74FD285F" w14:textId="52166152" w:rsidR="00522C56" w:rsidRPr="00B5000E" w:rsidRDefault="00522C56" w:rsidP="00424ACC">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Để thuyết pháp, hành giả cần trang bị những hiểu biết cần thiết để việc thuyết pháp được thông suốt. Có thể thấy rằng </w:t>
      </w:r>
      <w:r w:rsidR="00F03F93">
        <w:rPr>
          <w:rFonts w:ascii="Tahoma" w:hAnsi="Tahoma" w:cs="Tahoma"/>
          <w:color w:val="002060"/>
          <w:sz w:val="24"/>
          <w:szCs w:val="24"/>
        </w:rPr>
        <w:t xml:space="preserve">những </w:t>
      </w:r>
      <w:r>
        <w:rPr>
          <w:rFonts w:ascii="Tahoma" w:hAnsi="Tahoma" w:cs="Tahoma"/>
          <w:color w:val="002060"/>
          <w:sz w:val="24"/>
          <w:szCs w:val="24"/>
        </w:rPr>
        <w:t xml:space="preserve">hiểu biết căn bản </w:t>
      </w:r>
      <w:r w:rsidR="00F03F93">
        <w:rPr>
          <w:rFonts w:ascii="Tahoma" w:hAnsi="Tahoma" w:cs="Tahoma"/>
          <w:color w:val="002060"/>
          <w:sz w:val="24"/>
          <w:szCs w:val="24"/>
        </w:rPr>
        <w:t xml:space="preserve">để </w:t>
      </w:r>
      <w:r w:rsidR="00F03F93">
        <w:rPr>
          <w:rFonts w:ascii="Tahoma" w:hAnsi="Tahoma" w:cs="Tahoma"/>
          <w:color w:val="002060"/>
          <w:sz w:val="24"/>
          <w:szCs w:val="24"/>
        </w:rPr>
        <w:t xml:space="preserve">giải quyết ổn thỏa </w:t>
      </w:r>
      <w:r>
        <w:rPr>
          <w:rFonts w:ascii="Tahoma" w:hAnsi="Tahoma" w:cs="Tahoma"/>
          <w:color w:val="002060"/>
          <w:sz w:val="24"/>
          <w:szCs w:val="24"/>
        </w:rPr>
        <w:t xml:space="preserve">cho đa dạng các vấn đề </w:t>
      </w:r>
      <w:r w:rsidR="00F03F93">
        <w:rPr>
          <w:rFonts w:ascii="Tahoma" w:hAnsi="Tahoma" w:cs="Tahoma"/>
          <w:color w:val="002060"/>
          <w:sz w:val="24"/>
          <w:szCs w:val="24"/>
        </w:rPr>
        <w:t>trong thực tế, đều dựa</w:t>
      </w:r>
      <w:r>
        <w:rPr>
          <w:rFonts w:ascii="Tahoma" w:hAnsi="Tahoma" w:cs="Tahoma"/>
          <w:color w:val="002060"/>
          <w:sz w:val="24"/>
          <w:szCs w:val="24"/>
        </w:rPr>
        <w:t xml:space="preserve"> trên nguyên lý hay nguyên tắc vốn đã </w:t>
      </w:r>
      <w:r w:rsidR="00F03F93">
        <w:rPr>
          <w:rFonts w:ascii="Tahoma" w:hAnsi="Tahoma" w:cs="Tahoma"/>
          <w:color w:val="002060"/>
          <w:sz w:val="24"/>
          <w:szCs w:val="24"/>
        </w:rPr>
        <w:t xml:space="preserve">được thực </w:t>
      </w:r>
      <w:r w:rsidR="00F03F93">
        <w:rPr>
          <w:rFonts w:ascii="Tahoma" w:hAnsi="Tahoma" w:cs="Tahoma"/>
          <w:color w:val="002060"/>
          <w:sz w:val="24"/>
          <w:szCs w:val="24"/>
        </w:rPr>
        <w:t xml:space="preserve">tiễn </w:t>
      </w:r>
      <w:r>
        <w:rPr>
          <w:rFonts w:ascii="Tahoma" w:hAnsi="Tahoma" w:cs="Tahoma"/>
          <w:color w:val="002060"/>
          <w:sz w:val="24"/>
          <w:szCs w:val="24"/>
        </w:rPr>
        <w:t>xác định. Đối với đạo Phật, hiểu biết căn bản này là nhận thức “Duyên khởi”</w:t>
      </w:r>
      <w:r w:rsidR="00F03F93">
        <w:rPr>
          <w:rFonts w:ascii="Tahoma" w:hAnsi="Tahoma" w:cs="Tahoma"/>
          <w:color w:val="002060"/>
          <w:sz w:val="24"/>
          <w:szCs w:val="24"/>
        </w:rPr>
        <w:t>.</w:t>
      </w:r>
    </w:p>
    <w:p w14:paraId="75788924" w14:textId="2CEB9230" w:rsidR="009B744F" w:rsidRPr="003E2B34" w:rsidRDefault="009B744F" w:rsidP="002C1CB7">
      <w:pPr>
        <w:spacing w:after="120" w:line="360" w:lineRule="auto"/>
        <w:ind w:firstLine="720"/>
        <w:jc w:val="both"/>
        <w:rPr>
          <w:rFonts w:ascii="Tahoma" w:eastAsia="SimSun" w:hAnsi="Tahoma" w:cs="Tahoma"/>
          <w:bCs/>
          <w:color w:val="002060"/>
          <w:sz w:val="24"/>
          <w:szCs w:val="24"/>
        </w:rPr>
      </w:pPr>
      <w:bookmarkStart w:id="32" w:name="_Hlk129256239"/>
      <w:bookmarkStart w:id="33" w:name="_Hlk129286208"/>
      <w:r w:rsidRPr="003E2B34">
        <w:rPr>
          <w:rFonts w:ascii="Tahoma" w:eastAsia="SimSun" w:hAnsi="Tahoma" w:cs="Tahoma"/>
          <w:b/>
          <w:color w:val="632423" w:themeColor="accent2" w:themeShade="80"/>
          <w:sz w:val="28"/>
          <w:szCs w:val="28"/>
        </w:rPr>
        <w:t xml:space="preserve">1) </w:t>
      </w:r>
      <w:bookmarkEnd w:id="32"/>
      <w:r w:rsidRPr="003E2B34">
        <w:rPr>
          <w:rFonts w:ascii="Tahoma" w:eastAsia="SimSun" w:hAnsi="Tahoma" w:cs="Tahoma"/>
          <w:b/>
          <w:color w:val="632423" w:themeColor="accent2" w:themeShade="80"/>
          <w:sz w:val="28"/>
          <w:szCs w:val="28"/>
        </w:rPr>
        <w:t>Tam tuệ và thuyết pháp.</w:t>
      </w:r>
    </w:p>
    <w:p w14:paraId="0ECCB578" w14:textId="4FB9772E" w:rsidR="002C1CB7" w:rsidRPr="002C1CB7" w:rsidRDefault="002C1CB7" w:rsidP="002C1CB7">
      <w:pPr>
        <w:spacing w:after="120" w:line="360" w:lineRule="auto"/>
        <w:ind w:firstLine="720"/>
        <w:jc w:val="both"/>
        <w:rPr>
          <w:rFonts w:ascii="Tahoma" w:eastAsia="Calibri" w:hAnsi="Tahoma" w:cs="Tahoma"/>
          <w:color w:val="002060"/>
          <w:sz w:val="24"/>
          <w:szCs w:val="24"/>
        </w:rPr>
      </w:pPr>
      <w:bookmarkStart w:id="34" w:name="_Hlk129263506"/>
      <w:bookmarkEnd w:id="33"/>
      <w:r w:rsidRPr="002C1CB7">
        <w:rPr>
          <w:rFonts w:ascii="Tahoma" w:eastAsia="Calibri" w:hAnsi="Tahoma" w:cs="Tahoma"/>
          <w:color w:val="002060"/>
          <w:sz w:val="24"/>
          <w:szCs w:val="24"/>
        </w:rPr>
        <w:t xml:space="preserve">Văn Tư Tu </w:t>
      </w:r>
      <w:bookmarkEnd w:id="34"/>
      <w:r w:rsidRPr="002C1CB7">
        <w:rPr>
          <w:rFonts w:ascii="Tahoma" w:eastAsia="Calibri" w:hAnsi="Tahoma" w:cs="Tahoma"/>
          <w:color w:val="002060"/>
          <w:sz w:val="24"/>
          <w:szCs w:val="24"/>
        </w:rPr>
        <w:t xml:space="preserve">là lộ trình tu học chung trong Phật giáo (Nam truyền và Bắc truyền).  Lộ trình này giúp hành giả được </w:t>
      </w:r>
      <w:r w:rsidRPr="002C1CB7">
        <w:rPr>
          <w:rFonts w:ascii="Tahoma" w:eastAsia="Times New Roman" w:hAnsi="Tahoma" w:cs="Tahoma"/>
          <w:color w:val="002060"/>
          <w:sz w:val="24"/>
          <w:szCs w:val="24"/>
        </w:rPr>
        <w:t xml:space="preserve">đào tạo hay tự đào tạo </w:t>
      </w:r>
      <w:r w:rsidRPr="002C1CB7">
        <w:rPr>
          <w:rFonts w:ascii="Tahoma" w:eastAsia="Calibri" w:hAnsi="Tahoma" w:cs="Tahoma"/>
          <w:color w:val="002060"/>
          <w:sz w:val="24"/>
          <w:szCs w:val="24"/>
        </w:rPr>
        <w:t>nhằm trang bị trí tuệ từ nhận thức tới hiện thực về đạo đức và chân lý của Phật giáo.</w:t>
      </w:r>
    </w:p>
    <w:p w14:paraId="1C49CC43" w14:textId="77777777" w:rsidR="00C8159D" w:rsidRDefault="002C1CB7" w:rsidP="002C1CB7">
      <w:pPr>
        <w:spacing w:after="120" w:line="360" w:lineRule="auto"/>
        <w:ind w:firstLine="720"/>
        <w:jc w:val="both"/>
        <w:rPr>
          <w:rFonts w:ascii="Tahoma" w:eastAsia="SimSun" w:hAnsi="Tahoma" w:cs="Tahoma"/>
          <w:bCs/>
          <w:color w:val="002060"/>
          <w:sz w:val="24"/>
          <w:szCs w:val="24"/>
        </w:rPr>
      </w:pPr>
      <w:r w:rsidRPr="002C1CB7">
        <w:rPr>
          <w:rFonts w:ascii="Tahoma" w:eastAsia="SimSun" w:hAnsi="Tahoma" w:cs="Tahoma"/>
          <w:bCs/>
          <w:color w:val="002060"/>
          <w:sz w:val="24"/>
          <w:szCs w:val="24"/>
        </w:rPr>
        <w:t>Tam tuệ</w:t>
      </w:r>
      <w:r>
        <w:rPr>
          <w:rFonts w:ascii="Tahoma" w:eastAsia="SimSun" w:hAnsi="Tahoma" w:cs="Tahoma"/>
          <w:bCs/>
          <w:color w:val="002060"/>
          <w:sz w:val="24"/>
          <w:szCs w:val="24"/>
        </w:rPr>
        <w:t xml:space="preserve"> là cách nói trí tuệ hình thành từ</w:t>
      </w:r>
      <w:r w:rsidRPr="002C1CB7">
        <w:rPr>
          <w:rFonts w:ascii="Tahoma" w:eastAsia="SimSun" w:hAnsi="Tahoma" w:cs="Tahoma"/>
          <w:bCs/>
          <w:color w:val="002060"/>
          <w:sz w:val="24"/>
          <w:szCs w:val="24"/>
        </w:rPr>
        <w:t xml:space="preserve"> Văn Tư </w:t>
      </w:r>
      <w:r w:rsidR="00C8159D">
        <w:rPr>
          <w:rFonts w:ascii="Tahoma" w:eastAsia="SimSun" w:hAnsi="Tahoma" w:cs="Tahoma"/>
          <w:bCs/>
          <w:color w:val="002060"/>
          <w:sz w:val="24"/>
          <w:szCs w:val="24"/>
        </w:rPr>
        <w:t>Tu,</w:t>
      </w:r>
      <w:r>
        <w:rPr>
          <w:rFonts w:ascii="Tahoma" w:eastAsia="SimSun" w:hAnsi="Tahoma" w:cs="Tahoma"/>
          <w:bCs/>
          <w:color w:val="002060"/>
          <w:sz w:val="24"/>
          <w:szCs w:val="24"/>
        </w:rPr>
        <w:t xml:space="preserve"> </w:t>
      </w:r>
      <w:r w:rsidR="00C8159D">
        <w:rPr>
          <w:rFonts w:ascii="Tahoma" w:eastAsia="SimSun" w:hAnsi="Tahoma" w:cs="Tahoma"/>
          <w:bCs/>
          <w:color w:val="002060"/>
          <w:sz w:val="24"/>
          <w:szCs w:val="24"/>
        </w:rPr>
        <w:t xml:space="preserve">và được gọi là </w:t>
      </w:r>
      <w:r w:rsidR="00C8159D" w:rsidRPr="00C8159D">
        <w:rPr>
          <w:rFonts w:ascii="Tahoma" w:eastAsia="SimSun" w:hAnsi="Tahoma" w:cs="Tahoma"/>
          <w:bCs/>
          <w:color w:val="002060"/>
          <w:sz w:val="24"/>
          <w:szCs w:val="24"/>
        </w:rPr>
        <w:t>Văn</w:t>
      </w:r>
      <w:r w:rsidR="00C8159D">
        <w:rPr>
          <w:rFonts w:ascii="Tahoma" w:eastAsia="SimSun" w:hAnsi="Tahoma" w:cs="Tahoma"/>
          <w:bCs/>
          <w:color w:val="002060"/>
          <w:sz w:val="24"/>
          <w:szCs w:val="24"/>
        </w:rPr>
        <w:t xml:space="preserve"> tuệ</w:t>
      </w:r>
      <w:r w:rsidR="00C8159D" w:rsidRPr="00C8159D">
        <w:rPr>
          <w:rFonts w:ascii="Tahoma" w:eastAsia="SimSun" w:hAnsi="Tahoma" w:cs="Tahoma"/>
          <w:bCs/>
          <w:color w:val="002060"/>
          <w:sz w:val="24"/>
          <w:szCs w:val="24"/>
        </w:rPr>
        <w:t xml:space="preserve"> Tư </w:t>
      </w:r>
      <w:r w:rsidR="00C8159D">
        <w:rPr>
          <w:rFonts w:ascii="Tahoma" w:eastAsia="SimSun" w:hAnsi="Tahoma" w:cs="Tahoma"/>
          <w:bCs/>
          <w:color w:val="002060"/>
          <w:sz w:val="24"/>
          <w:szCs w:val="24"/>
        </w:rPr>
        <w:t xml:space="preserve">tuệ </w:t>
      </w:r>
      <w:r w:rsidR="00C8159D" w:rsidRPr="00C8159D">
        <w:rPr>
          <w:rFonts w:ascii="Tahoma" w:eastAsia="SimSun" w:hAnsi="Tahoma" w:cs="Tahoma"/>
          <w:bCs/>
          <w:color w:val="002060"/>
          <w:sz w:val="24"/>
          <w:szCs w:val="24"/>
        </w:rPr>
        <w:t>Tu</w:t>
      </w:r>
      <w:r w:rsidR="00C8159D">
        <w:rPr>
          <w:rFonts w:ascii="Tahoma" w:eastAsia="SimSun" w:hAnsi="Tahoma" w:cs="Tahoma"/>
          <w:bCs/>
          <w:color w:val="002060"/>
          <w:sz w:val="24"/>
          <w:szCs w:val="24"/>
        </w:rPr>
        <w:t xml:space="preserve"> tuệ:</w:t>
      </w:r>
    </w:p>
    <w:p w14:paraId="21B1EF89" w14:textId="3FA06C04" w:rsidR="00C8159D" w:rsidRPr="00C8159D" w:rsidRDefault="00C8159D" w:rsidP="00C8159D">
      <w:pPr>
        <w:spacing w:after="120" w:line="360" w:lineRule="auto"/>
        <w:ind w:firstLine="720"/>
        <w:jc w:val="both"/>
        <w:rPr>
          <w:rFonts w:ascii="Tahoma" w:eastAsia="SimSun" w:hAnsi="Tahoma" w:cs="Tahoma"/>
          <w:bCs/>
          <w:color w:val="002060"/>
          <w:sz w:val="24"/>
          <w:szCs w:val="24"/>
        </w:rPr>
      </w:pPr>
      <w:r>
        <w:rPr>
          <w:rFonts w:ascii="Tahoma" w:eastAsia="SimSun" w:hAnsi="Tahoma" w:cs="Tahoma"/>
          <w:bCs/>
          <w:color w:val="002060"/>
          <w:sz w:val="24"/>
          <w:szCs w:val="24"/>
        </w:rPr>
        <w:t xml:space="preserve"> 1.</w:t>
      </w:r>
      <w:r w:rsidRPr="00C8159D">
        <w:rPr>
          <w:rFonts w:ascii="Tahoma" w:eastAsia="SimSun" w:hAnsi="Tahoma" w:cs="Tahoma"/>
          <w:bCs/>
          <w:color w:val="002060"/>
          <w:sz w:val="24"/>
          <w:szCs w:val="24"/>
        </w:rPr>
        <w:t xml:space="preserve"> </w:t>
      </w:r>
      <w:r w:rsidRPr="00C8159D">
        <w:rPr>
          <w:rFonts w:ascii="Tahoma" w:eastAsia="SimSun" w:hAnsi="Tahoma" w:cs="Tahoma"/>
          <w:b/>
          <w:color w:val="002060"/>
        </w:rPr>
        <w:t>Văn tuệ:</w:t>
      </w:r>
      <w:r w:rsidRPr="00C8159D">
        <w:rPr>
          <w:rFonts w:ascii="Tahoma" w:eastAsia="SimSun" w:hAnsi="Tahoma" w:cs="Tahoma"/>
          <w:bCs/>
          <w:color w:val="002060"/>
          <w:sz w:val="24"/>
          <w:szCs w:val="24"/>
        </w:rPr>
        <w:t xml:space="preserve"> [</w:t>
      </w:r>
      <w:proofErr w:type="spellStart"/>
      <w:r w:rsidRPr="00C8159D">
        <w:rPr>
          <w:rFonts w:ascii="Tahoma" w:eastAsia="SimSun" w:hAnsi="Tahoma" w:cs="Tahoma" w:hint="eastAsia"/>
          <w:bCs/>
          <w:color w:val="002060"/>
          <w:sz w:val="24"/>
          <w:szCs w:val="24"/>
        </w:rPr>
        <w:t>聞慧</w:t>
      </w:r>
      <w:proofErr w:type="spellEnd"/>
      <w:r w:rsidRPr="00C8159D">
        <w:rPr>
          <w:rFonts w:ascii="Tahoma" w:eastAsia="SimSun" w:hAnsi="Tahoma" w:cs="Tahoma"/>
          <w:bCs/>
          <w:color w:val="002060"/>
          <w:sz w:val="24"/>
          <w:szCs w:val="24"/>
        </w:rPr>
        <w:t xml:space="preserve">;  P: Sutamayā paññā;  S: Śruta prajñā;  E: Perfect wisdom by study]:  Là tuệ </w:t>
      </w:r>
      <w:r>
        <w:rPr>
          <w:rFonts w:ascii="Tahoma" w:eastAsia="SimSun" w:hAnsi="Tahoma" w:cs="Tahoma"/>
          <w:bCs/>
          <w:color w:val="002060"/>
          <w:sz w:val="24"/>
          <w:szCs w:val="24"/>
        </w:rPr>
        <w:t>hình</w:t>
      </w:r>
      <w:r w:rsidRPr="00C8159D">
        <w:rPr>
          <w:rFonts w:ascii="Tahoma" w:eastAsia="SimSun" w:hAnsi="Tahoma" w:cs="Tahoma"/>
          <w:bCs/>
          <w:color w:val="002060"/>
          <w:sz w:val="24"/>
          <w:szCs w:val="24"/>
        </w:rPr>
        <w:t xml:space="preserve"> </w:t>
      </w:r>
      <w:r>
        <w:rPr>
          <w:rFonts w:ascii="Tahoma" w:eastAsia="SimSun" w:hAnsi="Tahoma" w:cs="Tahoma"/>
          <w:bCs/>
          <w:color w:val="002060"/>
          <w:sz w:val="24"/>
          <w:szCs w:val="24"/>
        </w:rPr>
        <w:t>t</w:t>
      </w:r>
      <w:r w:rsidRPr="00C8159D">
        <w:rPr>
          <w:rFonts w:ascii="Tahoma" w:eastAsia="SimSun" w:hAnsi="Tahoma" w:cs="Tahoma"/>
          <w:bCs/>
          <w:color w:val="002060"/>
          <w:sz w:val="24"/>
          <w:szCs w:val="24"/>
        </w:rPr>
        <w:t xml:space="preserve">hành </w:t>
      </w:r>
      <w:r>
        <w:rPr>
          <w:rFonts w:ascii="Tahoma" w:eastAsia="SimSun" w:hAnsi="Tahoma" w:cs="Tahoma"/>
          <w:bCs/>
          <w:color w:val="002060"/>
          <w:sz w:val="24"/>
          <w:szCs w:val="24"/>
        </w:rPr>
        <w:t xml:space="preserve">từ việc hành </w:t>
      </w:r>
      <w:r w:rsidRPr="00C8159D">
        <w:rPr>
          <w:rFonts w:ascii="Tahoma" w:eastAsia="SimSun" w:hAnsi="Tahoma" w:cs="Tahoma"/>
          <w:bCs/>
          <w:color w:val="002060"/>
          <w:sz w:val="24"/>
          <w:szCs w:val="24"/>
        </w:rPr>
        <w:t>giả thấy, nghe … đọc Chánh pháp từ ngũ căn giác quan.</w:t>
      </w:r>
    </w:p>
    <w:p w14:paraId="423F3223" w14:textId="7124F756" w:rsidR="00C8159D" w:rsidRPr="00C8159D" w:rsidRDefault="00C8159D" w:rsidP="00C8159D">
      <w:pPr>
        <w:spacing w:after="120" w:line="360" w:lineRule="auto"/>
        <w:ind w:firstLine="720"/>
        <w:jc w:val="both"/>
        <w:rPr>
          <w:rFonts w:ascii="Tahoma" w:eastAsia="SimSun" w:hAnsi="Tahoma" w:cs="Tahoma"/>
          <w:bCs/>
          <w:color w:val="002060"/>
          <w:sz w:val="24"/>
          <w:szCs w:val="24"/>
        </w:rPr>
      </w:pPr>
      <w:r>
        <w:rPr>
          <w:rFonts w:ascii="Tahoma" w:eastAsia="SimSun" w:hAnsi="Tahoma" w:cs="Tahoma"/>
          <w:bCs/>
          <w:color w:val="002060"/>
          <w:sz w:val="24"/>
          <w:szCs w:val="24"/>
        </w:rPr>
        <w:t>2.</w:t>
      </w:r>
      <w:r w:rsidRPr="00C8159D">
        <w:rPr>
          <w:rFonts w:ascii="Tahoma" w:eastAsia="SimSun" w:hAnsi="Tahoma" w:cs="Tahoma"/>
          <w:bCs/>
          <w:color w:val="002060"/>
          <w:sz w:val="24"/>
          <w:szCs w:val="24"/>
        </w:rPr>
        <w:t xml:space="preserve"> </w:t>
      </w:r>
      <w:r w:rsidRPr="00C8159D">
        <w:rPr>
          <w:rFonts w:ascii="Tahoma" w:eastAsia="SimSun" w:hAnsi="Tahoma" w:cs="Tahoma"/>
          <w:b/>
          <w:color w:val="002060"/>
        </w:rPr>
        <w:t>Tư tuệ:</w:t>
      </w:r>
      <w:r w:rsidRPr="00C8159D">
        <w:rPr>
          <w:rFonts w:ascii="Tahoma" w:eastAsia="SimSun" w:hAnsi="Tahoma" w:cs="Tahoma"/>
          <w:bCs/>
          <w:color w:val="002060"/>
          <w:sz w:val="24"/>
          <w:szCs w:val="24"/>
        </w:rPr>
        <w:t xml:space="preserve"> [</w:t>
      </w:r>
      <w:proofErr w:type="spellStart"/>
      <w:r w:rsidRPr="00C8159D">
        <w:rPr>
          <w:rFonts w:ascii="Tahoma" w:eastAsia="SimSun" w:hAnsi="Tahoma" w:cs="Tahoma" w:hint="eastAsia"/>
          <w:bCs/>
          <w:color w:val="002060"/>
          <w:sz w:val="24"/>
          <w:szCs w:val="24"/>
        </w:rPr>
        <w:t>思慧</w:t>
      </w:r>
      <w:proofErr w:type="spellEnd"/>
      <w:r w:rsidRPr="00C8159D">
        <w:rPr>
          <w:rFonts w:ascii="Tahoma" w:eastAsia="SimSun" w:hAnsi="Tahoma" w:cs="Tahoma"/>
          <w:bCs/>
          <w:color w:val="002060"/>
          <w:sz w:val="24"/>
          <w:szCs w:val="24"/>
        </w:rPr>
        <w:t xml:space="preserve">;  P: Cintāmayā paññā;  S: Cintā prajñā;  E: Perfect wisdom by reflection] :  Là </w:t>
      </w:r>
      <w:r>
        <w:rPr>
          <w:rFonts w:ascii="Tahoma" w:eastAsia="SimSun" w:hAnsi="Tahoma" w:cs="Tahoma"/>
          <w:bCs/>
          <w:color w:val="002060"/>
          <w:sz w:val="24"/>
          <w:szCs w:val="24"/>
        </w:rPr>
        <w:t>tuệ</w:t>
      </w:r>
      <w:r w:rsidRPr="00C8159D">
        <w:rPr>
          <w:rFonts w:ascii="Tahoma" w:eastAsia="SimSun" w:hAnsi="Tahoma" w:cs="Tahoma"/>
          <w:bCs/>
          <w:color w:val="002060"/>
          <w:sz w:val="24"/>
          <w:szCs w:val="24"/>
        </w:rPr>
        <w:t xml:space="preserve"> hình thành từ việc hành giả suy nghĩ, luận biện đúng Chánh pháp từ ý căn. </w:t>
      </w:r>
    </w:p>
    <w:p w14:paraId="6453F6A1" w14:textId="4DFFDE24" w:rsidR="009B744F" w:rsidRDefault="00C8159D" w:rsidP="003D6260">
      <w:pPr>
        <w:spacing w:after="120" w:line="360" w:lineRule="auto"/>
        <w:ind w:firstLine="720"/>
        <w:jc w:val="both"/>
        <w:rPr>
          <w:rFonts w:ascii="Tahoma" w:eastAsia="SimSun" w:hAnsi="Tahoma" w:cs="Tahoma"/>
          <w:bCs/>
          <w:color w:val="002060"/>
          <w:sz w:val="24"/>
          <w:szCs w:val="24"/>
        </w:rPr>
      </w:pPr>
      <w:r>
        <w:rPr>
          <w:rFonts w:ascii="Tahoma" w:eastAsia="SimSun" w:hAnsi="Tahoma" w:cs="Tahoma"/>
          <w:bCs/>
          <w:color w:val="002060"/>
          <w:sz w:val="24"/>
          <w:szCs w:val="24"/>
        </w:rPr>
        <w:lastRenderedPageBreak/>
        <w:t>3.</w:t>
      </w:r>
      <w:r w:rsidRPr="00C8159D">
        <w:rPr>
          <w:rFonts w:ascii="Tahoma" w:eastAsia="SimSun" w:hAnsi="Tahoma" w:cs="Tahoma"/>
          <w:bCs/>
          <w:color w:val="002060"/>
          <w:sz w:val="24"/>
          <w:szCs w:val="24"/>
        </w:rPr>
        <w:t xml:space="preserve"> </w:t>
      </w:r>
      <w:r w:rsidRPr="00C8159D">
        <w:rPr>
          <w:rFonts w:ascii="Tahoma" w:eastAsia="SimSun" w:hAnsi="Tahoma" w:cs="Tahoma"/>
          <w:b/>
          <w:color w:val="002060"/>
        </w:rPr>
        <w:t>Tu tuệ:</w:t>
      </w:r>
      <w:r w:rsidRPr="00C8159D">
        <w:rPr>
          <w:rFonts w:ascii="Tahoma" w:eastAsia="SimSun" w:hAnsi="Tahoma" w:cs="Tahoma"/>
          <w:bCs/>
          <w:color w:val="002060"/>
          <w:sz w:val="24"/>
          <w:szCs w:val="24"/>
        </w:rPr>
        <w:t xml:space="preserve"> [</w:t>
      </w:r>
      <w:proofErr w:type="spellStart"/>
      <w:r w:rsidRPr="00C8159D">
        <w:rPr>
          <w:rFonts w:ascii="Tahoma" w:eastAsia="SimSun" w:hAnsi="Tahoma" w:cs="Tahoma" w:hint="eastAsia"/>
          <w:bCs/>
          <w:color w:val="002060"/>
          <w:sz w:val="24"/>
          <w:szCs w:val="24"/>
        </w:rPr>
        <w:t>修慧</w:t>
      </w:r>
      <w:proofErr w:type="spellEnd"/>
      <w:r w:rsidRPr="00C8159D">
        <w:rPr>
          <w:rFonts w:ascii="Tahoma" w:eastAsia="SimSun" w:hAnsi="Tahoma" w:cs="Tahoma"/>
          <w:bCs/>
          <w:color w:val="002060"/>
          <w:sz w:val="24"/>
          <w:szCs w:val="24"/>
        </w:rPr>
        <w:t xml:space="preserve">;  P: Bhāvanāmayā paññā;  S: Bhāvanā prajñā;  E: Perfect wisdom by practice of meditating (= meditation)]:  Là </w:t>
      </w:r>
      <w:r>
        <w:rPr>
          <w:rFonts w:ascii="Tahoma" w:eastAsia="SimSun" w:hAnsi="Tahoma" w:cs="Tahoma"/>
          <w:bCs/>
          <w:color w:val="002060"/>
          <w:sz w:val="24"/>
          <w:szCs w:val="24"/>
        </w:rPr>
        <w:t>tuệ</w:t>
      </w:r>
      <w:r w:rsidRPr="00C8159D">
        <w:rPr>
          <w:rFonts w:ascii="Tahoma" w:eastAsia="SimSun" w:hAnsi="Tahoma" w:cs="Tahoma"/>
          <w:bCs/>
          <w:color w:val="002060"/>
          <w:sz w:val="24"/>
          <w:szCs w:val="24"/>
        </w:rPr>
        <w:t xml:space="preserve"> hình thành từ việc hành giả thực hành chuyển hóa tâm, từ tâm mê lầm chấp thủ sang tâm giác ngộ giải thoát, hành giả có được nhận thức và hành động trong cuộc sống đúng Chánh pháp là chân lý khách quan, tức lẽ thật của vũ trụ. </w:t>
      </w:r>
    </w:p>
    <w:p w14:paraId="6BF9E357" w14:textId="4D6AA296" w:rsidR="003D6260" w:rsidRDefault="003D6260" w:rsidP="002D40ED">
      <w:pPr>
        <w:spacing w:after="240" w:line="360" w:lineRule="auto"/>
        <w:ind w:firstLine="720"/>
        <w:jc w:val="both"/>
        <w:rPr>
          <w:rFonts w:ascii="Tahoma" w:eastAsia="SimSun" w:hAnsi="Tahoma" w:cs="Tahoma"/>
          <w:bCs/>
          <w:color w:val="002060"/>
          <w:sz w:val="24"/>
          <w:szCs w:val="24"/>
        </w:rPr>
      </w:pPr>
      <w:r>
        <w:rPr>
          <w:rFonts w:ascii="Tahoma" w:eastAsia="SimSun" w:hAnsi="Tahoma" w:cs="Tahoma"/>
          <w:bCs/>
          <w:color w:val="002060"/>
          <w:sz w:val="24"/>
          <w:szCs w:val="24"/>
        </w:rPr>
        <w:t>Chánh pháp nơi đây chính là Đạo đức Duyên khởi và Chân lý Duyên khởi.</w:t>
      </w:r>
    </w:p>
    <w:p w14:paraId="21B0991C" w14:textId="637E77D8" w:rsidR="003E2B34" w:rsidRPr="003D6260" w:rsidRDefault="002D40ED" w:rsidP="003D6260">
      <w:pPr>
        <w:spacing w:after="360" w:line="360" w:lineRule="auto"/>
        <w:ind w:firstLine="720"/>
        <w:jc w:val="both"/>
        <w:rPr>
          <w:rFonts w:ascii="Tahoma" w:eastAsia="SimSun" w:hAnsi="Tahoma" w:cs="Tahoma"/>
          <w:bCs/>
          <w:color w:val="002060"/>
          <w:sz w:val="24"/>
          <w:szCs w:val="24"/>
        </w:rPr>
      </w:pPr>
      <w:r>
        <w:rPr>
          <w:rFonts w:ascii="Tahoma" w:eastAsia="SimSun" w:hAnsi="Tahoma" w:cs="Tahoma"/>
          <w:bCs/>
          <w:color w:val="002060"/>
          <w:sz w:val="24"/>
          <w:szCs w:val="24"/>
        </w:rPr>
        <w:t xml:space="preserve">Hành giả thuyết pháp có thể không quá đòi hỏi hoàn hảo </w:t>
      </w:r>
      <w:r w:rsidR="00F03F93">
        <w:rPr>
          <w:rFonts w:ascii="Tahoma" w:eastAsia="SimSun" w:hAnsi="Tahoma" w:cs="Tahoma"/>
          <w:bCs/>
          <w:color w:val="002060"/>
          <w:sz w:val="24"/>
          <w:szCs w:val="24"/>
        </w:rPr>
        <w:t xml:space="preserve">đối với </w:t>
      </w:r>
      <w:r>
        <w:rPr>
          <w:rFonts w:ascii="Tahoma" w:eastAsia="SimSun" w:hAnsi="Tahoma" w:cs="Tahoma"/>
          <w:bCs/>
          <w:color w:val="002060"/>
          <w:sz w:val="24"/>
          <w:szCs w:val="24"/>
        </w:rPr>
        <w:t xml:space="preserve">Tu tuệ, </w:t>
      </w:r>
      <w:r w:rsidR="00F03F93">
        <w:rPr>
          <w:rFonts w:ascii="Tahoma" w:eastAsia="SimSun" w:hAnsi="Tahoma" w:cs="Tahoma"/>
          <w:bCs/>
          <w:color w:val="002060"/>
          <w:sz w:val="24"/>
          <w:szCs w:val="24"/>
        </w:rPr>
        <w:t>so</w:t>
      </w:r>
      <w:r>
        <w:rPr>
          <w:rFonts w:ascii="Tahoma" w:eastAsia="SimSun" w:hAnsi="Tahoma" w:cs="Tahoma"/>
          <w:bCs/>
          <w:color w:val="002060"/>
          <w:sz w:val="24"/>
          <w:szCs w:val="24"/>
        </w:rPr>
        <w:t xml:space="preserve">ng Văn tuệ và Tư tuệ </w:t>
      </w:r>
      <w:r w:rsidR="00424ACC">
        <w:rPr>
          <w:rFonts w:ascii="Tahoma" w:eastAsia="SimSun" w:hAnsi="Tahoma" w:cs="Tahoma"/>
          <w:bCs/>
          <w:color w:val="002060"/>
          <w:sz w:val="24"/>
          <w:szCs w:val="24"/>
        </w:rPr>
        <w:t xml:space="preserve">thì cần quán triệt để hướng dẫn đại chúng thấy ra Chánh </w:t>
      </w:r>
      <w:r w:rsidR="00F03F93">
        <w:rPr>
          <w:rFonts w:ascii="Tahoma" w:eastAsia="SimSun" w:hAnsi="Tahoma" w:cs="Tahoma"/>
          <w:bCs/>
          <w:color w:val="002060"/>
          <w:sz w:val="24"/>
          <w:szCs w:val="24"/>
        </w:rPr>
        <w:t>pháp;</w:t>
      </w:r>
      <w:r w:rsidR="00424ACC">
        <w:rPr>
          <w:rFonts w:ascii="Tahoma" w:eastAsia="SimSun" w:hAnsi="Tahoma" w:cs="Tahoma"/>
          <w:bCs/>
          <w:color w:val="002060"/>
          <w:sz w:val="24"/>
          <w:szCs w:val="24"/>
        </w:rPr>
        <w:t xml:space="preserve"> mà một khi thực hành sống theo Chánh </w:t>
      </w:r>
      <w:r w:rsidR="00F03F93">
        <w:rPr>
          <w:rFonts w:ascii="Tahoma" w:eastAsia="SimSun" w:hAnsi="Tahoma" w:cs="Tahoma"/>
          <w:bCs/>
          <w:color w:val="002060"/>
          <w:sz w:val="24"/>
          <w:szCs w:val="24"/>
        </w:rPr>
        <w:t>pháp, đại chúng</w:t>
      </w:r>
      <w:r w:rsidR="00424ACC">
        <w:rPr>
          <w:rFonts w:ascii="Tahoma" w:eastAsia="SimSun" w:hAnsi="Tahoma" w:cs="Tahoma"/>
          <w:bCs/>
          <w:color w:val="002060"/>
          <w:sz w:val="24"/>
          <w:szCs w:val="24"/>
        </w:rPr>
        <w:t xml:space="preserve"> sẽ có được nhiều lợi ích trước mắt và lâu dài.</w:t>
      </w:r>
    </w:p>
    <w:p w14:paraId="44087F57" w14:textId="0442CA62" w:rsidR="009B744F" w:rsidRPr="003E2B34" w:rsidRDefault="009B744F" w:rsidP="003D6260">
      <w:pPr>
        <w:spacing w:after="120" w:line="360" w:lineRule="auto"/>
        <w:ind w:firstLine="720"/>
        <w:jc w:val="both"/>
        <w:rPr>
          <w:rFonts w:ascii="Tahoma" w:eastAsia="SimSun" w:hAnsi="Tahoma" w:cs="Tahoma"/>
          <w:b/>
          <w:color w:val="632423" w:themeColor="accent2" w:themeShade="80"/>
          <w:sz w:val="28"/>
          <w:szCs w:val="28"/>
        </w:rPr>
      </w:pPr>
      <w:bookmarkStart w:id="35" w:name="_Hlk129286238"/>
      <w:r w:rsidRPr="003E2B34">
        <w:rPr>
          <w:rFonts w:ascii="Tahoma" w:eastAsia="SimSun" w:hAnsi="Tahoma" w:cs="Tahoma"/>
          <w:b/>
          <w:color w:val="632423" w:themeColor="accent2" w:themeShade="80"/>
          <w:sz w:val="28"/>
          <w:szCs w:val="28"/>
        </w:rPr>
        <w:t>2</w:t>
      </w:r>
      <w:r w:rsidRPr="003E2B34">
        <w:rPr>
          <w:rFonts w:ascii="Tahoma" w:eastAsia="SimSun" w:hAnsi="Tahoma" w:cs="Tahoma"/>
          <w:b/>
          <w:color w:val="632423" w:themeColor="accent2" w:themeShade="80"/>
          <w:sz w:val="28"/>
          <w:szCs w:val="28"/>
        </w:rPr>
        <w:t>)</w:t>
      </w:r>
      <w:r w:rsidRPr="003E2B34">
        <w:rPr>
          <w:rFonts w:ascii="Tahoma" w:eastAsia="SimSun" w:hAnsi="Tahoma" w:cs="Tahoma"/>
          <w:b/>
          <w:color w:val="632423" w:themeColor="accent2" w:themeShade="80"/>
          <w:sz w:val="28"/>
          <w:szCs w:val="28"/>
        </w:rPr>
        <w:t xml:space="preserve"> Kinh điển và thuyết pháp.</w:t>
      </w:r>
    </w:p>
    <w:bookmarkEnd w:id="35"/>
    <w:p w14:paraId="67D91B87" w14:textId="3D4882A7" w:rsidR="003D6260" w:rsidRDefault="003D6260" w:rsidP="003D6260">
      <w:pPr>
        <w:spacing w:line="360" w:lineRule="auto"/>
        <w:ind w:firstLine="720"/>
        <w:jc w:val="both"/>
        <w:rPr>
          <w:rFonts w:ascii="Tahoma" w:hAnsi="Tahoma" w:cs="Tahoma"/>
          <w:color w:val="002060"/>
          <w:sz w:val="24"/>
          <w:szCs w:val="24"/>
        </w:rPr>
      </w:pPr>
      <w:r w:rsidRPr="00E72D1A">
        <w:rPr>
          <w:rFonts w:ascii="Tahoma" w:hAnsi="Tahoma" w:cs="Tahoma"/>
          <w:color w:val="002060"/>
          <w:sz w:val="24"/>
          <w:szCs w:val="24"/>
        </w:rPr>
        <w:t xml:space="preserve">Theo quan điểm của Phật giáo Bắc truyền, kinh điển được Phật tuyên thuyết tùy căn cơ chúng sanh nên có cao thấp, khác biệt. Dù mục tiêu cứu cánh vẫn là giải thoát sanh tử, song trên tinh thần phương tiện thì </w:t>
      </w:r>
      <w:r>
        <w:rPr>
          <w:rFonts w:ascii="Tahoma" w:hAnsi="Tahoma" w:cs="Tahoma"/>
          <w:color w:val="002060"/>
          <w:sz w:val="24"/>
          <w:szCs w:val="24"/>
        </w:rPr>
        <w:t>khác nhau:</w:t>
      </w:r>
    </w:p>
    <w:p w14:paraId="29727D02" w14:textId="77777777" w:rsidR="003D6260" w:rsidRDefault="003D6260" w:rsidP="003D6260">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N</w:t>
      </w:r>
      <w:r w:rsidRPr="00E72D1A">
        <w:rPr>
          <w:rFonts w:ascii="Tahoma" w:hAnsi="Tahoma" w:cs="Tahoma"/>
          <w:color w:val="002060"/>
          <w:sz w:val="24"/>
          <w:szCs w:val="24"/>
        </w:rPr>
        <w:t xml:space="preserve">hững kinh điển thuyết minh về con đường thể nhập Nhân thừa, Thiên thừa v.v… được gọi là </w:t>
      </w:r>
      <w:r w:rsidRPr="00E76250">
        <w:rPr>
          <w:rFonts w:ascii="Tahoma" w:hAnsi="Tahoma" w:cs="Tahoma"/>
          <w:i/>
          <w:color w:val="632423" w:themeColor="accent2" w:themeShade="80"/>
          <w:sz w:val="24"/>
          <w:szCs w:val="24"/>
        </w:rPr>
        <w:t>kinh bất liễu nghĩa</w:t>
      </w:r>
      <w:r w:rsidRPr="00E72D1A">
        <w:rPr>
          <w:rFonts w:ascii="Tahoma" w:hAnsi="Tahoma" w:cs="Tahoma"/>
          <w:color w:val="002060"/>
          <w:sz w:val="24"/>
          <w:szCs w:val="24"/>
        </w:rPr>
        <w:t xml:space="preserve"> </w:t>
      </w:r>
      <w:r>
        <w:rPr>
          <w:rFonts w:ascii="Tahoma" w:hAnsi="Tahoma" w:cs="Tahoma"/>
          <w:color w:val="002060"/>
          <w:sz w:val="24"/>
          <w:szCs w:val="24"/>
        </w:rPr>
        <w:t xml:space="preserve"> (Tục đế) </w:t>
      </w:r>
      <w:r w:rsidRPr="00E72D1A">
        <w:rPr>
          <w:rFonts w:ascii="Tahoma" w:hAnsi="Tahoma" w:cs="Tahoma"/>
          <w:color w:val="002060"/>
          <w:sz w:val="24"/>
          <w:szCs w:val="24"/>
        </w:rPr>
        <w:t xml:space="preserve">vì chưa nói hết ý nghĩa thâm diệu, toàn triệt của giáo pháp. </w:t>
      </w:r>
    </w:p>
    <w:p w14:paraId="0898C29A" w14:textId="31B87907" w:rsidR="003D6260" w:rsidRDefault="003D6260" w:rsidP="003D6260">
      <w:pPr>
        <w:spacing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E72D1A">
        <w:rPr>
          <w:rFonts w:ascii="Tahoma" w:hAnsi="Tahoma" w:cs="Tahoma"/>
          <w:color w:val="002060"/>
          <w:sz w:val="24"/>
          <w:szCs w:val="24"/>
        </w:rPr>
        <w:t xml:space="preserve">Những kinh điển chỉ thẳng đến quả vị giải thoát viên mãn (Phật quả) là </w:t>
      </w:r>
      <w:r w:rsidRPr="00D14C19">
        <w:rPr>
          <w:rFonts w:ascii="Tahoma" w:hAnsi="Tahoma" w:cs="Tahoma"/>
          <w:i/>
          <w:color w:val="632423" w:themeColor="accent2" w:themeShade="80"/>
          <w:sz w:val="24"/>
          <w:szCs w:val="24"/>
        </w:rPr>
        <w:t>kinh liễu nghĩa</w:t>
      </w:r>
      <w:r w:rsidRPr="00E72D1A">
        <w:rPr>
          <w:rFonts w:ascii="Tahoma" w:hAnsi="Tahoma" w:cs="Tahoma"/>
          <w:color w:val="002060"/>
          <w:sz w:val="24"/>
          <w:szCs w:val="24"/>
        </w:rPr>
        <w:t xml:space="preserve"> </w:t>
      </w:r>
      <w:r>
        <w:rPr>
          <w:rFonts w:ascii="Tahoma" w:hAnsi="Tahoma" w:cs="Tahoma"/>
          <w:color w:val="002060"/>
          <w:sz w:val="24"/>
          <w:szCs w:val="24"/>
        </w:rPr>
        <w:t xml:space="preserve">(Chân đế). </w:t>
      </w:r>
      <w:r w:rsidRPr="00E72D1A">
        <w:rPr>
          <w:rFonts w:ascii="Tahoma" w:hAnsi="Tahoma" w:cs="Tahoma"/>
          <w:color w:val="002060"/>
          <w:sz w:val="24"/>
          <w:szCs w:val="24"/>
        </w:rPr>
        <w:t>Hành giả khi hướng về Vô thượng Bồ đề, tất nhiên phải y cứ vào kinh liễu nghĩa để hành trì nhằm thành tựu giác ngộ rốt ráo.</w:t>
      </w:r>
    </w:p>
    <w:p w14:paraId="676E5307" w14:textId="4EF968E9" w:rsidR="003D6260" w:rsidRDefault="003D6260" w:rsidP="003D6260">
      <w:pPr>
        <w:spacing w:line="360" w:lineRule="auto"/>
        <w:ind w:firstLine="720"/>
        <w:jc w:val="both"/>
        <w:rPr>
          <w:rFonts w:ascii="Tahoma" w:eastAsia="SimSun" w:hAnsi="Tahoma" w:cs="Tahoma"/>
          <w:bCs/>
          <w:iCs/>
          <w:color w:val="002060"/>
          <w:sz w:val="24"/>
          <w:szCs w:val="24"/>
        </w:rPr>
      </w:pPr>
      <w:r w:rsidRPr="000D61E5">
        <w:rPr>
          <w:rFonts w:ascii="Tahoma" w:hAnsi="Tahoma" w:cs="Tahoma"/>
          <w:b/>
          <w:bCs/>
          <w:color w:val="002060"/>
          <w:sz w:val="24"/>
          <w:szCs w:val="24"/>
        </w:rPr>
        <w:t>T</w:t>
      </w:r>
      <w:r w:rsidRPr="00821369">
        <w:rPr>
          <w:rFonts w:ascii="Tahoma" w:hAnsi="Tahoma" w:cs="Tahoma"/>
          <w:bCs/>
          <w:color w:val="002060"/>
          <w:sz w:val="24"/>
          <w:szCs w:val="24"/>
        </w:rPr>
        <w:t>hiền sư</w:t>
      </w:r>
      <w:r>
        <w:rPr>
          <w:rFonts w:ascii="Tahoma" w:hAnsi="Tahoma" w:cs="Tahoma"/>
          <w:bCs/>
          <w:color w:val="002060"/>
          <w:sz w:val="24"/>
          <w:szCs w:val="24"/>
        </w:rPr>
        <w:t xml:space="preserve"> Đạo Xuyên, tức Xuyên thiền sư, đ</w:t>
      </w:r>
      <w:r w:rsidRPr="000D61E5">
        <w:rPr>
          <w:rFonts w:ascii="Tahoma" w:hAnsi="Tahoma" w:cs="Tahoma"/>
          <w:bCs/>
          <w:color w:val="002060"/>
          <w:sz w:val="24"/>
          <w:szCs w:val="24"/>
        </w:rPr>
        <w:t>ời thứ 3 sau Lục Tổ</w:t>
      </w:r>
      <w:r>
        <w:rPr>
          <w:rFonts w:ascii="Tahoma" w:hAnsi="Tahoma" w:cs="Tahoma"/>
          <w:bCs/>
          <w:color w:val="002060"/>
          <w:sz w:val="24"/>
          <w:szCs w:val="24"/>
        </w:rPr>
        <w:t xml:space="preserve"> </w:t>
      </w:r>
      <w:r w:rsidRPr="00675F46">
        <w:rPr>
          <w:rFonts w:ascii="Tahoma" w:eastAsia="SimSun" w:hAnsi="Tahoma" w:cs="Tahoma"/>
          <w:bCs/>
          <w:iCs/>
          <w:color w:val="002060"/>
          <w:sz w:val="24"/>
          <w:szCs w:val="24"/>
        </w:rPr>
        <w:t>sống vào thời kỳ Nam Tống Trung Quốc, đã nói</w:t>
      </w:r>
      <w:r>
        <w:rPr>
          <w:rFonts w:ascii="Tahoma" w:eastAsia="SimSun" w:hAnsi="Tahoma" w:cs="Tahoma"/>
          <w:bCs/>
          <w:iCs/>
          <w:color w:val="002060"/>
          <w:sz w:val="24"/>
          <w:szCs w:val="24"/>
        </w:rPr>
        <w:t xml:space="preserve"> rằng</w:t>
      </w:r>
      <w:r w:rsidRPr="00675F46">
        <w:rPr>
          <w:rFonts w:ascii="Tahoma" w:eastAsia="SimSun" w:hAnsi="Tahoma" w:cs="Tahoma"/>
          <w:bCs/>
          <w:iCs/>
          <w:color w:val="002060"/>
          <w:sz w:val="24"/>
          <w:szCs w:val="24"/>
        </w:rPr>
        <w:t xml:space="preserve">: </w:t>
      </w:r>
    </w:p>
    <w:p w14:paraId="0E741F85" w14:textId="77777777" w:rsidR="003D6260" w:rsidRPr="00B115B7" w:rsidRDefault="003D6260" w:rsidP="003D6260">
      <w:pPr>
        <w:spacing w:after="0" w:line="360" w:lineRule="auto"/>
        <w:ind w:left="720" w:firstLine="720"/>
        <w:jc w:val="both"/>
        <w:rPr>
          <w:rFonts w:ascii="Tahoma" w:eastAsia="SimSun" w:hAnsi="Tahoma" w:cs="Tahoma"/>
          <w:b/>
          <w:bCs/>
          <w:iCs/>
          <w:color w:val="002060"/>
        </w:rPr>
      </w:pPr>
      <w:r w:rsidRPr="00B115B7">
        <w:rPr>
          <w:rFonts w:ascii="Tahoma" w:eastAsia="SimSun" w:hAnsi="Tahoma" w:cs="Tahoma"/>
          <w:b/>
          <w:bCs/>
          <w:iCs/>
          <w:color w:val="002060"/>
        </w:rPr>
        <w:t>Chánh nhân thuyết Tà pháp, Tà pháp tất qui chánh</w:t>
      </w:r>
    </w:p>
    <w:p w14:paraId="17E9DAFB" w14:textId="77777777" w:rsidR="003D6260" w:rsidRPr="00DD6BFD" w:rsidRDefault="003D6260" w:rsidP="003D6260">
      <w:pPr>
        <w:spacing w:after="0" w:line="360" w:lineRule="auto"/>
        <w:ind w:left="720" w:firstLine="720"/>
        <w:jc w:val="both"/>
        <w:rPr>
          <w:rFonts w:ascii="Tahoma" w:eastAsia="SimSun" w:hAnsi="Tahoma" w:cs="Tahoma"/>
          <w:bCs/>
          <w:iCs/>
          <w:color w:val="002060"/>
          <w:sz w:val="24"/>
          <w:szCs w:val="24"/>
        </w:rPr>
      </w:pPr>
      <w:r w:rsidRPr="00B115B7">
        <w:rPr>
          <w:rFonts w:ascii="Tahoma" w:eastAsia="SimSun" w:hAnsi="Tahoma" w:cs="Tahoma"/>
          <w:b/>
          <w:bCs/>
          <w:iCs/>
          <w:color w:val="002060"/>
        </w:rPr>
        <w:t>Tà nhân thuyết Chánh pháp, Chánh pháp tất qui tà</w:t>
      </w:r>
      <w:r w:rsidRPr="00B115B7">
        <w:rPr>
          <w:rFonts w:ascii="Tahoma" w:eastAsia="SimSun" w:hAnsi="Tahoma" w:cs="Tahoma"/>
          <w:b/>
          <w:bCs/>
          <w:iCs/>
          <w:color w:val="002060"/>
        </w:rPr>
        <w:tab/>
      </w:r>
      <w:r w:rsidRPr="00DD6BFD">
        <w:rPr>
          <w:rFonts w:ascii="Tahoma" w:eastAsia="SimSun" w:hAnsi="Tahoma" w:cs="Tahoma"/>
          <w:bCs/>
          <w:iCs/>
          <w:color w:val="002060"/>
          <w:sz w:val="24"/>
          <w:szCs w:val="24"/>
        </w:rPr>
        <w:t xml:space="preserve">  </w:t>
      </w:r>
    </w:p>
    <w:p w14:paraId="0182825D" w14:textId="77777777" w:rsidR="003D6260" w:rsidRPr="00B115B7" w:rsidRDefault="003D6260" w:rsidP="003D6260">
      <w:pPr>
        <w:spacing w:after="120" w:line="360" w:lineRule="auto"/>
        <w:ind w:left="720" w:firstLine="720"/>
        <w:jc w:val="both"/>
        <w:rPr>
          <w:rFonts w:ascii="Tahoma" w:eastAsia="SimSun" w:hAnsi="Tahoma" w:cs="Tahoma"/>
          <w:color w:val="002060"/>
          <w:sz w:val="28"/>
          <w:szCs w:val="28"/>
        </w:rPr>
      </w:pPr>
      <w:proofErr w:type="spellStart"/>
      <w:r w:rsidRPr="00DD6BFD">
        <w:rPr>
          <w:rFonts w:ascii="Tahoma" w:eastAsia="SimSun" w:hAnsi="SimSun" w:cs="Tahoma"/>
          <w:color w:val="002060"/>
          <w:sz w:val="24"/>
          <w:szCs w:val="24"/>
        </w:rPr>
        <w:t>正人說邪法，邪法必歸正</w:t>
      </w:r>
      <w:r w:rsidRPr="00DD6BFD">
        <w:rPr>
          <w:rFonts w:ascii="Tahoma" w:eastAsia="SimSun" w:hAnsi="Tahoma" w:cs="Tahoma"/>
          <w:color w:val="002060"/>
          <w:sz w:val="28"/>
          <w:szCs w:val="28"/>
        </w:rPr>
        <w:t>；</w:t>
      </w:r>
      <w:r w:rsidRPr="00DD6BFD">
        <w:rPr>
          <w:rFonts w:ascii="Tahoma" w:eastAsia="SimSun" w:hAnsi="SimSun" w:cs="Tahoma"/>
          <w:color w:val="002060"/>
          <w:sz w:val="24"/>
          <w:szCs w:val="24"/>
        </w:rPr>
        <w:t>邪人說正法</w:t>
      </w:r>
      <w:proofErr w:type="spellEnd"/>
      <w:r w:rsidRPr="00DD6BFD">
        <w:rPr>
          <w:rFonts w:ascii="Tahoma" w:eastAsia="SimSun" w:hAnsi="Tahoma" w:cs="Tahoma"/>
          <w:color w:val="002060"/>
          <w:sz w:val="24"/>
          <w:szCs w:val="24"/>
        </w:rPr>
        <w:t xml:space="preserve">, </w:t>
      </w:r>
      <w:proofErr w:type="spellStart"/>
      <w:r w:rsidRPr="00DD6BFD">
        <w:rPr>
          <w:rFonts w:ascii="Tahoma" w:eastAsia="SimSun" w:hAnsi="SimSun" w:cs="Tahoma"/>
          <w:color w:val="002060"/>
          <w:sz w:val="24"/>
          <w:szCs w:val="24"/>
        </w:rPr>
        <w:t>正法必歸邪</w:t>
      </w:r>
      <w:proofErr w:type="spellEnd"/>
      <w:r w:rsidRPr="00DD6BFD">
        <w:rPr>
          <w:rFonts w:ascii="Tahoma" w:eastAsia="SimSun" w:hAnsi="SimSun" w:cs="Tahoma"/>
          <w:color w:val="002060"/>
          <w:sz w:val="24"/>
          <w:szCs w:val="24"/>
        </w:rPr>
        <w:t xml:space="preserve"> * </w:t>
      </w:r>
    </w:p>
    <w:p w14:paraId="06CFDF96" w14:textId="77777777" w:rsidR="003D6260" w:rsidRPr="00570122" w:rsidRDefault="003D6260" w:rsidP="003D6260">
      <w:pPr>
        <w:shd w:val="clear" w:color="auto" w:fill="FFFFFF"/>
        <w:spacing w:after="0" w:line="360" w:lineRule="auto"/>
        <w:ind w:left="720" w:firstLine="720"/>
        <w:jc w:val="both"/>
        <w:rPr>
          <w:rFonts w:ascii="Tahoma" w:hAnsi="Tahoma" w:cs="Tahoma"/>
          <w:bCs/>
          <w:i/>
          <w:color w:val="002060"/>
          <w:sz w:val="24"/>
          <w:szCs w:val="24"/>
        </w:rPr>
      </w:pPr>
      <w:r w:rsidRPr="00570122">
        <w:rPr>
          <w:rFonts w:ascii="Tahoma" w:hAnsi="Tahoma" w:cs="Tahoma"/>
          <w:bCs/>
          <w:i/>
          <w:color w:val="002060"/>
          <w:sz w:val="24"/>
          <w:szCs w:val="24"/>
        </w:rPr>
        <w:t xml:space="preserve">Người chánh nói pháp tà, tà pháp trở về chánh </w:t>
      </w:r>
    </w:p>
    <w:p w14:paraId="6FC14100" w14:textId="77777777" w:rsidR="003D6260" w:rsidRPr="00B115B7" w:rsidRDefault="003D6260" w:rsidP="003D6260">
      <w:pPr>
        <w:shd w:val="clear" w:color="auto" w:fill="FFFFFF"/>
        <w:spacing w:after="240" w:line="360" w:lineRule="auto"/>
        <w:ind w:left="720" w:firstLine="720"/>
        <w:jc w:val="both"/>
        <w:rPr>
          <w:rFonts w:ascii="Tahoma" w:hAnsi="Tahoma" w:cs="Tahoma"/>
          <w:bCs/>
          <w:i/>
          <w:color w:val="002060"/>
          <w:sz w:val="24"/>
          <w:szCs w:val="24"/>
        </w:rPr>
      </w:pPr>
      <w:r w:rsidRPr="00570122">
        <w:rPr>
          <w:rFonts w:ascii="Tahoma" w:hAnsi="Tahoma" w:cs="Tahoma"/>
          <w:bCs/>
          <w:i/>
          <w:color w:val="002060"/>
          <w:sz w:val="24"/>
          <w:szCs w:val="24"/>
        </w:rPr>
        <w:t>Người tà nói pháp chánh, pháp chánh trở thành tà.</w:t>
      </w:r>
      <w:r>
        <w:rPr>
          <w:rFonts w:ascii="Tahoma" w:hAnsi="Tahoma" w:cs="Tahoma"/>
          <w:bCs/>
          <w:color w:val="002060"/>
          <w:sz w:val="24"/>
          <w:szCs w:val="24"/>
        </w:rPr>
        <w:tab/>
      </w:r>
    </w:p>
    <w:p w14:paraId="63E79B97" w14:textId="2024599B" w:rsidR="003D6260" w:rsidRPr="00AE7E75" w:rsidRDefault="003D6260" w:rsidP="003D6260">
      <w:pPr>
        <w:shd w:val="clear" w:color="auto" w:fill="FFFFFF"/>
        <w:spacing w:after="240" w:line="360" w:lineRule="auto"/>
        <w:jc w:val="both"/>
        <w:rPr>
          <w:rFonts w:ascii="Tahoma" w:hAnsi="Tahoma" w:cs="Tahoma"/>
          <w:bCs/>
          <w:color w:val="002060"/>
          <w:sz w:val="24"/>
          <w:szCs w:val="24"/>
        </w:rPr>
      </w:pPr>
      <w:r>
        <w:rPr>
          <w:rFonts w:ascii="Tahoma" w:hAnsi="Tahoma" w:cs="Tahoma"/>
          <w:bCs/>
          <w:color w:val="002060"/>
          <w:sz w:val="24"/>
          <w:szCs w:val="24"/>
        </w:rPr>
        <w:lastRenderedPageBreak/>
        <w:tab/>
        <w:t xml:space="preserve">Theo đó, cách phân biệt loại kinh liễu nghĩa và kinh bất liễu nghĩa chỉ mang tính tương đối. Quan trọng là ở người giảng Phật pháp có đủ hiểu biết </w:t>
      </w:r>
      <w:r w:rsidR="001C267F">
        <w:rPr>
          <w:rFonts w:ascii="Tahoma" w:hAnsi="Tahoma" w:cs="Tahoma"/>
          <w:bCs/>
          <w:color w:val="002060"/>
          <w:sz w:val="24"/>
          <w:szCs w:val="24"/>
        </w:rPr>
        <w:t xml:space="preserve">về Chánh pháp </w:t>
      </w:r>
      <w:r w:rsidR="00F03F93">
        <w:rPr>
          <w:rFonts w:ascii="Tahoma" w:hAnsi="Tahoma" w:cs="Tahoma"/>
          <w:bCs/>
          <w:color w:val="002060"/>
          <w:sz w:val="24"/>
          <w:szCs w:val="24"/>
        </w:rPr>
        <w:t xml:space="preserve">hay không, </w:t>
      </w:r>
      <w:r w:rsidR="001C267F">
        <w:rPr>
          <w:rFonts w:ascii="Tahoma" w:hAnsi="Tahoma" w:cs="Tahoma"/>
          <w:bCs/>
          <w:color w:val="002060"/>
          <w:sz w:val="24"/>
          <w:szCs w:val="24"/>
        </w:rPr>
        <w:t xml:space="preserve">để </w:t>
      </w:r>
      <w:r>
        <w:rPr>
          <w:rFonts w:ascii="Tahoma" w:hAnsi="Tahoma" w:cs="Tahoma"/>
          <w:bCs/>
          <w:color w:val="002060"/>
          <w:sz w:val="24"/>
          <w:szCs w:val="24"/>
        </w:rPr>
        <w:t>dẫn dắt người học liên thông đi từ thấp đến cao.</w:t>
      </w:r>
    </w:p>
    <w:p w14:paraId="4748D861" w14:textId="77777777" w:rsidR="003D6260" w:rsidRPr="00E72D1A" w:rsidRDefault="003D6260" w:rsidP="003D6260">
      <w:pPr>
        <w:spacing w:after="120" w:line="360" w:lineRule="auto"/>
        <w:ind w:firstLine="720"/>
        <w:jc w:val="both"/>
        <w:rPr>
          <w:rFonts w:ascii="Tahoma" w:hAnsi="Tahoma" w:cs="Tahoma"/>
          <w:color w:val="002060"/>
          <w:sz w:val="24"/>
          <w:szCs w:val="24"/>
        </w:rPr>
      </w:pPr>
      <w:r w:rsidRPr="00DD27D8">
        <w:rPr>
          <w:rFonts w:ascii="Tahoma" w:hAnsi="Tahoma" w:cs="Tahoma"/>
          <w:b/>
          <w:color w:val="002060"/>
          <w:sz w:val="24"/>
          <w:szCs w:val="24"/>
        </w:rPr>
        <w:t>C</w:t>
      </w:r>
      <w:r w:rsidRPr="00E72D1A">
        <w:rPr>
          <w:rFonts w:ascii="Tahoma" w:hAnsi="Tahoma" w:cs="Tahoma"/>
          <w:color w:val="002060"/>
          <w:sz w:val="24"/>
          <w:szCs w:val="24"/>
        </w:rPr>
        <w:t xml:space="preserve">hư Tổ </w:t>
      </w:r>
      <w:r>
        <w:rPr>
          <w:rFonts w:ascii="Tahoma" w:hAnsi="Tahoma" w:cs="Tahoma"/>
          <w:color w:val="002060"/>
          <w:sz w:val="24"/>
          <w:szCs w:val="24"/>
        </w:rPr>
        <w:t xml:space="preserve">còn </w:t>
      </w:r>
      <w:r w:rsidRPr="00E72D1A">
        <w:rPr>
          <w:rFonts w:ascii="Tahoma" w:hAnsi="Tahoma" w:cs="Tahoma"/>
          <w:color w:val="002060"/>
          <w:sz w:val="24"/>
          <w:szCs w:val="24"/>
        </w:rPr>
        <w:t>nói "</w:t>
      </w:r>
      <w:r w:rsidRPr="00E72D1A">
        <w:rPr>
          <w:rFonts w:ascii="Tahoma" w:hAnsi="Tahoma" w:cs="Tahoma"/>
          <w:b/>
          <w:color w:val="002060"/>
        </w:rPr>
        <w:t>Y kinh giải nghĩa, tam thế Phật oan; ly kinh nhất tự, tức đồng ma thuyết</w:t>
      </w:r>
      <w:r w:rsidRPr="00E72D1A">
        <w:rPr>
          <w:rFonts w:ascii="Tahoma" w:hAnsi="Tahoma" w:cs="Tahoma"/>
          <w:b/>
          <w:color w:val="002060"/>
          <w:sz w:val="24"/>
          <w:szCs w:val="24"/>
        </w:rPr>
        <w:t xml:space="preserve">  * </w:t>
      </w:r>
      <w:r w:rsidRPr="00AD7833">
        <w:rPr>
          <w:rFonts w:ascii="SimSun" w:eastAsia="SimSun" w:hAnsi="SimSun" w:hint="eastAsia"/>
          <w:color w:val="002060"/>
          <w:sz w:val="24"/>
          <w:szCs w:val="24"/>
          <w:shd w:val="clear" w:color="auto" w:fill="FFFFFF"/>
          <w:lang w:eastAsia="zh-TW"/>
        </w:rPr>
        <w:t>依經解義</w:t>
      </w:r>
      <w:r w:rsidRPr="00AD7833">
        <w:rPr>
          <w:rFonts w:ascii="SimSun" w:eastAsia="SimSun" w:hAnsi="SimSun"/>
          <w:color w:val="002060"/>
          <w:sz w:val="24"/>
          <w:szCs w:val="24"/>
          <w:shd w:val="clear" w:color="auto" w:fill="FFFFFF"/>
          <w:lang w:eastAsia="zh-TW"/>
        </w:rPr>
        <w:t>,</w:t>
      </w:r>
      <w:r w:rsidRPr="00AD7833">
        <w:rPr>
          <w:rFonts w:ascii="SimSun" w:eastAsia="SimSun" w:hAnsi="SimSun" w:hint="eastAsia"/>
          <w:color w:val="002060"/>
          <w:sz w:val="24"/>
          <w:szCs w:val="24"/>
          <w:shd w:val="clear" w:color="auto" w:fill="FFFFFF"/>
          <w:lang w:eastAsia="zh-TW"/>
        </w:rPr>
        <w:t>三世佛冤</w:t>
      </w:r>
      <w:r w:rsidRPr="00AD7833">
        <w:rPr>
          <w:rFonts w:ascii="Tahoma" w:eastAsia="SimSun" w:hAnsi="Tahoma" w:cs="Tahoma"/>
          <w:color w:val="002060"/>
          <w:sz w:val="24"/>
          <w:szCs w:val="24"/>
          <w:shd w:val="clear" w:color="auto" w:fill="FFFFFF"/>
          <w:lang w:eastAsia="zh-TW"/>
        </w:rPr>
        <w:t xml:space="preserve">;  </w:t>
      </w:r>
      <w:r w:rsidRPr="00AD7833">
        <w:rPr>
          <w:rFonts w:ascii="SimSun" w:eastAsia="SimSun" w:hAnsi="SimSun" w:hint="eastAsia"/>
          <w:color w:val="002060"/>
          <w:sz w:val="24"/>
          <w:szCs w:val="24"/>
          <w:shd w:val="clear" w:color="auto" w:fill="FFFFFF"/>
          <w:lang w:eastAsia="zh-TW"/>
        </w:rPr>
        <w:t>离經一字</w:t>
      </w:r>
      <w:r w:rsidRPr="00AD7833">
        <w:rPr>
          <w:rFonts w:ascii="SimSun" w:eastAsia="SimSun" w:hAnsi="SimSun"/>
          <w:color w:val="002060"/>
          <w:sz w:val="24"/>
          <w:szCs w:val="24"/>
          <w:shd w:val="clear" w:color="auto" w:fill="FFFFFF"/>
          <w:lang w:eastAsia="zh-TW"/>
        </w:rPr>
        <w:t>,</w:t>
      </w:r>
      <w:r w:rsidRPr="00AD7833">
        <w:rPr>
          <w:rFonts w:ascii="SimSun" w:eastAsia="SimSun" w:hAnsi="SimSun" w:hint="eastAsia"/>
          <w:color w:val="002060"/>
          <w:sz w:val="24"/>
          <w:szCs w:val="24"/>
          <w:shd w:val="clear" w:color="auto" w:fill="FFFFFF"/>
          <w:lang w:eastAsia="zh-TW"/>
        </w:rPr>
        <w:t>即同魔說</w:t>
      </w:r>
      <w:r w:rsidRPr="00AD7833">
        <w:rPr>
          <w:rFonts w:ascii="Tahoma" w:hAnsi="Tahoma" w:cs="Tahoma"/>
          <w:color w:val="002060"/>
          <w:sz w:val="24"/>
          <w:szCs w:val="24"/>
        </w:rPr>
        <w:t>"</w:t>
      </w:r>
      <w:r w:rsidRPr="00E72D1A">
        <w:rPr>
          <w:rFonts w:ascii="Tahoma" w:hAnsi="Tahoma" w:cs="Tahoma"/>
          <w:color w:val="002060"/>
          <w:sz w:val="24"/>
          <w:szCs w:val="24"/>
        </w:rPr>
        <w:t xml:space="preserve"> có nghĩa là </w:t>
      </w:r>
      <w:r w:rsidRPr="00E72D1A">
        <w:rPr>
          <w:rFonts w:ascii="Tahoma" w:hAnsi="Tahoma" w:cs="Tahoma"/>
          <w:i/>
          <w:color w:val="002060"/>
          <w:sz w:val="24"/>
          <w:szCs w:val="24"/>
        </w:rPr>
        <w:t>chấp chặt nơi văn tự mà giải nghĩa, thì oan cho ba đời đức Phật; mà rời bỏ kinh điển thì lại lạc vào những tà thuyết của ma vương</w:t>
      </w:r>
      <w:r w:rsidRPr="00E72D1A">
        <w:rPr>
          <w:rFonts w:ascii="Tahoma" w:hAnsi="Tahoma" w:cs="Tahoma"/>
          <w:color w:val="002060"/>
          <w:sz w:val="24"/>
          <w:szCs w:val="24"/>
        </w:rPr>
        <w:t xml:space="preserve">. </w:t>
      </w:r>
      <w:r>
        <w:rPr>
          <w:rFonts w:ascii="Tahoma" w:hAnsi="Tahoma" w:cs="Tahoma"/>
          <w:color w:val="002060"/>
          <w:sz w:val="24"/>
          <w:szCs w:val="24"/>
        </w:rPr>
        <w:t xml:space="preserve"> Vì thế:</w:t>
      </w:r>
    </w:p>
    <w:p w14:paraId="50A1E9FD" w14:textId="77777777" w:rsidR="003D6260" w:rsidRPr="00E72D1A" w:rsidRDefault="003D6260" w:rsidP="003D6260">
      <w:pPr>
        <w:spacing w:after="120" w:line="360" w:lineRule="auto"/>
        <w:ind w:firstLine="720"/>
        <w:jc w:val="both"/>
        <w:rPr>
          <w:rFonts w:ascii="Tahoma" w:hAnsi="Tahoma" w:cs="Tahoma"/>
          <w:color w:val="002060"/>
          <w:sz w:val="24"/>
          <w:szCs w:val="24"/>
        </w:rPr>
      </w:pPr>
      <w:r w:rsidRPr="00E72D1A">
        <w:rPr>
          <w:rFonts w:ascii="Tahoma" w:hAnsi="Tahoma" w:cs="Tahoma"/>
          <w:color w:val="002060"/>
          <w:sz w:val="24"/>
          <w:szCs w:val="24"/>
        </w:rPr>
        <w:t xml:space="preserve">- Lời </w:t>
      </w:r>
      <w:r>
        <w:rPr>
          <w:rFonts w:ascii="Tahoma" w:hAnsi="Tahoma" w:cs="Tahoma"/>
          <w:color w:val="002060"/>
          <w:sz w:val="24"/>
          <w:szCs w:val="24"/>
        </w:rPr>
        <w:t>dạy</w:t>
      </w:r>
      <w:r w:rsidRPr="00E72D1A">
        <w:rPr>
          <w:rFonts w:ascii="Tahoma" w:hAnsi="Tahoma" w:cs="Tahoma"/>
          <w:color w:val="002060"/>
          <w:sz w:val="24"/>
          <w:szCs w:val="24"/>
        </w:rPr>
        <w:t xml:space="preserve"> của chư Phật nơi kinh chỉ là phương tiện tạm thời, nghĩa là tùy bệnh cho thuốc, đó là thuốc phá chấp. Nếu chiếu theo văn tự, hễ Phật nói Có thì mình chấp cái Có đó là thật, hễ Phật nói Không thì lại chấp cái Không đó là thật, ấy là oan cho Phật. </w:t>
      </w:r>
    </w:p>
    <w:p w14:paraId="6E9A6633" w14:textId="77777777" w:rsidR="003D6260" w:rsidRPr="00E72D1A" w:rsidRDefault="003D6260" w:rsidP="003D6260">
      <w:pPr>
        <w:spacing w:line="360" w:lineRule="auto"/>
        <w:ind w:firstLine="720"/>
        <w:jc w:val="both"/>
        <w:rPr>
          <w:rFonts w:ascii="Tahoma" w:hAnsi="Tahoma" w:cs="Tahoma"/>
          <w:color w:val="002060"/>
          <w:sz w:val="24"/>
          <w:szCs w:val="24"/>
        </w:rPr>
      </w:pPr>
      <w:r w:rsidRPr="00E72D1A">
        <w:rPr>
          <w:rFonts w:ascii="Tahoma" w:hAnsi="Tahoma" w:cs="Tahoma"/>
          <w:color w:val="002060"/>
          <w:sz w:val="24"/>
          <w:szCs w:val="24"/>
        </w:rPr>
        <w:t xml:space="preserve">- Lời </w:t>
      </w:r>
      <w:r>
        <w:rPr>
          <w:rFonts w:ascii="Tahoma" w:hAnsi="Tahoma" w:cs="Tahoma"/>
          <w:color w:val="002060"/>
          <w:sz w:val="24"/>
          <w:szCs w:val="24"/>
        </w:rPr>
        <w:t>dạy</w:t>
      </w:r>
      <w:r w:rsidRPr="00E72D1A">
        <w:rPr>
          <w:rFonts w:ascii="Tahoma" w:hAnsi="Tahoma" w:cs="Tahoma"/>
          <w:color w:val="002060"/>
          <w:sz w:val="24"/>
          <w:szCs w:val="24"/>
        </w:rPr>
        <w:t xml:space="preserve"> của chư Phật nơi kinh hàm ý phá chấp. Nếu như lìa kinh tức còn chấp, không thể giải thoát được. "Ly kinh nhất tự, tức đồng ma thuyết" là vậy. </w:t>
      </w:r>
    </w:p>
    <w:p w14:paraId="344FA3D2" w14:textId="11F9E856" w:rsidR="003D6260" w:rsidRPr="00AD64B4" w:rsidRDefault="003D6260" w:rsidP="003D6260">
      <w:pPr>
        <w:spacing w:line="360" w:lineRule="auto"/>
        <w:ind w:firstLine="720"/>
        <w:jc w:val="both"/>
        <w:rPr>
          <w:rFonts w:ascii="Tahoma" w:hAnsi="Tahoma" w:cs="Tahoma"/>
          <w:color w:val="002060"/>
          <w:sz w:val="24"/>
          <w:szCs w:val="24"/>
        </w:rPr>
      </w:pPr>
      <w:r w:rsidRPr="00DD27D8">
        <w:rPr>
          <w:rFonts w:ascii="Tahoma" w:hAnsi="Tahoma" w:cs="Tahoma"/>
          <w:b/>
          <w:color w:val="002060"/>
          <w:sz w:val="24"/>
          <w:szCs w:val="24"/>
        </w:rPr>
        <w:t>T</w:t>
      </w:r>
      <w:r>
        <w:rPr>
          <w:rFonts w:ascii="Tahoma" w:hAnsi="Tahoma" w:cs="Tahoma"/>
          <w:color w:val="002060"/>
          <w:sz w:val="24"/>
          <w:szCs w:val="24"/>
        </w:rPr>
        <w:t>rong kinh Duy Ma Cật có chép: “</w:t>
      </w:r>
      <w:r w:rsidRPr="00DD27D8">
        <w:rPr>
          <w:rFonts w:ascii="Tahoma" w:hAnsi="Tahoma" w:cs="Tahoma"/>
          <w:i/>
          <w:color w:val="002060"/>
          <w:sz w:val="24"/>
          <w:szCs w:val="24"/>
        </w:rPr>
        <w:t>Hết thảy các pháp đều như nhau, không quý không tiện. Người sáng suốt trí tuệ, biết dùng pháp, dùng đúng thì khỏi bệnh, dùng sai pháp thì bệnh nặng thêm, cho nên dùng pháp phải cẩn thận</w:t>
      </w:r>
      <w:r>
        <w:rPr>
          <w:rFonts w:ascii="Tahoma" w:hAnsi="Tahoma" w:cs="Tahoma"/>
          <w:color w:val="002060"/>
          <w:sz w:val="24"/>
          <w:szCs w:val="24"/>
        </w:rPr>
        <w:t xml:space="preserve">”.  </w:t>
      </w:r>
      <w:r w:rsidRPr="00DD27D8">
        <w:rPr>
          <w:rFonts w:ascii="Tahoma" w:hAnsi="Tahoma" w:cs="Tahoma"/>
          <w:color w:val="002060"/>
          <w:sz w:val="24"/>
          <w:szCs w:val="24"/>
        </w:rPr>
        <w:t>Tác dụng và hiệu lực của từ</w:t>
      </w:r>
      <w:r>
        <w:rPr>
          <w:rFonts w:ascii="Tahoma" w:hAnsi="Tahoma" w:cs="Tahoma"/>
          <w:color w:val="002060"/>
          <w:sz w:val="24"/>
          <w:szCs w:val="24"/>
        </w:rPr>
        <w:t xml:space="preserve">ng kinh hay từng pháp môn </w:t>
      </w:r>
      <w:r w:rsidRPr="00DD27D8">
        <w:rPr>
          <w:rFonts w:ascii="Tahoma" w:hAnsi="Tahoma" w:cs="Tahoma"/>
          <w:color w:val="002060"/>
          <w:sz w:val="24"/>
          <w:szCs w:val="24"/>
        </w:rPr>
        <w:t>khác nhau dùng để trị những căn bệ</w:t>
      </w:r>
      <w:r>
        <w:rPr>
          <w:rFonts w:ascii="Tahoma" w:hAnsi="Tahoma" w:cs="Tahoma"/>
          <w:color w:val="002060"/>
          <w:sz w:val="24"/>
          <w:szCs w:val="24"/>
        </w:rPr>
        <w:t xml:space="preserve">nh khác nhau; </w:t>
      </w:r>
      <w:r w:rsidRPr="00DD27D8">
        <w:rPr>
          <w:rFonts w:ascii="Tahoma" w:hAnsi="Tahoma" w:cs="Tahoma"/>
          <w:color w:val="002060"/>
          <w:sz w:val="24"/>
          <w:szCs w:val="24"/>
        </w:rPr>
        <w:t>ở đây, từ bản chất, không có sự chống trái nhau giữ</w:t>
      </w:r>
      <w:r>
        <w:rPr>
          <w:rFonts w:ascii="Tahoma" w:hAnsi="Tahoma" w:cs="Tahoma"/>
          <w:color w:val="002060"/>
          <w:sz w:val="24"/>
          <w:szCs w:val="24"/>
        </w:rPr>
        <w:t xml:space="preserve">a </w:t>
      </w:r>
      <w:r w:rsidRPr="00DD27D8">
        <w:rPr>
          <w:rFonts w:ascii="Tahoma" w:hAnsi="Tahoma" w:cs="Tahoma"/>
          <w:color w:val="002060"/>
          <w:sz w:val="24"/>
          <w:szCs w:val="24"/>
        </w:rPr>
        <w:t>các</w:t>
      </w:r>
      <w:r>
        <w:rPr>
          <w:rFonts w:ascii="Tahoma" w:hAnsi="Tahoma" w:cs="Tahoma"/>
          <w:color w:val="002060"/>
          <w:sz w:val="24"/>
          <w:szCs w:val="24"/>
        </w:rPr>
        <w:t xml:space="preserve"> kinh và các</w:t>
      </w:r>
      <w:r w:rsidRPr="00DD27D8">
        <w:rPr>
          <w:rFonts w:ascii="Tahoma" w:hAnsi="Tahoma" w:cs="Tahoma"/>
          <w:color w:val="002060"/>
          <w:sz w:val="24"/>
          <w:szCs w:val="24"/>
        </w:rPr>
        <w:t xml:space="preserve"> pháp môn tu tập, mà chỉ có sự ứng dụ</w:t>
      </w:r>
      <w:r>
        <w:rPr>
          <w:rFonts w:ascii="Tahoma" w:hAnsi="Tahoma" w:cs="Tahoma"/>
          <w:color w:val="002060"/>
          <w:sz w:val="24"/>
          <w:szCs w:val="24"/>
        </w:rPr>
        <w:t xml:space="preserve">ng thực hành của hành giả </w:t>
      </w:r>
      <w:r w:rsidR="00F03F93">
        <w:rPr>
          <w:rFonts w:ascii="Tahoma" w:hAnsi="Tahoma" w:cs="Tahoma"/>
          <w:color w:val="002060"/>
          <w:sz w:val="24"/>
          <w:szCs w:val="24"/>
        </w:rPr>
        <w:t xml:space="preserve">có </w:t>
      </w:r>
      <w:r>
        <w:rPr>
          <w:rFonts w:ascii="Tahoma" w:hAnsi="Tahoma" w:cs="Tahoma"/>
          <w:color w:val="002060"/>
          <w:sz w:val="24"/>
          <w:szCs w:val="24"/>
        </w:rPr>
        <w:t xml:space="preserve">thích </w:t>
      </w:r>
      <w:r w:rsidRPr="00DD27D8">
        <w:rPr>
          <w:rFonts w:ascii="Tahoma" w:hAnsi="Tahoma" w:cs="Tahoma"/>
          <w:color w:val="002060"/>
          <w:sz w:val="24"/>
          <w:szCs w:val="24"/>
        </w:rPr>
        <w:t>hợp hay không mà thôi.</w:t>
      </w:r>
    </w:p>
    <w:p w14:paraId="4136AEA8" w14:textId="7D400F05" w:rsidR="003D6260" w:rsidRPr="00E72D1A" w:rsidRDefault="00AA35EB" w:rsidP="003D6260">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Ngoài ra, g</w:t>
      </w:r>
      <w:r w:rsidR="003D6260" w:rsidRPr="00E72D1A">
        <w:rPr>
          <w:rFonts w:ascii="Tahoma" w:hAnsi="Tahoma" w:cs="Tahoma"/>
          <w:color w:val="002060"/>
          <w:sz w:val="24"/>
          <w:szCs w:val="24"/>
        </w:rPr>
        <w:t xml:space="preserve">iáo lý Tứ y </w:t>
      </w:r>
      <w:r>
        <w:rPr>
          <w:rFonts w:ascii="Tahoma" w:hAnsi="Tahoma" w:cs="Tahoma"/>
          <w:color w:val="002060"/>
          <w:sz w:val="24"/>
          <w:szCs w:val="24"/>
        </w:rPr>
        <w:t xml:space="preserve">cũng </w:t>
      </w:r>
      <w:r w:rsidR="003D6260" w:rsidRPr="00E72D1A">
        <w:rPr>
          <w:rFonts w:ascii="Tahoma" w:hAnsi="Tahoma" w:cs="Tahoma"/>
          <w:color w:val="002060"/>
          <w:sz w:val="24"/>
          <w:szCs w:val="24"/>
        </w:rPr>
        <w:t xml:space="preserve">vạch ra những yếu tố quan trọng mà hành giả cần nương </w:t>
      </w:r>
      <w:r w:rsidR="00F03F93">
        <w:rPr>
          <w:rFonts w:ascii="Tahoma" w:hAnsi="Tahoma" w:cs="Tahoma"/>
          <w:color w:val="002060"/>
          <w:sz w:val="24"/>
          <w:szCs w:val="24"/>
        </w:rPr>
        <w:t>tựa,</w:t>
      </w:r>
      <w:r w:rsidR="003D6260" w:rsidRPr="00E72D1A">
        <w:rPr>
          <w:rFonts w:ascii="Tahoma" w:hAnsi="Tahoma" w:cs="Tahoma"/>
          <w:color w:val="002060"/>
          <w:sz w:val="24"/>
          <w:szCs w:val="24"/>
        </w:rPr>
        <w:t xml:space="preserve"> và những vấn đề không nên y cứ, nhằm vượt qua các chướng ngại. Mặt khác, </w:t>
      </w:r>
      <w:r w:rsidR="003D6260" w:rsidRPr="00FD4BD7">
        <w:rPr>
          <w:rFonts w:ascii="Tahoma" w:hAnsi="Tahoma" w:cs="Tahoma"/>
          <w:color w:val="002060"/>
          <w:sz w:val="24"/>
          <w:szCs w:val="24"/>
        </w:rPr>
        <w:t>giáo lý Tứ y là một phương tiện tốt giúp cho hành giả vận dụng giáo pháp một cách linh hoạt và nhuần nhuyễn đồng thời khai thác hết những tinh túy, đặc sắc của giáo lý để ứng dụng tu tập.</w:t>
      </w:r>
    </w:p>
    <w:p w14:paraId="34118069" w14:textId="77777777" w:rsidR="002360B6" w:rsidRPr="002360B6" w:rsidRDefault="002360B6" w:rsidP="002360B6">
      <w:pPr>
        <w:spacing w:line="360" w:lineRule="auto"/>
        <w:ind w:firstLine="720"/>
        <w:jc w:val="both"/>
        <w:rPr>
          <w:rFonts w:ascii="Tahoma" w:eastAsia="Calibri" w:hAnsi="Tahoma" w:cs="Tahoma"/>
          <w:color w:val="002060"/>
          <w:sz w:val="24"/>
          <w:szCs w:val="24"/>
        </w:rPr>
      </w:pPr>
      <w:r w:rsidRPr="002360B6">
        <w:rPr>
          <w:rFonts w:ascii="Tahoma" w:eastAsia="Calibri" w:hAnsi="Tahoma" w:cs="Tahoma"/>
          <w:color w:val="002060"/>
          <w:sz w:val="24"/>
          <w:szCs w:val="24"/>
        </w:rPr>
        <w:t xml:space="preserve">Tứ y pháp bao gồm: Y pháp bất y nhân, Y nghĩa bất y ngữ, Y trí bất y thức, Y liễu nghĩa kinh bất y bất liễu nghĩa kinh. </w:t>
      </w:r>
    </w:p>
    <w:p w14:paraId="1E781E61" w14:textId="0BCCAA5C" w:rsidR="002360B6" w:rsidRPr="002360B6" w:rsidRDefault="002360B6" w:rsidP="002360B6">
      <w:pPr>
        <w:spacing w:after="120" w:line="360" w:lineRule="auto"/>
        <w:ind w:firstLine="720"/>
        <w:jc w:val="both"/>
        <w:rPr>
          <w:rFonts w:ascii="MS Gothic" w:eastAsia="MS Gothic" w:hAnsi="MS Gothic" w:cs="MS Gothic"/>
          <w:color w:val="002060"/>
          <w:sz w:val="24"/>
          <w:szCs w:val="24"/>
        </w:rPr>
      </w:pPr>
      <w:r w:rsidRPr="002360B6">
        <w:rPr>
          <w:rFonts w:ascii="Tahoma" w:eastAsia="Calibri" w:hAnsi="Tahoma" w:cs="Tahoma"/>
          <w:color w:val="002060"/>
          <w:sz w:val="24"/>
          <w:szCs w:val="24"/>
        </w:rPr>
        <w:t>1.</w:t>
      </w:r>
      <w:r w:rsidRPr="002360B6">
        <w:rPr>
          <w:rFonts w:ascii="Tahoma" w:eastAsia="Calibri" w:hAnsi="Tahoma" w:cs="Tahoma"/>
          <w:b/>
          <w:bCs/>
          <w:color w:val="002060"/>
          <w:sz w:val="24"/>
          <w:szCs w:val="24"/>
        </w:rPr>
        <w:t xml:space="preserve"> </w:t>
      </w:r>
      <w:r w:rsidRPr="002360B6">
        <w:rPr>
          <w:rFonts w:ascii="Tahoma" w:eastAsia="Calibri" w:hAnsi="Tahoma" w:cs="Tahoma"/>
          <w:b/>
          <w:bCs/>
          <w:color w:val="002060"/>
        </w:rPr>
        <w:t>Y pháp bất y nhân</w:t>
      </w:r>
      <w:r w:rsidRPr="002360B6">
        <w:rPr>
          <w:rFonts w:ascii="Tahoma" w:eastAsia="Calibri" w:hAnsi="Tahoma" w:cs="Tahoma"/>
          <w:color w:val="002060"/>
          <w:sz w:val="24"/>
          <w:szCs w:val="24"/>
        </w:rPr>
        <w:t> </w:t>
      </w:r>
      <w:proofErr w:type="spellStart"/>
      <w:r w:rsidRPr="002360B6">
        <w:rPr>
          <w:rFonts w:ascii="SimSun" w:eastAsia="SimSun" w:hAnsi="SimSun" w:cs="MS Gothic" w:hint="eastAsia"/>
          <w:b/>
          <w:color w:val="002060"/>
          <w:sz w:val="24"/>
          <w:szCs w:val="24"/>
        </w:rPr>
        <w:t>依法不依</w:t>
      </w:r>
      <w:r w:rsidRPr="002360B6">
        <w:rPr>
          <w:rFonts w:ascii="Tahoma" w:eastAsia="SimSun" w:hAnsi="SimSun" w:cs="Tahoma"/>
          <w:b/>
          <w:color w:val="002060"/>
          <w:sz w:val="24"/>
          <w:szCs w:val="24"/>
        </w:rPr>
        <w:t>人</w:t>
      </w:r>
      <w:proofErr w:type="spellEnd"/>
      <w:r w:rsidRPr="002360B6">
        <w:rPr>
          <w:rFonts w:ascii="Tahoma" w:eastAsia="SimSun" w:hAnsi="SimSun" w:cs="Tahoma"/>
          <w:color w:val="002060"/>
          <w:sz w:val="24"/>
          <w:szCs w:val="24"/>
        </w:rPr>
        <w:t xml:space="preserve">;  S: </w:t>
      </w:r>
      <w:r w:rsidRPr="002360B6">
        <w:rPr>
          <w:rFonts w:ascii="Tahoma" w:eastAsia="Calibri" w:hAnsi="Tahoma" w:cs="Tahoma"/>
          <w:color w:val="002060"/>
          <w:sz w:val="24"/>
          <w:szCs w:val="24"/>
          <w:shd w:val="clear" w:color="auto" w:fill="FFFFFF"/>
        </w:rPr>
        <w:t>dharma-pratisaraṇena bhavitavyaṃ na pudgala-pratisaraṇena</w:t>
      </w:r>
      <w:r w:rsidRPr="002360B6">
        <w:rPr>
          <w:rFonts w:ascii="Tahoma" w:eastAsia="SimSun" w:hAnsi="SimSun" w:cs="Tahoma"/>
          <w:color w:val="002060"/>
          <w:sz w:val="24"/>
          <w:szCs w:val="24"/>
        </w:rPr>
        <w:t xml:space="preserve">;  E: </w:t>
      </w:r>
      <w:r w:rsidRPr="002360B6">
        <w:rPr>
          <w:rFonts w:ascii="Tahoma" w:eastAsia="Calibri" w:hAnsi="Tahoma" w:cs="Tahoma"/>
          <w:color w:val="002060"/>
          <w:sz w:val="24"/>
          <w:szCs w:val="24"/>
          <w:shd w:val="clear" w:color="auto" w:fill="FFFFFF"/>
        </w:rPr>
        <w:t xml:space="preserve">to rely on logic and not on the person giving the </w:t>
      </w:r>
      <w:r w:rsidRPr="002360B6">
        <w:rPr>
          <w:rFonts w:ascii="Tahoma" w:eastAsia="Calibri" w:hAnsi="Tahoma" w:cs="Tahoma"/>
          <w:color w:val="002060"/>
          <w:sz w:val="24"/>
          <w:szCs w:val="24"/>
          <w:shd w:val="clear" w:color="auto" w:fill="FFFFFF"/>
        </w:rPr>
        <w:lastRenderedPageBreak/>
        <w:t>teaching</w:t>
      </w:r>
      <w:r w:rsidRPr="002360B6">
        <w:rPr>
          <w:rFonts w:ascii="Tahoma" w:eastAsia="SimSun" w:hAnsi="SimSun" w:cs="Tahoma"/>
          <w:color w:val="002060"/>
          <w:sz w:val="24"/>
          <w:szCs w:val="24"/>
        </w:rPr>
        <w:t>)</w:t>
      </w:r>
      <w:r w:rsidRPr="002360B6">
        <w:rPr>
          <w:rFonts w:ascii="Tahoma" w:eastAsia="SimSun" w:hAnsi="Tahoma" w:cs="Tahoma"/>
          <w:color w:val="002060"/>
          <w:sz w:val="24"/>
          <w:szCs w:val="24"/>
        </w:rPr>
        <w:t>:</w:t>
      </w:r>
      <w:r w:rsidRPr="002360B6">
        <w:rPr>
          <w:rFonts w:ascii="SimSun" w:eastAsia="SimSun" w:hAnsi="SimSun" w:cs="MS Gothic"/>
          <w:color w:val="002060"/>
          <w:sz w:val="24"/>
          <w:szCs w:val="24"/>
        </w:rPr>
        <w:t xml:space="preserve"> </w:t>
      </w:r>
      <w:r w:rsidRPr="002360B6">
        <w:rPr>
          <w:rFonts w:ascii="Tahoma" w:eastAsia="Calibri" w:hAnsi="Tahoma" w:cs="Tahoma"/>
          <w:color w:val="002060"/>
          <w:sz w:val="24"/>
          <w:szCs w:val="24"/>
        </w:rPr>
        <w:t>Có nghĩa là hành giả nương tựa theo </w:t>
      </w:r>
      <w:r>
        <w:rPr>
          <w:rFonts w:ascii="Tahoma" w:eastAsia="Calibri" w:hAnsi="Tahoma" w:cs="Tahoma"/>
          <w:color w:val="002060"/>
          <w:sz w:val="24"/>
          <w:szCs w:val="24"/>
        </w:rPr>
        <w:t>Chánh</w:t>
      </w:r>
      <w:r w:rsidRPr="002360B6">
        <w:rPr>
          <w:rFonts w:ascii="Tahoma" w:eastAsia="Calibri" w:hAnsi="Tahoma" w:cs="Tahoma"/>
          <w:color w:val="002060"/>
          <w:sz w:val="24"/>
          <w:szCs w:val="24"/>
        </w:rPr>
        <w:t xml:space="preserve"> pháp, chẳng nương tựa theo người. </w:t>
      </w:r>
    </w:p>
    <w:p w14:paraId="013227BD" w14:textId="62935E0C" w:rsidR="002360B6" w:rsidRPr="002360B6" w:rsidRDefault="002360B6" w:rsidP="002360B6">
      <w:pPr>
        <w:spacing w:line="360" w:lineRule="auto"/>
        <w:ind w:firstLine="720"/>
        <w:jc w:val="both"/>
        <w:rPr>
          <w:rFonts w:ascii="Tahoma" w:eastAsia="Calibri" w:hAnsi="Tahoma" w:cs="Tahoma"/>
          <w:color w:val="002060"/>
          <w:sz w:val="24"/>
          <w:szCs w:val="24"/>
        </w:rPr>
      </w:pPr>
      <w:r w:rsidRPr="002360B6">
        <w:rPr>
          <w:rFonts w:ascii="Tahoma" w:eastAsia="Calibri" w:hAnsi="Tahoma" w:cs="Tahoma"/>
          <w:color w:val="002060"/>
          <w:sz w:val="24"/>
          <w:szCs w:val="24"/>
        </w:rPr>
        <w:t xml:space="preserve">Nương tựa theo </w:t>
      </w:r>
      <w:r>
        <w:rPr>
          <w:rFonts w:ascii="Tahoma" w:eastAsia="Calibri" w:hAnsi="Tahoma" w:cs="Tahoma"/>
          <w:color w:val="002060"/>
          <w:sz w:val="24"/>
          <w:szCs w:val="24"/>
        </w:rPr>
        <w:t>Chánh</w:t>
      </w:r>
      <w:r w:rsidRPr="002360B6">
        <w:rPr>
          <w:rFonts w:ascii="Tahoma" w:eastAsia="Calibri" w:hAnsi="Tahoma" w:cs="Tahoma"/>
          <w:color w:val="002060"/>
          <w:sz w:val="24"/>
          <w:szCs w:val="24"/>
        </w:rPr>
        <w:t xml:space="preserve"> pháp, đó là hành giả nương tựa theo Chân lý Duyên khởi mà chính đức Phật đã chứng ngộ khám phá ra, để từ một vị sa-môn trở thành một vị Phật, và nương tựa theo Đạo đức Duyên khởi là nguyên tắc mà đức Phật đã vận dụng từ Chân lý Duyên khởi để ứng dụng hài hòa vào thế giới sống này.</w:t>
      </w:r>
      <w:r w:rsidRPr="002360B6">
        <w:rPr>
          <w:rFonts w:ascii="Tahoma" w:eastAsia="Calibri" w:hAnsi="Tahoma" w:cs="Tahoma"/>
          <w:color w:val="002060"/>
          <w:sz w:val="24"/>
          <w:szCs w:val="24"/>
          <w:shd w:val="clear" w:color="auto" w:fill="FFFFFF"/>
        </w:rPr>
        <w:t xml:space="preserve"> </w:t>
      </w:r>
    </w:p>
    <w:p w14:paraId="7C2B2F7C" w14:textId="77777777" w:rsidR="002360B6" w:rsidRPr="002360B6" w:rsidRDefault="002360B6" w:rsidP="002360B6">
      <w:pPr>
        <w:spacing w:after="240" w:line="360" w:lineRule="auto"/>
        <w:ind w:firstLine="720"/>
        <w:jc w:val="both"/>
        <w:rPr>
          <w:rFonts w:ascii="Tahoma" w:eastAsia="Calibri" w:hAnsi="Tahoma" w:cs="Tahoma"/>
          <w:color w:val="002060"/>
          <w:sz w:val="24"/>
          <w:szCs w:val="24"/>
        </w:rPr>
      </w:pPr>
      <w:r w:rsidRPr="002360B6">
        <w:rPr>
          <w:rFonts w:ascii="Tahoma" w:eastAsia="Calibri" w:hAnsi="Tahoma" w:cs="Tahoma"/>
          <w:color w:val="002060"/>
          <w:sz w:val="24"/>
          <w:szCs w:val="24"/>
        </w:rPr>
        <w:t>Chẳng nương tựa theo người, đó là chẳng nương tựa nơi các chế định mang tính chủ quan, phiến diện hay cực đoan từ phần lớn con người bị chi phối bởi các bất thiện Tham Sân Si.</w:t>
      </w:r>
    </w:p>
    <w:p w14:paraId="1FC9A03C" w14:textId="4B4020AB" w:rsidR="002360B6" w:rsidRPr="002360B6" w:rsidRDefault="002360B6" w:rsidP="002360B6">
      <w:pPr>
        <w:spacing w:after="120" w:line="360" w:lineRule="auto"/>
        <w:ind w:firstLine="720"/>
        <w:jc w:val="both"/>
        <w:rPr>
          <w:rFonts w:ascii="Tahoma" w:eastAsia="Calibri" w:hAnsi="Tahoma" w:cs="Tahoma"/>
          <w:color w:val="002060"/>
          <w:sz w:val="24"/>
          <w:szCs w:val="24"/>
        </w:rPr>
      </w:pPr>
      <w:r w:rsidRPr="002360B6">
        <w:rPr>
          <w:rFonts w:ascii="Tahoma" w:eastAsia="Calibri" w:hAnsi="Tahoma" w:cs="Tahoma"/>
          <w:color w:val="002060"/>
          <w:sz w:val="24"/>
          <w:szCs w:val="24"/>
        </w:rPr>
        <w:t>2.</w:t>
      </w:r>
      <w:r w:rsidRPr="002360B6">
        <w:rPr>
          <w:rFonts w:ascii="Tahoma" w:eastAsia="Calibri" w:hAnsi="Tahoma" w:cs="Tahoma"/>
          <w:b/>
          <w:bCs/>
          <w:color w:val="002060"/>
          <w:sz w:val="24"/>
          <w:szCs w:val="24"/>
        </w:rPr>
        <w:t xml:space="preserve"> </w:t>
      </w:r>
      <w:r w:rsidRPr="002360B6">
        <w:rPr>
          <w:rFonts w:ascii="Tahoma" w:eastAsia="Calibri" w:hAnsi="Tahoma" w:cs="Tahoma"/>
          <w:b/>
          <w:bCs/>
          <w:color w:val="002060"/>
        </w:rPr>
        <w:t>Y nghĩa bất y ngữ</w:t>
      </w:r>
      <w:r w:rsidRPr="002360B6">
        <w:rPr>
          <w:rFonts w:ascii="Tahoma" w:eastAsia="Calibri" w:hAnsi="Tahoma" w:cs="Tahoma"/>
          <w:b/>
          <w:bCs/>
          <w:color w:val="002060"/>
          <w:sz w:val="24"/>
          <w:szCs w:val="24"/>
        </w:rPr>
        <w:t xml:space="preserve"> </w:t>
      </w:r>
      <w:r w:rsidRPr="002360B6">
        <w:rPr>
          <w:rFonts w:ascii="Tahoma" w:eastAsia="Calibri" w:hAnsi="Tahoma" w:cs="Tahoma"/>
          <w:bCs/>
          <w:color w:val="002060"/>
          <w:sz w:val="24"/>
          <w:szCs w:val="24"/>
        </w:rPr>
        <w:t>(</w:t>
      </w:r>
      <w:r w:rsidRPr="002360B6">
        <w:rPr>
          <w:rFonts w:ascii="SimSun" w:eastAsia="SimSun" w:hAnsi="SimSun" w:cs="Times New Roman" w:hint="eastAsia"/>
          <w:b/>
          <w:color w:val="002060"/>
          <w:sz w:val="24"/>
          <w:szCs w:val="24"/>
          <w:shd w:val="clear" w:color="auto" w:fill="FFFFFF"/>
          <w:lang w:eastAsia="zh-TW"/>
        </w:rPr>
        <w:t>依義不依語</w:t>
      </w:r>
      <w:r w:rsidRPr="002360B6">
        <w:rPr>
          <w:rFonts w:ascii="Tahoma" w:eastAsia="Calibri" w:hAnsi="Tahoma" w:cs="Tahoma"/>
          <w:color w:val="002060"/>
          <w:sz w:val="24"/>
          <w:szCs w:val="24"/>
        </w:rPr>
        <w:t xml:space="preserve">;  S: </w:t>
      </w:r>
      <w:r w:rsidRPr="002360B6">
        <w:rPr>
          <w:rFonts w:ascii="Tahoma" w:eastAsia="Calibri" w:hAnsi="Tahoma" w:cs="Tahoma"/>
          <w:color w:val="002060"/>
          <w:sz w:val="24"/>
          <w:szCs w:val="24"/>
          <w:shd w:val="clear" w:color="auto" w:fill="FFFFFF"/>
        </w:rPr>
        <w:t>artha-pratisaraṇena bhavitavyaṃ na vyañjana-pratisaraṇena</w:t>
      </w:r>
      <w:r w:rsidRPr="002360B6">
        <w:rPr>
          <w:rFonts w:ascii="Tahoma" w:eastAsia="Calibri" w:hAnsi="Tahoma" w:cs="Tahoma"/>
          <w:color w:val="002060"/>
          <w:sz w:val="24"/>
          <w:szCs w:val="24"/>
        </w:rPr>
        <w:t xml:space="preserve">;  E: </w:t>
      </w:r>
      <w:r w:rsidRPr="002360B6">
        <w:rPr>
          <w:rFonts w:ascii="Tahoma" w:eastAsia="Calibri" w:hAnsi="Tahoma" w:cs="Tahoma"/>
          <w:color w:val="002060"/>
          <w:sz w:val="24"/>
          <w:szCs w:val="24"/>
          <w:shd w:val="clear" w:color="auto" w:fill="FFFFFF"/>
        </w:rPr>
        <w:t>to rely on the meaning and not on the words</w:t>
      </w:r>
      <w:r w:rsidRPr="002360B6">
        <w:rPr>
          <w:rFonts w:ascii="Tahoma" w:eastAsia="Calibri" w:hAnsi="Tahoma" w:cs="Tahoma"/>
          <w:color w:val="002060"/>
          <w:sz w:val="24"/>
          <w:szCs w:val="24"/>
        </w:rPr>
        <w:t>): Có nghĩa là hành giả nương vào nghĩa lý, chẳng nên chấp vào ngôn ngữ văn tự. </w:t>
      </w:r>
    </w:p>
    <w:p w14:paraId="1514EA4D" w14:textId="52F726F2" w:rsidR="002360B6" w:rsidRPr="002360B6" w:rsidRDefault="002360B6" w:rsidP="002360B6">
      <w:pPr>
        <w:spacing w:after="240" w:line="360" w:lineRule="auto"/>
        <w:ind w:firstLine="720"/>
        <w:jc w:val="both"/>
        <w:rPr>
          <w:rFonts w:ascii="Tahoma" w:eastAsia="Calibri" w:hAnsi="Tahoma" w:cs="Tahoma"/>
          <w:color w:val="002060"/>
          <w:sz w:val="24"/>
          <w:szCs w:val="24"/>
        </w:rPr>
      </w:pPr>
      <w:r>
        <w:rPr>
          <w:rFonts w:ascii="Tahoma" w:eastAsia="Calibri" w:hAnsi="Tahoma" w:cs="Tahoma"/>
          <w:color w:val="002060"/>
          <w:sz w:val="24"/>
          <w:szCs w:val="24"/>
        </w:rPr>
        <w:t>Chánh</w:t>
      </w:r>
      <w:r w:rsidRPr="002360B6">
        <w:rPr>
          <w:rFonts w:ascii="Tahoma" w:eastAsia="Calibri" w:hAnsi="Tahoma" w:cs="Tahoma"/>
          <w:color w:val="002060"/>
          <w:sz w:val="24"/>
          <w:szCs w:val="24"/>
        </w:rPr>
        <w:t xml:space="preserve"> pháp với ý nghĩa sâu xa. Ngôn ngữ, văn tự chỉ là công cụ diễn đạt Chân lý và Đạo đức  –  “</w:t>
      </w:r>
      <w:r w:rsidRPr="002360B6">
        <w:rPr>
          <w:rFonts w:ascii="Tahoma" w:eastAsia="Calibri" w:hAnsi="Tahoma" w:cs="Tahoma"/>
          <w:i/>
          <w:color w:val="002060"/>
          <w:sz w:val="24"/>
          <w:szCs w:val="24"/>
        </w:rPr>
        <w:t xml:space="preserve">Văn dĩ tải đạo  </w:t>
      </w:r>
      <w:r w:rsidRPr="002360B6">
        <w:rPr>
          <w:rFonts w:ascii="Tahoma" w:eastAsia="Calibri" w:hAnsi="Tahoma" w:cs="Tahoma"/>
          <w:color w:val="002060"/>
          <w:sz w:val="24"/>
          <w:szCs w:val="24"/>
        </w:rPr>
        <w:t>*</w:t>
      </w:r>
      <w:r w:rsidRPr="002360B6">
        <w:rPr>
          <w:rFonts w:ascii="Tahoma" w:eastAsia="Calibri" w:hAnsi="Tahoma" w:cs="Tahoma"/>
          <w:i/>
          <w:color w:val="002060"/>
          <w:sz w:val="24"/>
          <w:szCs w:val="24"/>
        </w:rPr>
        <w:t xml:space="preserve"> </w:t>
      </w:r>
      <w:proofErr w:type="spellStart"/>
      <w:r w:rsidRPr="002360B6">
        <w:rPr>
          <w:rFonts w:ascii="SimSun" w:eastAsia="SimSun" w:hAnsi="SimSun" w:cs="MS Gothic" w:hint="eastAsia"/>
          <w:color w:val="002060"/>
          <w:sz w:val="24"/>
          <w:szCs w:val="24"/>
        </w:rPr>
        <w:t>文以</w:t>
      </w:r>
      <w:r w:rsidRPr="002360B6">
        <w:rPr>
          <w:rFonts w:ascii="SimSun" w:eastAsia="SimSun" w:hAnsi="SimSun" w:cs="SimSun" w:hint="eastAsia"/>
          <w:color w:val="002060"/>
          <w:sz w:val="24"/>
          <w:szCs w:val="24"/>
        </w:rPr>
        <w:t>载道</w:t>
      </w:r>
      <w:proofErr w:type="spellEnd"/>
      <w:r w:rsidRPr="002360B6">
        <w:rPr>
          <w:rFonts w:ascii="Tahoma" w:eastAsia="Calibri" w:hAnsi="Tahoma" w:cs="Tahoma"/>
          <w:color w:val="002060"/>
          <w:sz w:val="24"/>
          <w:szCs w:val="24"/>
        </w:rPr>
        <w:t xml:space="preserve">”, giúp hành giả nhận thực ra Chân lý và Đạo đức để hành trì và thân </w:t>
      </w:r>
      <w:r w:rsidR="00F03F93">
        <w:rPr>
          <w:rFonts w:ascii="Tahoma" w:eastAsia="Calibri" w:hAnsi="Tahoma" w:cs="Tahoma"/>
          <w:color w:val="002060"/>
          <w:sz w:val="24"/>
          <w:szCs w:val="24"/>
        </w:rPr>
        <w:t>chứng.</w:t>
      </w:r>
      <w:r w:rsidRPr="002360B6">
        <w:rPr>
          <w:rFonts w:ascii="Tahoma" w:eastAsia="Calibri" w:hAnsi="Tahoma" w:cs="Tahoma"/>
          <w:color w:val="002060"/>
          <w:sz w:val="24"/>
          <w:szCs w:val="24"/>
        </w:rPr>
        <w:t xml:space="preserve"> </w:t>
      </w:r>
      <w:r w:rsidR="00F03F93">
        <w:rPr>
          <w:rFonts w:ascii="Tahoma" w:eastAsia="Calibri" w:hAnsi="Tahoma" w:cs="Tahoma"/>
          <w:color w:val="002060"/>
          <w:sz w:val="24"/>
          <w:szCs w:val="24"/>
        </w:rPr>
        <w:t>B</w:t>
      </w:r>
      <w:r w:rsidRPr="002360B6">
        <w:rPr>
          <w:rFonts w:ascii="Tahoma" w:eastAsia="Calibri" w:hAnsi="Tahoma" w:cs="Tahoma"/>
          <w:color w:val="002060"/>
          <w:sz w:val="24"/>
          <w:szCs w:val="24"/>
        </w:rPr>
        <w:t>ởi thế hành giả không nên bám víu và quá cố chấp vào văn tự.</w:t>
      </w:r>
      <w:r w:rsidRPr="002360B6">
        <w:rPr>
          <w:rFonts w:ascii="Tahoma" w:eastAsia="Calibri" w:hAnsi="Tahoma" w:cs="Tahoma"/>
          <w:color w:val="002060"/>
          <w:sz w:val="24"/>
          <w:szCs w:val="24"/>
          <w:shd w:val="clear" w:color="auto" w:fill="FFFFFF"/>
        </w:rPr>
        <w:t xml:space="preserve"> </w:t>
      </w:r>
    </w:p>
    <w:p w14:paraId="5E6D50E8" w14:textId="4E7F6585" w:rsidR="002360B6" w:rsidRPr="002360B6" w:rsidRDefault="002360B6" w:rsidP="002360B6">
      <w:pPr>
        <w:spacing w:after="120" w:line="360" w:lineRule="auto"/>
        <w:ind w:firstLine="720"/>
        <w:jc w:val="both"/>
        <w:rPr>
          <w:rFonts w:ascii="Tahoma" w:eastAsia="Calibri" w:hAnsi="Tahoma" w:cs="Tahoma"/>
          <w:color w:val="002060"/>
          <w:sz w:val="24"/>
          <w:szCs w:val="24"/>
        </w:rPr>
      </w:pPr>
      <w:r w:rsidRPr="002360B6">
        <w:rPr>
          <w:rFonts w:ascii="Tahoma" w:eastAsia="Calibri" w:hAnsi="Tahoma" w:cs="Tahoma"/>
          <w:color w:val="002060"/>
          <w:sz w:val="24"/>
          <w:szCs w:val="24"/>
        </w:rPr>
        <w:t>3.</w:t>
      </w:r>
      <w:r w:rsidRPr="002360B6">
        <w:rPr>
          <w:rFonts w:ascii="Tahoma" w:eastAsia="Calibri" w:hAnsi="Tahoma" w:cs="Tahoma"/>
          <w:b/>
          <w:bCs/>
          <w:color w:val="002060"/>
          <w:sz w:val="24"/>
          <w:szCs w:val="24"/>
        </w:rPr>
        <w:t xml:space="preserve"> </w:t>
      </w:r>
      <w:r w:rsidRPr="002360B6">
        <w:rPr>
          <w:rFonts w:ascii="Tahoma" w:eastAsia="Calibri" w:hAnsi="Tahoma" w:cs="Tahoma"/>
          <w:b/>
          <w:bCs/>
          <w:color w:val="002060"/>
        </w:rPr>
        <w:t>Y trí bất y thức</w:t>
      </w:r>
      <w:r w:rsidRPr="002360B6">
        <w:rPr>
          <w:rFonts w:ascii="Tahoma" w:eastAsia="Calibri" w:hAnsi="Tahoma" w:cs="Tahoma"/>
          <w:b/>
          <w:bCs/>
          <w:color w:val="002060"/>
          <w:sz w:val="24"/>
          <w:szCs w:val="24"/>
        </w:rPr>
        <w:t xml:space="preserve"> </w:t>
      </w:r>
      <w:r w:rsidRPr="002360B6">
        <w:rPr>
          <w:rFonts w:ascii="Tahoma" w:eastAsia="Calibri" w:hAnsi="Tahoma" w:cs="Tahoma"/>
          <w:bCs/>
          <w:color w:val="002060"/>
          <w:sz w:val="24"/>
          <w:szCs w:val="24"/>
        </w:rPr>
        <w:t>(</w:t>
      </w:r>
      <w:r w:rsidRPr="002360B6">
        <w:rPr>
          <w:rFonts w:ascii="SimSun" w:eastAsia="SimSun" w:hAnsi="SimSun" w:cs="Times New Roman" w:hint="eastAsia"/>
          <w:b/>
          <w:color w:val="002060"/>
          <w:sz w:val="24"/>
          <w:szCs w:val="24"/>
          <w:shd w:val="clear" w:color="auto" w:fill="FFFFFF"/>
          <w:lang w:eastAsia="zh-TW"/>
        </w:rPr>
        <w:t>依智不依識</w:t>
      </w:r>
      <w:r w:rsidRPr="002360B6">
        <w:rPr>
          <w:rFonts w:ascii="Tahoma" w:eastAsia="Calibri" w:hAnsi="Tahoma" w:cs="Tahoma"/>
          <w:color w:val="002060"/>
          <w:sz w:val="24"/>
          <w:szCs w:val="24"/>
        </w:rPr>
        <w:t xml:space="preserve">;  S: </w:t>
      </w:r>
      <w:r w:rsidRPr="002360B6">
        <w:rPr>
          <w:rFonts w:ascii="Tahoma" w:eastAsia="Calibri" w:hAnsi="Tahoma" w:cs="Tahoma"/>
          <w:color w:val="002060"/>
          <w:sz w:val="24"/>
          <w:szCs w:val="24"/>
          <w:shd w:val="clear" w:color="auto" w:fill="FFFFFF"/>
        </w:rPr>
        <w:t>jñāna-pratisaraṇena bhavitavyaṃ na vijñāna-pratisaraṇena</w:t>
      </w:r>
      <w:r w:rsidRPr="002360B6">
        <w:rPr>
          <w:rFonts w:ascii="Tahoma" w:eastAsia="Calibri" w:hAnsi="Tahoma" w:cs="Tahoma"/>
          <w:color w:val="002060"/>
          <w:sz w:val="24"/>
          <w:szCs w:val="24"/>
        </w:rPr>
        <w:t xml:space="preserve">;  E: </w:t>
      </w:r>
      <w:r w:rsidRPr="002360B6">
        <w:rPr>
          <w:rFonts w:ascii="Tahoma" w:eastAsia="Calibri" w:hAnsi="Tahoma" w:cs="Tahoma"/>
          <w:color w:val="002060"/>
          <w:sz w:val="24"/>
          <w:szCs w:val="24"/>
          <w:shd w:val="clear" w:color="auto" w:fill="FFFFFF"/>
        </w:rPr>
        <w:t>when in doubt to rely on the essential understanding one has achieved oneself and not merely on knowledge one has heard from others</w:t>
      </w:r>
      <w:r w:rsidRPr="002360B6">
        <w:rPr>
          <w:rFonts w:ascii="Tahoma" w:eastAsia="Calibri" w:hAnsi="Tahoma" w:cs="Tahoma"/>
          <w:color w:val="002060"/>
          <w:sz w:val="24"/>
          <w:szCs w:val="24"/>
        </w:rPr>
        <w:t>):  Có nghĩa là nương theo </w:t>
      </w:r>
      <w:r w:rsidRPr="002360B6">
        <w:rPr>
          <w:rFonts w:ascii="Tahoma" w:eastAsia="Calibri" w:hAnsi="Tahoma" w:cs="Tahoma"/>
          <w:b/>
          <w:color w:val="002060"/>
        </w:rPr>
        <w:t xml:space="preserve">trí </w:t>
      </w:r>
      <w:r w:rsidRPr="002360B6">
        <w:rPr>
          <w:rFonts w:ascii="Tahoma" w:eastAsia="Calibri" w:hAnsi="Tahoma" w:cs="Tahoma"/>
          <w:color w:val="002060"/>
          <w:sz w:val="24"/>
          <w:szCs w:val="24"/>
        </w:rPr>
        <w:t>(= tuệ giác, không nương theo </w:t>
      </w:r>
      <w:r w:rsidRPr="002360B6">
        <w:rPr>
          <w:rFonts w:ascii="Tahoma" w:eastAsia="Calibri" w:hAnsi="Tahoma" w:cs="Tahoma"/>
          <w:b/>
          <w:color w:val="002060"/>
        </w:rPr>
        <w:t>thức</w:t>
      </w:r>
      <w:r w:rsidRPr="002360B6">
        <w:rPr>
          <w:rFonts w:ascii="Tahoma" w:eastAsia="Calibri" w:hAnsi="Tahoma" w:cs="Tahoma"/>
          <w:color w:val="002060"/>
          <w:sz w:val="24"/>
          <w:szCs w:val="24"/>
        </w:rPr>
        <w:t xml:space="preserve"> (= vọng thức) cố chấp. </w:t>
      </w:r>
    </w:p>
    <w:p w14:paraId="22C5B252" w14:textId="77777777" w:rsidR="002360B6" w:rsidRPr="002360B6" w:rsidRDefault="002360B6" w:rsidP="002360B6">
      <w:pPr>
        <w:spacing w:after="240" w:line="360" w:lineRule="auto"/>
        <w:ind w:firstLine="720"/>
        <w:jc w:val="both"/>
        <w:rPr>
          <w:rFonts w:ascii="Tahoma" w:eastAsia="Calibri" w:hAnsi="Tahoma" w:cs="Tahoma"/>
          <w:color w:val="002060"/>
          <w:sz w:val="24"/>
          <w:szCs w:val="24"/>
        </w:rPr>
      </w:pPr>
      <w:r w:rsidRPr="002360B6">
        <w:rPr>
          <w:rFonts w:ascii="Tahoma" w:eastAsia="Calibri" w:hAnsi="Tahoma" w:cs="Tahoma"/>
          <w:color w:val="002060"/>
          <w:sz w:val="24"/>
          <w:szCs w:val="24"/>
        </w:rPr>
        <w:t>Chỉ có tuệ giác mới nhận chân được Chân lý thực tại, còn vọng thức là thấy biết có tính tương đối dễ dẫn đến mê chấp. Với tuệ giác, hành giả mới đầy đủ công năng quét sạch phiền não, thanh tịnh ba nghiệp. Còn thức dẫu thông minh, nhạy bén và lanh lợi đến đâu đi nữa cũng vẫn là vô thường sinh diệt, hư vọng dễ dẫn đến phiền não.  Vì vậy, “</w:t>
      </w:r>
      <w:r w:rsidRPr="002360B6">
        <w:rPr>
          <w:rFonts w:ascii="Tahoma" w:eastAsia="Calibri" w:hAnsi="Tahoma" w:cs="Tahoma"/>
          <w:i/>
          <w:color w:val="002060"/>
          <w:sz w:val="24"/>
          <w:szCs w:val="24"/>
        </w:rPr>
        <w:t>Duy tuệ thị nghiệp</w:t>
      </w:r>
      <w:r w:rsidRPr="002360B6">
        <w:rPr>
          <w:rFonts w:ascii="Tahoma" w:eastAsia="Calibri" w:hAnsi="Tahoma" w:cs="Tahoma"/>
          <w:color w:val="002060"/>
          <w:sz w:val="24"/>
          <w:szCs w:val="24"/>
        </w:rPr>
        <w:t xml:space="preserve"> * </w:t>
      </w:r>
      <w:proofErr w:type="spellStart"/>
      <w:r w:rsidRPr="002360B6">
        <w:rPr>
          <w:rFonts w:ascii="Tahoma" w:eastAsia="SimSun" w:hAnsi="SimSun" w:cs="Tahoma"/>
          <w:iCs/>
          <w:color w:val="002060"/>
          <w:sz w:val="24"/>
          <w:szCs w:val="24"/>
        </w:rPr>
        <w:t>唯慧是業</w:t>
      </w:r>
      <w:proofErr w:type="spellEnd"/>
      <w:r w:rsidRPr="002360B6">
        <w:rPr>
          <w:rFonts w:ascii="Tahoma" w:eastAsia="Calibri" w:hAnsi="Tahoma" w:cs="Tahoma"/>
          <w:color w:val="002060"/>
          <w:sz w:val="24"/>
          <w:szCs w:val="24"/>
        </w:rPr>
        <w:t>” chính là phương châm tu học của hành giả.</w:t>
      </w:r>
    </w:p>
    <w:p w14:paraId="6F3FBAF0" w14:textId="171B48FD" w:rsidR="003D6260" w:rsidRPr="002360B6" w:rsidRDefault="002360B6" w:rsidP="002360B6">
      <w:pPr>
        <w:spacing w:after="360" w:line="360" w:lineRule="auto"/>
        <w:ind w:firstLine="720"/>
        <w:jc w:val="both"/>
        <w:rPr>
          <w:rFonts w:ascii="Tahoma" w:eastAsia="Calibri" w:hAnsi="Tahoma" w:cs="Tahoma"/>
          <w:color w:val="002060"/>
          <w:sz w:val="24"/>
          <w:szCs w:val="24"/>
        </w:rPr>
      </w:pPr>
      <w:r w:rsidRPr="002360B6">
        <w:rPr>
          <w:rFonts w:ascii="Tahoma" w:eastAsia="Calibri" w:hAnsi="Tahoma" w:cs="Tahoma"/>
          <w:color w:val="002060"/>
          <w:sz w:val="24"/>
          <w:szCs w:val="24"/>
        </w:rPr>
        <w:t>4.</w:t>
      </w:r>
      <w:r w:rsidRPr="002360B6">
        <w:rPr>
          <w:rFonts w:ascii="Tahoma" w:eastAsia="Calibri" w:hAnsi="Tahoma" w:cs="Tahoma"/>
          <w:b/>
          <w:bCs/>
          <w:color w:val="002060"/>
          <w:sz w:val="24"/>
          <w:szCs w:val="24"/>
        </w:rPr>
        <w:t xml:space="preserve"> </w:t>
      </w:r>
      <w:r w:rsidRPr="002360B6">
        <w:rPr>
          <w:rFonts w:ascii="Tahoma" w:eastAsia="Calibri" w:hAnsi="Tahoma" w:cs="Tahoma"/>
          <w:b/>
          <w:bCs/>
          <w:color w:val="002060"/>
        </w:rPr>
        <w:t>Y liễu nghĩa kinh, bất y bất liễu nghĩa kinh</w:t>
      </w:r>
      <w:r w:rsidRPr="002360B6">
        <w:rPr>
          <w:rFonts w:ascii="Tahoma" w:eastAsia="Calibri" w:hAnsi="Tahoma" w:cs="Tahoma"/>
          <w:color w:val="002060"/>
        </w:rPr>
        <w:t xml:space="preserve"> </w:t>
      </w:r>
      <w:r w:rsidRPr="002360B6">
        <w:rPr>
          <w:rFonts w:ascii="Tahoma" w:eastAsia="Calibri" w:hAnsi="Tahoma" w:cs="Tahoma"/>
          <w:color w:val="002060"/>
          <w:sz w:val="24"/>
          <w:szCs w:val="24"/>
        </w:rPr>
        <w:t>(</w:t>
      </w:r>
      <w:r w:rsidRPr="002360B6">
        <w:rPr>
          <w:rFonts w:ascii="SimSun" w:eastAsia="SimSun" w:hAnsi="SimSun" w:cs="Times New Roman" w:hint="eastAsia"/>
          <w:b/>
          <w:color w:val="002060"/>
          <w:sz w:val="24"/>
          <w:szCs w:val="24"/>
          <w:shd w:val="clear" w:color="auto" w:fill="FFFFFF"/>
          <w:lang w:eastAsia="zh-TW"/>
        </w:rPr>
        <w:t>依了義經不依不了義經</w:t>
      </w:r>
      <w:r w:rsidRPr="002360B6">
        <w:rPr>
          <w:rFonts w:ascii="Tahoma" w:eastAsia="Calibri" w:hAnsi="Tahoma" w:cs="Tahoma"/>
          <w:color w:val="002060"/>
          <w:sz w:val="24"/>
          <w:szCs w:val="24"/>
        </w:rPr>
        <w:t xml:space="preserve">;  S: </w:t>
      </w:r>
      <w:r w:rsidRPr="002360B6">
        <w:rPr>
          <w:rFonts w:ascii="Tahoma" w:eastAsia="Calibri" w:hAnsi="Tahoma" w:cs="Tahoma"/>
          <w:color w:val="002060"/>
          <w:sz w:val="24"/>
          <w:szCs w:val="24"/>
          <w:shd w:val="clear" w:color="auto" w:fill="FFFFFF"/>
        </w:rPr>
        <w:t>nītārtha-sūtra-pratisaraṇena bhavitavyaṃ na neyārtha-sūtra-pratisaraṇena</w:t>
      </w:r>
      <w:r w:rsidRPr="002360B6">
        <w:rPr>
          <w:rFonts w:ascii="Tahoma" w:eastAsia="Calibri" w:hAnsi="Tahoma" w:cs="Tahoma"/>
          <w:color w:val="002060"/>
          <w:sz w:val="24"/>
          <w:szCs w:val="24"/>
        </w:rPr>
        <w:t xml:space="preserve">;  E: </w:t>
      </w:r>
      <w:r w:rsidRPr="002360B6">
        <w:rPr>
          <w:rFonts w:ascii="Tahoma" w:eastAsia="Calibri" w:hAnsi="Tahoma" w:cs="Tahoma"/>
          <w:color w:val="002060"/>
          <w:sz w:val="24"/>
          <w:szCs w:val="24"/>
          <w:shd w:val="clear" w:color="auto" w:fill="FFFFFF"/>
        </w:rPr>
        <w:t xml:space="preserve">to rely on scriptures of definitive meaning and not on scriptures of provisional </w:t>
      </w:r>
      <w:r w:rsidRPr="002360B6">
        <w:rPr>
          <w:rFonts w:ascii="Tahoma" w:eastAsia="Calibri" w:hAnsi="Tahoma" w:cs="Tahoma"/>
          <w:color w:val="002060"/>
          <w:sz w:val="24"/>
          <w:szCs w:val="24"/>
          <w:shd w:val="clear" w:color="auto" w:fill="FFFFFF"/>
        </w:rPr>
        <w:lastRenderedPageBreak/>
        <w:t>meaning</w:t>
      </w:r>
      <w:r w:rsidRPr="002360B6">
        <w:rPr>
          <w:rFonts w:ascii="Tahoma" w:eastAsia="Calibri" w:hAnsi="Tahoma" w:cs="Tahoma"/>
          <w:color w:val="002060"/>
          <w:sz w:val="24"/>
          <w:szCs w:val="24"/>
        </w:rPr>
        <w:t>)</w:t>
      </w:r>
      <w:r w:rsidRPr="002360B6">
        <w:rPr>
          <w:rFonts w:ascii="Calibri" w:eastAsia="PMingLiU" w:hAnsi="Calibri" w:cs="Times New Roman"/>
          <w:color w:val="002060"/>
          <w:sz w:val="27"/>
          <w:szCs w:val="27"/>
          <w:shd w:val="clear" w:color="auto" w:fill="FFFFFF"/>
          <w:lang w:eastAsia="zh-TW"/>
        </w:rPr>
        <w:t xml:space="preserve">:  </w:t>
      </w:r>
      <w:r w:rsidRPr="002360B6">
        <w:rPr>
          <w:rFonts w:ascii="Tahoma" w:eastAsia="Calibri" w:hAnsi="Tahoma" w:cs="Tahoma"/>
          <w:color w:val="002060"/>
          <w:sz w:val="24"/>
          <w:szCs w:val="24"/>
        </w:rPr>
        <w:t>Có nghĩa là nương theo các kinh điển liễu nghĩa, chẳng nên nương theo các kinh điển không liễu nghĩa. Hành giả khi hướng về Vô thượng Bồ đề, tất nhiên phải y cứ vào kinh liễu nghĩa để hành trì nhằm thành tựu giác ngộ rốt ráo.</w:t>
      </w:r>
    </w:p>
    <w:p w14:paraId="084F0C3B" w14:textId="229C9B38" w:rsidR="0092663F" w:rsidRPr="0092663F" w:rsidRDefault="00387C0D" w:rsidP="00387C0D">
      <w:pPr>
        <w:spacing w:after="120" w:line="360" w:lineRule="auto"/>
        <w:ind w:firstLine="720"/>
        <w:jc w:val="both"/>
        <w:rPr>
          <w:rFonts w:ascii="Tahoma" w:hAnsi="Tahoma" w:cs="Tahoma"/>
          <w:color w:val="002060"/>
          <w:sz w:val="24"/>
          <w:szCs w:val="24"/>
        </w:rPr>
      </w:pPr>
      <w:r>
        <w:rPr>
          <w:rFonts w:ascii="Tahoma" w:hAnsi="Tahoma" w:cs="Tahoma"/>
          <w:b/>
          <w:bCs/>
          <w:color w:val="002060"/>
          <w:sz w:val="24"/>
          <w:szCs w:val="24"/>
        </w:rPr>
        <w:t>Tóm lại</w:t>
      </w:r>
    </w:p>
    <w:p w14:paraId="5B94FA77" w14:textId="63081537" w:rsidR="0092663F" w:rsidRPr="0092663F" w:rsidRDefault="0092663F" w:rsidP="00387C0D">
      <w:pPr>
        <w:spacing w:after="120" w:line="360" w:lineRule="auto"/>
        <w:ind w:firstLine="720"/>
        <w:jc w:val="both"/>
        <w:rPr>
          <w:rFonts w:ascii="Tahoma" w:hAnsi="Tahoma" w:cs="Tahoma"/>
          <w:color w:val="002060"/>
          <w:sz w:val="24"/>
          <w:szCs w:val="24"/>
        </w:rPr>
      </w:pPr>
      <w:r w:rsidRPr="00541F4C">
        <w:rPr>
          <w:rFonts w:ascii="Tahoma" w:hAnsi="Tahoma" w:cs="Tahoma"/>
          <w:bCs/>
          <w:color w:val="002060"/>
          <w:sz w:val="24"/>
          <w:szCs w:val="24"/>
        </w:rPr>
        <w:t xml:space="preserve">Thuyết </w:t>
      </w:r>
      <w:r w:rsidR="00387C0D">
        <w:rPr>
          <w:rFonts w:ascii="Tahoma" w:hAnsi="Tahoma" w:cs="Tahoma"/>
          <w:bCs/>
          <w:color w:val="002060"/>
          <w:sz w:val="24"/>
          <w:szCs w:val="24"/>
        </w:rPr>
        <w:t>p</w:t>
      </w:r>
      <w:r w:rsidRPr="00541F4C">
        <w:rPr>
          <w:rFonts w:ascii="Tahoma" w:hAnsi="Tahoma" w:cs="Tahoma"/>
          <w:bCs/>
          <w:color w:val="002060"/>
          <w:sz w:val="24"/>
          <w:szCs w:val="24"/>
        </w:rPr>
        <w:t>háp</w:t>
      </w:r>
      <w:r w:rsidRPr="0092663F">
        <w:rPr>
          <w:rFonts w:ascii="Tahoma" w:hAnsi="Tahoma" w:cs="Tahoma"/>
          <w:color w:val="002060"/>
          <w:sz w:val="24"/>
          <w:szCs w:val="24"/>
        </w:rPr>
        <w:t xml:space="preserve"> là một nghệ thuật, cũng là một quy trình phải được định hình theo </w:t>
      </w:r>
      <w:r w:rsidR="00387C0D">
        <w:rPr>
          <w:rFonts w:ascii="Tahoma" w:hAnsi="Tahoma" w:cs="Tahoma"/>
          <w:color w:val="002060"/>
          <w:sz w:val="24"/>
          <w:szCs w:val="24"/>
        </w:rPr>
        <w:t>Chánh</w:t>
      </w:r>
      <w:r w:rsidRPr="0092663F">
        <w:rPr>
          <w:rFonts w:ascii="Tahoma" w:hAnsi="Tahoma" w:cs="Tahoma"/>
          <w:color w:val="002060"/>
          <w:sz w:val="24"/>
          <w:szCs w:val="24"/>
        </w:rPr>
        <w:t xml:space="preserve"> pháp. </w:t>
      </w:r>
      <w:r w:rsidR="00387C0D">
        <w:rPr>
          <w:rFonts w:ascii="Tahoma" w:hAnsi="Tahoma" w:cs="Tahoma"/>
          <w:color w:val="002060"/>
          <w:sz w:val="24"/>
          <w:szCs w:val="24"/>
        </w:rPr>
        <w:t xml:space="preserve">Bởi </w:t>
      </w:r>
      <w:r w:rsidRPr="0092663F">
        <w:rPr>
          <w:rFonts w:ascii="Tahoma" w:hAnsi="Tahoma" w:cs="Tahoma"/>
          <w:color w:val="002060"/>
          <w:sz w:val="24"/>
          <w:szCs w:val="24"/>
        </w:rPr>
        <w:t xml:space="preserve">nếu không </w:t>
      </w:r>
      <w:r w:rsidR="00387C0D">
        <w:rPr>
          <w:rFonts w:ascii="Tahoma" w:hAnsi="Tahoma" w:cs="Tahoma"/>
          <w:color w:val="002060"/>
          <w:sz w:val="24"/>
          <w:szCs w:val="24"/>
        </w:rPr>
        <w:t>đúng Chánh</w:t>
      </w:r>
      <w:r w:rsidRPr="0092663F">
        <w:rPr>
          <w:rFonts w:ascii="Tahoma" w:hAnsi="Tahoma" w:cs="Tahoma"/>
          <w:color w:val="002060"/>
          <w:sz w:val="24"/>
          <w:szCs w:val="24"/>
        </w:rPr>
        <w:t xml:space="preserve"> pháp thì </w:t>
      </w:r>
      <w:r w:rsidR="00387C0D">
        <w:rPr>
          <w:rFonts w:ascii="Tahoma" w:hAnsi="Tahoma" w:cs="Tahoma"/>
          <w:color w:val="002060"/>
          <w:sz w:val="24"/>
          <w:szCs w:val="24"/>
        </w:rPr>
        <w:t xml:space="preserve">thuyết pháp </w:t>
      </w:r>
      <w:r w:rsidRPr="0092663F">
        <w:rPr>
          <w:rFonts w:ascii="Tahoma" w:hAnsi="Tahoma" w:cs="Tahoma"/>
          <w:color w:val="002060"/>
          <w:sz w:val="24"/>
          <w:szCs w:val="24"/>
        </w:rPr>
        <w:t xml:space="preserve">sẽ trở thành điên đảo thuyết </w:t>
      </w:r>
      <w:r w:rsidR="00387C0D">
        <w:rPr>
          <w:rFonts w:ascii="Tahoma" w:hAnsi="Tahoma" w:cs="Tahoma"/>
          <w:color w:val="002060"/>
          <w:sz w:val="24"/>
          <w:szCs w:val="24"/>
        </w:rPr>
        <w:t>pháp,</w:t>
      </w:r>
      <w:r w:rsidRPr="0092663F">
        <w:rPr>
          <w:rFonts w:ascii="Tahoma" w:hAnsi="Tahoma" w:cs="Tahoma"/>
          <w:color w:val="002060"/>
          <w:sz w:val="24"/>
          <w:szCs w:val="24"/>
        </w:rPr>
        <w:t xml:space="preserve"> </w:t>
      </w:r>
      <w:r w:rsidR="00387C0D">
        <w:rPr>
          <w:rFonts w:ascii="Tahoma" w:hAnsi="Tahoma" w:cs="Tahoma"/>
          <w:color w:val="002060"/>
          <w:sz w:val="24"/>
          <w:szCs w:val="24"/>
        </w:rPr>
        <w:t>l</w:t>
      </w:r>
      <w:r w:rsidRPr="0092663F">
        <w:rPr>
          <w:rFonts w:ascii="Tahoma" w:hAnsi="Tahoma" w:cs="Tahoma"/>
          <w:color w:val="002060"/>
          <w:sz w:val="24"/>
          <w:szCs w:val="24"/>
        </w:rPr>
        <w:t xml:space="preserve">à làm </w:t>
      </w:r>
      <w:r w:rsidR="00387C0D">
        <w:rPr>
          <w:rFonts w:ascii="Tahoma" w:hAnsi="Tahoma" w:cs="Tahoma"/>
          <w:color w:val="002060"/>
          <w:sz w:val="24"/>
          <w:szCs w:val="24"/>
        </w:rPr>
        <w:t>trái</w:t>
      </w:r>
      <w:r w:rsidRPr="0092663F">
        <w:rPr>
          <w:rFonts w:ascii="Tahoma" w:hAnsi="Tahoma" w:cs="Tahoma"/>
          <w:color w:val="002060"/>
          <w:sz w:val="24"/>
          <w:szCs w:val="24"/>
        </w:rPr>
        <w:t xml:space="preserve"> </w:t>
      </w:r>
      <w:r w:rsidR="00387C0D">
        <w:rPr>
          <w:rFonts w:ascii="Tahoma" w:hAnsi="Tahoma" w:cs="Tahoma"/>
          <w:color w:val="002060"/>
          <w:sz w:val="24"/>
          <w:szCs w:val="24"/>
        </w:rPr>
        <w:t>với chân lý</w:t>
      </w:r>
      <w:r w:rsidRPr="0092663F">
        <w:rPr>
          <w:rFonts w:ascii="Tahoma" w:hAnsi="Tahoma" w:cs="Tahoma"/>
          <w:color w:val="002060"/>
          <w:sz w:val="24"/>
          <w:szCs w:val="24"/>
        </w:rPr>
        <w:t xml:space="preserve">. Thế nên các vấn đề thuyết pháp đều </w:t>
      </w:r>
      <w:r w:rsidR="00387C0D">
        <w:rPr>
          <w:rFonts w:ascii="Tahoma" w:hAnsi="Tahoma" w:cs="Tahoma"/>
          <w:color w:val="002060"/>
          <w:sz w:val="24"/>
          <w:szCs w:val="24"/>
        </w:rPr>
        <w:t>cần</w:t>
      </w:r>
      <w:r w:rsidRPr="0092663F">
        <w:rPr>
          <w:rFonts w:ascii="Tahoma" w:hAnsi="Tahoma" w:cs="Tahoma"/>
          <w:color w:val="002060"/>
          <w:sz w:val="24"/>
          <w:szCs w:val="24"/>
        </w:rPr>
        <w:t xml:space="preserve"> theo một quy trình nhất định về: Trình bày giáo pháp, </w:t>
      </w:r>
      <w:r w:rsidR="00387C0D">
        <w:rPr>
          <w:rFonts w:ascii="Tahoma" w:hAnsi="Tahoma" w:cs="Tahoma"/>
          <w:color w:val="002060"/>
          <w:sz w:val="24"/>
          <w:szCs w:val="24"/>
        </w:rPr>
        <w:t>C</w:t>
      </w:r>
      <w:r w:rsidRPr="0092663F">
        <w:rPr>
          <w:rFonts w:ascii="Tahoma" w:hAnsi="Tahoma" w:cs="Tahoma"/>
          <w:color w:val="002060"/>
          <w:sz w:val="24"/>
          <w:szCs w:val="24"/>
        </w:rPr>
        <w:t xml:space="preserve">hỉ rõ nghĩa lý, </w:t>
      </w:r>
      <w:r w:rsidR="00387C0D">
        <w:rPr>
          <w:rFonts w:ascii="Tahoma" w:hAnsi="Tahoma" w:cs="Tahoma"/>
          <w:color w:val="002060"/>
          <w:sz w:val="24"/>
          <w:szCs w:val="24"/>
        </w:rPr>
        <w:t>H</w:t>
      </w:r>
      <w:r w:rsidRPr="0092663F">
        <w:rPr>
          <w:rFonts w:ascii="Tahoma" w:hAnsi="Tahoma" w:cs="Tahoma"/>
          <w:color w:val="002060"/>
          <w:sz w:val="24"/>
          <w:szCs w:val="24"/>
        </w:rPr>
        <w:t xml:space="preserve">ướng dẫn tu tập và </w:t>
      </w:r>
      <w:r w:rsidR="00387C0D">
        <w:rPr>
          <w:rFonts w:ascii="Tahoma" w:hAnsi="Tahoma" w:cs="Tahoma"/>
          <w:color w:val="002060"/>
          <w:sz w:val="24"/>
          <w:szCs w:val="24"/>
        </w:rPr>
        <w:t>Đ</w:t>
      </w:r>
      <w:r w:rsidRPr="0092663F">
        <w:rPr>
          <w:rFonts w:ascii="Tahoma" w:hAnsi="Tahoma" w:cs="Tahoma"/>
          <w:color w:val="002060"/>
          <w:sz w:val="24"/>
          <w:szCs w:val="24"/>
        </w:rPr>
        <w:t>ịnh hướng kết quả.</w:t>
      </w:r>
    </w:p>
    <w:p w14:paraId="7D59888F" w14:textId="1A0A5BBD" w:rsidR="0092663F" w:rsidRDefault="0092663F" w:rsidP="00387C0D">
      <w:pPr>
        <w:spacing w:after="240" w:line="360" w:lineRule="auto"/>
        <w:ind w:firstLine="720"/>
        <w:jc w:val="both"/>
        <w:rPr>
          <w:rFonts w:ascii="Tahoma" w:hAnsi="Tahoma" w:cs="Tahoma"/>
          <w:color w:val="002060"/>
          <w:sz w:val="24"/>
          <w:szCs w:val="24"/>
        </w:rPr>
      </w:pPr>
      <w:r w:rsidRPr="0092663F">
        <w:rPr>
          <w:rFonts w:ascii="Tahoma" w:hAnsi="Tahoma" w:cs="Tahoma"/>
          <w:color w:val="002060"/>
          <w:sz w:val="24"/>
          <w:szCs w:val="24"/>
        </w:rPr>
        <w:t xml:space="preserve">Bằng phương tiện ngôn ngữ, các hình thức giáo lý, phân biệt </w:t>
      </w:r>
      <w:r w:rsidR="00387C0D">
        <w:rPr>
          <w:rFonts w:ascii="Tahoma" w:hAnsi="Tahoma" w:cs="Tahoma"/>
          <w:color w:val="002060"/>
          <w:sz w:val="24"/>
          <w:szCs w:val="24"/>
        </w:rPr>
        <w:t>chánh-tà</w:t>
      </w:r>
      <w:r w:rsidRPr="0092663F">
        <w:rPr>
          <w:rFonts w:ascii="Tahoma" w:hAnsi="Tahoma" w:cs="Tahoma"/>
          <w:color w:val="002060"/>
          <w:sz w:val="24"/>
          <w:szCs w:val="24"/>
        </w:rPr>
        <w:t xml:space="preserve">, vận dụng </w:t>
      </w:r>
      <w:r w:rsidR="00387C0D">
        <w:rPr>
          <w:rFonts w:ascii="Tahoma" w:hAnsi="Tahoma" w:cs="Tahoma"/>
          <w:color w:val="002060"/>
          <w:sz w:val="24"/>
          <w:szCs w:val="24"/>
        </w:rPr>
        <w:t>C</w:t>
      </w:r>
      <w:r w:rsidRPr="0092663F">
        <w:rPr>
          <w:rFonts w:ascii="Tahoma" w:hAnsi="Tahoma" w:cs="Tahoma"/>
          <w:color w:val="002060"/>
          <w:sz w:val="24"/>
          <w:szCs w:val="24"/>
        </w:rPr>
        <w:t>hánh trí</w:t>
      </w:r>
      <w:r w:rsidR="00387C0D">
        <w:rPr>
          <w:rFonts w:ascii="Tahoma" w:hAnsi="Tahoma" w:cs="Tahoma"/>
          <w:color w:val="002060"/>
          <w:sz w:val="24"/>
          <w:szCs w:val="24"/>
        </w:rPr>
        <w:t xml:space="preserve"> và</w:t>
      </w:r>
      <w:r w:rsidRPr="0092663F">
        <w:rPr>
          <w:rFonts w:ascii="Tahoma" w:hAnsi="Tahoma" w:cs="Tahoma"/>
          <w:color w:val="002060"/>
          <w:sz w:val="24"/>
          <w:szCs w:val="24"/>
        </w:rPr>
        <w:t xml:space="preserve"> truyền thông </w:t>
      </w:r>
      <w:r w:rsidR="00387C0D">
        <w:rPr>
          <w:rFonts w:ascii="Tahoma" w:hAnsi="Tahoma" w:cs="Tahoma"/>
          <w:color w:val="002060"/>
          <w:sz w:val="24"/>
          <w:szCs w:val="24"/>
        </w:rPr>
        <w:t>để</w:t>
      </w:r>
      <w:r w:rsidRPr="0092663F">
        <w:rPr>
          <w:rFonts w:ascii="Tahoma" w:hAnsi="Tahoma" w:cs="Tahoma"/>
          <w:color w:val="002060"/>
          <w:sz w:val="24"/>
          <w:szCs w:val="24"/>
        </w:rPr>
        <w:t xml:space="preserve"> chuyển hóa tâm thức của thính chúng, làm lợi ích, an lạc, giải thoát cho chúng </w:t>
      </w:r>
      <w:r w:rsidR="00387C0D">
        <w:rPr>
          <w:rFonts w:ascii="Tahoma" w:hAnsi="Tahoma" w:cs="Tahoma"/>
          <w:color w:val="002060"/>
          <w:sz w:val="24"/>
          <w:szCs w:val="24"/>
        </w:rPr>
        <w:t>si</w:t>
      </w:r>
      <w:r w:rsidRPr="0092663F">
        <w:rPr>
          <w:rFonts w:ascii="Tahoma" w:hAnsi="Tahoma" w:cs="Tahoma"/>
          <w:color w:val="002060"/>
          <w:sz w:val="24"/>
          <w:szCs w:val="24"/>
        </w:rPr>
        <w:t>nh.</w:t>
      </w:r>
    </w:p>
    <w:p w14:paraId="1A6E1909" w14:textId="27580C6D" w:rsidR="00306639" w:rsidRPr="00306639" w:rsidRDefault="00306639" w:rsidP="00306639">
      <w:pPr>
        <w:spacing w:after="120" w:line="360" w:lineRule="auto"/>
        <w:jc w:val="both"/>
        <w:rPr>
          <w:rFonts w:ascii="Tahoma" w:hAnsi="Tahoma" w:cs="Tahoma"/>
          <w:b/>
          <w:bCs/>
          <w:color w:val="0070C0"/>
          <w:sz w:val="28"/>
          <w:szCs w:val="28"/>
        </w:rPr>
      </w:pPr>
      <w:bookmarkStart w:id="36" w:name="_Hlk129286466"/>
      <w:r w:rsidRPr="00306639">
        <w:rPr>
          <w:rFonts w:ascii="Tahoma" w:hAnsi="Tahoma" w:cs="Tahoma"/>
          <w:b/>
          <w:bCs/>
          <w:color w:val="0070C0"/>
          <w:sz w:val="28"/>
          <w:szCs w:val="28"/>
        </w:rPr>
        <w:t>4. Cư sĩ thuyết pháp.</w:t>
      </w:r>
    </w:p>
    <w:bookmarkEnd w:id="36"/>
    <w:p w14:paraId="33DCD650" w14:textId="63C2D820" w:rsidR="00397C3E" w:rsidRPr="00397C3E" w:rsidRDefault="00397C3E" w:rsidP="00397C3E">
      <w:pPr>
        <w:spacing w:after="120" w:line="360" w:lineRule="auto"/>
        <w:jc w:val="both"/>
        <w:rPr>
          <w:rFonts w:ascii="Tahoma" w:hAnsi="Tahoma" w:cs="Tahoma"/>
          <w:color w:val="002060"/>
          <w:sz w:val="24"/>
          <w:szCs w:val="24"/>
        </w:rPr>
      </w:pPr>
      <w:r>
        <w:rPr>
          <w:rFonts w:ascii="Tahoma" w:hAnsi="Tahoma" w:cs="Tahoma"/>
          <w:color w:val="002060"/>
          <w:sz w:val="24"/>
          <w:szCs w:val="24"/>
        </w:rPr>
        <w:tab/>
      </w:r>
      <w:bookmarkStart w:id="37" w:name="_Hlk129208479"/>
      <w:r w:rsidRPr="00397C3E">
        <w:rPr>
          <w:rFonts w:ascii="Tahoma" w:hAnsi="Tahoma" w:cs="Tahoma"/>
          <w:color w:val="002060"/>
          <w:sz w:val="24"/>
          <w:szCs w:val="24"/>
        </w:rPr>
        <w:t xml:space="preserve">Theo Phật giáo Nam </w:t>
      </w:r>
      <w:r>
        <w:rPr>
          <w:rFonts w:ascii="Tahoma" w:hAnsi="Tahoma" w:cs="Tahoma"/>
          <w:color w:val="002060"/>
          <w:sz w:val="24"/>
          <w:szCs w:val="24"/>
        </w:rPr>
        <w:t>truyền,</w:t>
      </w:r>
      <w:r w:rsidRPr="00397C3E">
        <w:rPr>
          <w:rFonts w:ascii="Tahoma" w:hAnsi="Tahoma" w:cs="Tahoma"/>
          <w:color w:val="002060"/>
          <w:sz w:val="24"/>
          <w:szCs w:val="24"/>
        </w:rPr>
        <w:t xml:space="preserve"> với ý nghĩa chân chánh thì Phật tử bao gồm cả cư sĩ và tu sĩ, được gọi chung là Tăng:</w:t>
      </w:r>
    </w:p>
    <w:p w14:paraId="3A169CFF" w14:textId="77777777" w:rsidR="00397C3E" w:rsidRPr="00397C3E" w:rsidRDefault="00397C3E" w:rsidP="007328CC">
      <w:pPr>
        <w:spacing w:after="0" w:line="360" w:lineRule="auto"/>
        <w:jc w:val="both"/>
        <w:rPr>
          <w:rFonts w:ascii="Tahoma" w:hAnsi="Tahoma" w:cs="Tahoma"/>
          <w:color w:val="002060"/>
          <w:sz w:val="24"/>
          <w:szCs w:val="24"/>
        </w:rPr>
      </w:pPr>
      <w:r w:rsidRPr="00397C3E">
        <w:rPr>
          <w:rFonts w:ascii="Tahoma" w:hAnsi="Tahoma" w:cs="Tahoma"/>
          <w:color w:val="002060"/>
          <w:sz w:val="24"/>
          <w:szCs w:val="24"/>
        </w:rPr>
        <w:tab/>
      </w:r>
      <w:r w:rsidRPr="00397C3E">
        <w:rPr>
          <w:rFonts w:ascii="Tahoma" w:hAnsi="Tahoma" w:cs="Tahoma"/>
          <w:color w:val="002060"/>
          <w:sz w:val="24"/>
          <w:szCs w:val="24"/>
        </w:rPr>
        <w:tab/>
        <w:t xml:space="preserve">- Cư sĩ được gọi là </w:t>
      </w:r>
      <w:r w:rsidRPr="00397C3E">
        <w:rPr>
          <w:rFonts w:ascii="Tahoma" w:hAnsi="Tahoma" w:cs="Tahoma"/>
          <w:color w:val="002060"/>
          <w:sz w:val="24"/>
          <w:szCs w:val="24"/>
          <w:u w:val="single"/>
        </w:rPr>
        <w:t>Tăng tại gia</w:t>
      </w:r>
      <w:r w:rsidRPr="00397C3E">
        <w:rPr>
          <w:rFonts w:ascii="Tahoma" w:hAnsi="Tahoma" w:cs="Tahoma"/>
          <w:color w:val="002060"/>
          <w:sz w:val="24"/>
          <w:szCs w:val="24"/>
        </w:rPr>
        <w:t>.</w:t>
      </w:r>
    </w:p>
    <w:p w14:paraId="1091A5A0" w14:textId="77777777" w:rsidR="00397C3E" w:rsidRPr="00397C3E" w:rsidRDefault="00397C3E" w:rsidP="00397C3E">
      <w:pPr>
        <w:spacing w:after="120" w:line="360" w:lineRule="auto"/>
        <w:jc w:val="both"/>
        <w:rPr>
          <w:rFonts w:ascii="Tahoma" w:hAnsi="Tahoma" w:cs="Tahoma"/>
          <w:color w:val="002060"/>
          <w:sz w:val="24"/>
          <w:szCs w:val="24"/>
        </w:rPr>
      </w:pPr>
      <w:r w:rsidRPr="00397C3E">
        <w:rPr>
          <w:rFonts w:ascii="Tahoma" w:hAnsi="Tahoma" w:cs="Tahoma"/>
          <w:color w:val="002060"/>
          <w:sz w:val="24"/>
          <w:szCs w:val="24"/>
        </w:rPr>
        <w:tab/>
      </w:r>
      <w:r w:rsidRPr="00397C3E">
        <w:rPr>
          <w:rFonts w:ascii="Tahoma" w:hAnsi="Tahoma" w:cs="Tahoma"/>
          <w:color w:val="002060"/>
          <w:sz w:val="24"/>
          <w:szCs w:val="24"/>
        </w:rPr>
        <w:tab/>
        <w:t xml:space="preserve">- Tu sĩ được gọi là </w:t>
      </w:r>
      <w:r w:rsidRPr="00397C3E">
        <w:rPr>
          <w:rFonts w:ascii="Tahoma" w:hAnsi="Tahoma" w:cs="Tahoma"/>
          <w:color w:val="002060"/>
          <w:sz w:val="24"/>
          <w:szCs w:val="24"/>
          <w:u w:val="single"/>
        </w:rPr>
        <w:t>Tăng xuất gia</w:t>
      </w:r>
      <w:r w:rsidRPr="00397C3E">
        <w:rPr>
          <w:rFonts w:ascii="Tahoma" w:hAnsi="Tahoma" w:cs="Tahoma"/>
          <w:color w:val="002060"/>
          <w:sz w:val="24"/>
          <w:szCs w:val="24"/>
        </w:rPr>
        <w:t>.</w:t>
      </w:r>
    </w:p>
    <w:p w14:paraId="77E1879D" w14:textId="6BC1CBDF" w:rsidR="00306639" w:rsidRDefault="00397C3E" w:rsidP="00306639">
      <w:pPr>
        <w:spacing w:after="240" w:line="360" w:lineRule="auto"/>
        <w:jc w:val="both"/>
        <w:rPr>
          <w:rFonts w:ascii="Tahoma" w:hAnsi="Tahoma" w:cs="Tahoma"/>
          <w:color w:val="002060"/>
          <w:sz w:val="24"/>
          <w:szCs w:val="24"/>
        </w:rPr>
      </w:pPr>
      <w:r w:rsidRPr="00397C3E">
        <w:rPr>
          <w:rFonts w:ascii="Tahoma" w:hAnsi="Tahoma" w:cs="Tahoma"/>
          <w:color w:val="002060"/>
          <w:sz w:val="24"/>
          <w:szCs w:val="24"/>
        </w:rPr>
        <w:tab/>
        <w:t xml:space="preserve">Trong quá trình tu học khi chưa giác ngộ, thì cả Tăng tại gia và Tăng xuất gia đều được gọi chung là </w:t>
      </w:r>
      <w:r w:rsidRPr="00397C3E">
        <w:rPr>
          <w:rFonts w:ascii="Tahoma" w:hAnsi="Tahoma" w:cs="Tahoma"/>
          <w:color w:val="002060"/>
          <w:sz w:val="24"/>
          <w:szCs w:val="24"/>
          <w:u w:val="single"/>
        </w:rPr>
        <w:t>Phàm tăng</w:t>
      </w:r>
      <w:r w:rsidRPr="00397C3E">
        <w:rPr>
          <w:rFonts w:ascii="Tahoma" w:hAnsi="Tahoma" w:cs="Tahoma"/>
          <w:color w:val="002060"/>
          <w:sz w:val="24"/>
          <w:szCs w:val="24"/>
        </w:rPr>
        <w:t xml:space="preserve">.  Cũng cần thấy rằng Tăng xuất gia có nhiều điều kiện thuận lợi trong tu học hơn Tăng tại gia. Tuy nhiên, tùy yếu tố quan trọng là căn </w:t>
      </w:r>
      <w:r>
        <w:rPr>
          <w:rFonts w:ascii="Tahoma" w:hAnsi="Tahoma" w:cs="Tahoma"/>
          <w:color w:val="002060"/>
          <w:sz w:val="24"/>
          <w:szCs w:val="24"/>
        </w:rPr>
        <w:t>duyên,</w:t>
      </w:r>
      <w:r w:rsidRPr="00397C3E">
        <w:rPr>
          <w:rFonts w:ascii="Tahoma" w:hAnsi="Tahoma" w:cs="Tahoma"/>
          <w:color w:val="002060"/>
          <w:sz w:val="24"/>
          <w:szCs w:val="24"/>
        </w:rPr>
        <w:t xml:space="preserve"> căn trí của Phàm tăng, mà có sự chuyển hóa nhanh chậm đối với việc giác ngộ trở thành </w:t>
      </w:r>
      <w:r w:rsidRPr="00397C3E">
        <w:rPr>
          <w:rFonts w:ascii="Tahoma" w:hAnsi="Tahoma" w:cs="Tahoma"/>
          <w:color w:val="002060"/>
          <w:sz w:val="24"/>
          <w:szCs w:val="24"/>
          <w:u w:val="single"/>
        </w:rPr>
        <w:t>Thánh tăng</w:t>
      </w:r>
      <w:r w:rsidRPr="00397C3E">
        <w:rPr>
          <w:rFonts w:ascii="Tahoma" w:hAnsi="Tahoma" w:cs="Tahoma"/>
          <w:color w:val="002060"/>
          <w:sz w:val="24"/>
          <w:szCs w:val="24"/>
        </w:rPr>
        <w:t>.</w:t>
      </w:r>
      <w:bookmarkEnd w:id="37"/>
    </w:p>
    <w:p w14:paraId="04B70EA5" w14:textId="17EEB1D1" w:rsidR="00FE64D1" w:rsidRDefault="00FE64D1" w:rsidP="00306639">
      <w:pPr>
        <w:spacing w:after="240" w:line="360" w:lineRule="auto"/>
        <w:jc w:val="both"/>
        <w:rPr>
          <w:rFonts w:ascii="Tahoma" w:hAnsi="Tahoma" w:cs="Tahoma"/>
          <w:color w:val="002060"/>
          <w:sz w:val="24"/>
          <w:szCs w:val="24"/>
        </w:rPr>
      </w:pPr>
      <w:r>
        <w:rPr>
          <w:rFonts w:ascii="Tahoma" w:hAnsi="Tahoma" w:cs="Tahoma"/>
          <w:color w:val="002060"/>
          <w:sz w:val="24"/>
          <w:szCs w:val="24"/>
        </w:rPr>
        <w:tab/>
      </w:r>
      <w:r w:rsidRPr="00FE64D1">
        <w:rPr>
          <w:rFonts w:ascii="Tahoma" w:hAnsi="Tahoma" w:cs="Tahoma"/>
          <w:color w:val="002060"/>
          <w:sz w:val="24"/>
          <w:szCs w:val="24"/>
        </w:rPr>
        <w:t xml:space="preserve">Thuyết pháp, giảng kinh là công việc tiếp nối huệ mạng Phật, là trách nhiệm chung của tất cả Phật tử có khả năng làm việc này. </w:t>
      </w:r>
      <w:r>
        <w:rPr>
          <w:rFonts w:ascii="Tahoma" w:hAnsi="Tahoma" w:cs="Tahoma"/>
          <w:color w:val="002060"/>
          <w:sz w:val="24"/>
          <w:szCs w:val="24"/>
        </w:rPr>
        <w:t xml:space="preserve">Vì thế, </w:t>
      </w:r>
      <w:r w:rsidRPr="00FE64D1">
        <w:rPr>
          <w:rFonts w:ascii="Tahoma" w:hAnsi="Tahoma" w:cs="Tahoma"/>
          <w:color w:val="002060"/>
          <w:sz w:val="24"/>
          <w:szCs w:val="24"/>
        </w:rPr>
        <w:t xml:space="preserve">Phật tử xuất gia hay tại gia đều </w:t>
      </w:r>
      <w:r>
        <w:rPr>
          <w:rFonts w:ascii="Tahoma" w:hAnsi="Tahoma" w:cs="Tahoma"/>
          <w:color w:val="002060"/>
          <w:sz w:val="24"/>
          <w:szCs w:val="24"/>
        </w:rPr>
        <w:t xml:space="preserve">được xem là </w:t>
      </w:r>
      <w:r w:rsidRPr="00FE64D1">
        <w:rPr>
          <w:rFonts w:ascii="Tahoma" w:hAnsi="Tahoma" w:cs="Tahoma"/>
          <w:color w:val="002060"/>
          <w:sz w:val="24"/>
          <w:szCs w:val="24"/>
        </w:rPr>
        <w:t>có thể thuyết pháp, giảng kinh.</w:t>
      </w:r>
      <w:r>
        <w:rPr>
          <w:rFonts w:ascii="Tahoma" w:hAnsi="Tahoma" w:cs="Tahoma"/>
          <w:color w:val="002060"/>
          <w:sz w:val="24"/>
          <w:szCs w:val="24"/>
        </w:rPr>
        <w:t xml:space="preserve"> Thật vậy:</w:t>
      </w:r>
    </w:p>
    <w:p w14:paraId="59691C3B" w14:textId="4C83C604" w:rsidR="00397C3E" w:rsidRPr="00397C3E" w:rsidRDefault="00397C3E" w:rsidP="00397C3E">
      <w:pPr>
        <w:spacing w:after="240" w:line="360" w:lineRule="auto"/>
        <w:ind w:firstLine="720"/>
        <w:jc w:val="both"/>
        <w:rPr>
          <w:rFonts w:ascii="Tahoma" w:hAnsi="Tahoma" w:cs="Tahoma"/>
          <w:color w:val="002060"/>
          <w:sz w:val="24"/>
          <w:szCs w:val="24"/>
        </w:rPr>
      </w:pPr>
      <w:r w:rsidRPr="00BB3D30">
        <w:rPr>
          <w:rFonts w:ascii="Tahoma" w:hAnsi="Tahoma" w:cs="Tahoma"/>
          <w:b/>
          <w:bCs/>
          <w:color w:val="002060"/>
          <w:sz w:val="24"/>
          <w:szCs w:val="24"/>
          <w:lang w:val="en-US"/>
        </w:rPr>
        <w:t>T</w:t>
      </w:r>
      <w:r w:rsidRPr="00397C3E">
        <w:rPr>
          <w:rFonts w:ascii="Tahoma" w:hAnsi="Tahoma" w:cs="Tahoma"/>
          <w:color w:val="002060"/>
          <w:sz w:val="24"/>
          <w:szCs w:val="24"/>
          <w:lang w:val="en-US"/>
        </w:rPr>
        <w:t xml:space="preserve">rong </w:t>
      </w:r>
      <w:proofErr w:type="spellStart"/>
      <w:r w:rsidRPr="00397C3E">
        <w:rPr>
          <w:rFonts w:ascii="Tahoma" w:hAnsi="Tahoma" w:cs="Tahoma"/>
          <w:color w:val="002060"/>
          <w:sz w:val="24"/>
          <w:szCs w:val="24"/>
          <w:lang w:val="en-US"/>
        </w:rPr>
        <w:t>kinh</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Đại</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Bát-niết-bàn</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thuộc</w:t>
      </w:r>
      <w:proofErr w:type="spellEnd"/>
      <w:r w:rsidRPr="00397C3E">
        <w:rPr>
          <w:rFonts w:ascii="Tahoma" w:hAnsi="Tahoma" w:cs="Tahoma"/>
          <w:color w:val="002060"/>
          <w:sz w:val="24"/>
          <w:szCs w:val="24"/>
          <w:lang w:val="en-US"/>
        </w:rPr>
        <w:t xml:space="preserve"> Trường </w:t>
      </w:r>
      <w:proofErr w:type="spellStart"/>
      <w:r>
        <w:rPr>
          <w:rFonts w:ascii="Tahoma" w:hAnsi="Tahoma" w:cs="Tahoma"/>
          <w:color w:val="002060"/>
          <w:sz w:val="24"/>
          <w:szCs w:val="24"/>
          <w:lang w:val="en-US"/>
        </w:rPr>
        <w:t>Bộ</w:t>
      </w:r>
      <w:proofErr w:type="spellEnd"/>
      <w:r>
        <w:rPr>
          <w:rFonts w:ascii="Tahoma" w:hAnsi="Tahoma" w:cs="Tahoma"/>
          <w:color w:val="002060"/>
          <w:sz w:val="24"/>
          <w:szCs w:val="24"/>
        </w:rPr>
        <w:t>, đã</w:t>
      </w:r>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xác</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nhận</w:t>
      </w:r>
      <w:proofErr w:type="spellEnd"/>
      <w:r w:rsidRPr="00397C3E">
        <w:rPr>
          <w:rFonts w:ascii="Tahoma" w:hAnsi="Tahoma" w:cs="Tahoma"/>
          <w:color w:val="002060"/>
          <w:sz w:val="24"/>
          <w:szCs w:val="24"/>
          <w:lang w:val="en-US"/>
        </w:rPr>
        <w:t xml:space="preserve"> </w:t>
      </w:r>
      <w:proofErr w:type="spellStart"/>
      <w:r>
        <w:rPr>
          <w:rFonts w:ascii="Tahoma" w:hAnsi="Tahoma" w:cs="Tahoma"/>
          <w:color w:val="002060"/>
          <w:sz w:val="24"/>
          <w:szCs w:val="24"/>
          <w:lang w:val="en-US"/>
        </w:rPr>
        <w:t>rằng</w:t>
      </w:r>
      <w:proofErr w:type="spellEnd"/>
      <w:r>
        <w:rPr>
          <w:rFonts w:ascii="Tahoma" w:hAnsi="Tahoma" w:cs="Tahoma"/>
          <w:color w:val="002060"/>
          <w:sz w:val="24"/>
          <w:szCs w:val="24"/>
        </w:rPr>
        <w:t xml:space="preserve"> đức Phật</w:t>
      </w:r>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chỉ</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quyết</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định</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nhập</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Niết-bàn</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khi</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biết</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rằng</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các</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Tỷ-kheo</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Tỷ-kheo-ni</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các</w:t>
      </w:r>
      <w:proofErr w:type="spellEnd"/>
      <w:r w:rsidRPr="00397C3E">
        <w:rPr>
          <w:rFonts w:ascii="Tahoma" w:hAnsi="Tahoma" w:cs="Tahoma"/>
          <w:color w:val="002060"/>
          <w:sz w:val="24"/>
          <w:szCs w:val="24"/>
          <w:lang w:val="en-US"/>
        </w:rPr>
        <w:t xml:space="preserve"> Nam </w:t>
      </w:r>
      <w:proofErr w:type="spellStart"/>
      <w:r w:rsidRPr="00397C3E">
        <w:rPr>
          <w:rFonts w:ascii="Tahoma" w:hAnsi="Tahoma" w:cs="Tahoma"/>
          <w:color w:val="002060"/>
          <w:sz w:val="24"/>
          <w:szCs w:val="24"/>
          <w:lang w:val="en-US"/>
        </w:rPr>
        <w:t>cư</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sĩ</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Nữ</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cư</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sĩ</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đệ</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tử</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của</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mình</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đã</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trở</w:t>
      </w:r>
      <w:proofErr w:type="spellEnd"/>
      <w:r w:rsidRPr="00397C3E">
        <w:rPr>
          <w:rFonts w:ascii="Tahoma" w:hAnsi="Tahoma" w:cs="Tahoma"/>
          <w:color w:val="002060"/>
          <w:sz w:val="24"/>
          <w:szCs w:val="24"/>
          <w:lang w:val="en-US"/>
        </w:rPr>
        <w:t xml:space="preserve"> </w:t>
      </w:r>
      <w:proofErr w:type="spellStart"/>
      <w:r w:rsidRPr="00397C3E">
        <w:rPr>
          <w:rFonts w:ascii="Tahoma" w:hAnsi="Tahoma" w:cs="Tahoma"/>
          <w:color w:val="002060"/>
          <w:sz w:val="24"/>
          <w:szCs w:val="24"/>
          <w:lang w:val="en-US"/>
        </w:rPr>
        <w:t>thành</w:t>
      </w:r>
      <w:proofErr w:type="spellEnd"/>
      <w:r w:rsidRPr="00397C3E">
        <w:rPr>
          <w:rFonts w:ascii="Tahoma" w:hAnsi="Tahoma" w:cs="Tahoma"/>
          <w:color w:val="002060"/>
          <w:sz w:val="24"/>
          <w:szCs w:val="24"/>
          <w:lang w:val="en-US"/>
        </w:rPr>
        <w:t xml:space="preserve"> </w:t>
      </w:r>
      <w:r w:rsidRPr="00397C3E">
        <w:rPr>
          <w:rFonts w:ascii="Tahoma" w:hAnsi="Tahoma" w:cs="Tahoma"/>
          <w:i/>
          <w:iCs/>
          <w:color w:val="002060"/>
          <w:sz w:val="24"/>
          <w:szCs w:val="24"/>
          <w:lang w:val="en-US"/>
        </w:rPr>
        <w:t>“</w:t>
      </w:r>
      <w:proofErr w:type="spellStart"/>
      <w:r w:rsidRPr="00397C3E">
        <w:rPr>
          <w:rFonts w:ascii="Tahoma" w:hAnsi="Tahoma" w:cs="Tahoma"/>
          <w:i/>
          <w:iCs/>
          <w:color w:val="002060"/>
          <w:sz w:val="24"/>
          <w:szCs w:val="24"/>
          <w:lang w:val="en-US"/>
        </w:rPr>
        <w:t>những</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người</w:t>
      </w:r>
      <w:proofErr w:type="spellEnd"/>
      <w:r w:rsidRPr="00397C3E">
        <w:rPr>
          <w:rFonts w:ascii="Tahoma" w:hAnsi="Tahoma" w:cs="Tahoma"/>
          <w:i/>
          <w:iCs/>
          <w:color w:val="002060"/>
          <w:sz w:val="24"/>
          <w:szCs w:val="24"/>
          <w:lang w:val="en-US"/>
        </w:rPr>
        <w:t xml:space="preserve"> </w:t>
      </w:r>
      <w:proofErr w:type="spellStart"/>
      <w:r>
        <w:rPr>
          <w:rFonts w:ascii="Tahoma" w:hAnsi="Tahoma" w:cs="Tahoma"/>
          <w:i/>
          <w:iCs/>
          <w:color w:val="002060"/>
          <w:sz w:val="24"/>
          <w:szCs w:val="24"/>
          <w:lang w:val="en-US"/>
        </w:rPr>
        <w:t>châ</w:t>
      </w:r>
      <w:r w:rsidRPr="00397C3E">
        <w:rPr>
          <w:rFonts w:ascii="Tahoma" w:hAnsi="Tahoma" w:cs="Tahoma"/>
          <w:i/>
          <w:iCs/>
          <w:color w:val="002060"/>
          <w:sz w:val="24"/>
          <w:szCs w:val="24"/>
          <w:lang w:val="en-US"/>
        </w:rPr>
        <w:t>n</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chánh</w:t>
      </w:r>
      <w:proofErr w:type="spellEnd"/>
      <w:r w:rsidRPr="00397C3E">
        <w:rPr>
          <w:rFonts w:ascii="Tahoma" w:hAnsi="Tahoma" w:cs="Tahoma"/>
          <w:i/>
          <w:iCs/>
          <w:color w:val="002060"/>
          <w:sz w:val="24"/>
          <w:szCs w:val="24"/>
          <w:lang w:val="en-US"/>
        </w:rPr>
        <w:t>, </w:t>
      </w:r>
      <w:proofErr w:type="spellStart"/>
      <w:r w:rsidRPr="00397C3E">
        <w:rPr>
          <w:rFonts w:ascii="Tahoma" w:hAnsi="Tahoma" w:cs="Tahoma"/>
          <w:i/>
          <w:iCs/>
          <w:color w:val="002060"/>
          <w:sz w:val="24"/>
          <w:szCs w:val="24"/>
          <w:lang w:val="en-US"/>
        </w:rPr>
        <w:t>sáng</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suốt</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có</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kỷ</w:t>
      </w:r>
      <w:proofErr w:type="spellEnd"/>
      <w:r w:rsidRPr="00397C3E">
        <w:rPr>
          <w:rFonts w:ascii="Tahoma" w:hAnsi="Tahoma" w:cs="Tahoma"/>
          <w:i/>
          <w:iCs/>
          <w:color w:val="002060"/>
          <w:sz w:val="24"/>
          <w:szCs w:val="24"/>
          <w:lang w:val="en-US"/>
        </w:rPr>
        <w:t xml:space="preserve"> </w:t>
      </w:r>
      <w:proofErr w:type="spellStart"/>
      <w:r>
        <w:rPr>
          <w:rFonts w:ascii="Tahoma" w:hAnsi="Tahoma" w:cs="Tahoma"/>
          <w:i/>
          <w:iCs/>
          <w:color w:val="002060"/>
          <w:sz w:val="24"/>
          <w:szCs w:val="24"/>
          <w:lang w:val="en-US"/>
        </w:rPr>
        <w:lastRenderedPageBreak/>
        <w:t>cương</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sẵn</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sàng</w:t>
      </w:r>
      <w:proofErr w:type="spellEnd"/>
      <w:r w:rsidRPr="00397C3E">
        <w:rPr>
          <w:rFonts w:ascii="Tahoma" w:hAnsi="Tahoma" w:cs="Tahoma"/>
          <w:i/>
          <w:iCs/>
          <w:color w:val="002060"/>
          <w:sz w:val="24"/>
          <w:szCs w:val="24"/>
          <w:lang w:val="en-US"/>
        </w:rPr>
        <w:t>, </w:t>
      </w:r>
      <w:proofErr w:type="spellStart"/>
      <w:r w:rsidRPr="00397C3E">
        <w:rPr>
          <w:rFonts w:ascii="Tahoma" w:hAnsi="Tahoma" w:cs="Tahoma"/>
          <w:i/>
          <w:iCs/>
          <w:color w:val="002060"/>
          <w:sz w:val="24"/>
          <w:szCs w:val="24"/>
          <w:lang w:val="en-US"/>
        </w:rPr>
        <w:t>đa</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văn</w:t>
      </w:r>
      <w:proofErr w:type="spellEnd"/>
      <w:r w:rsidRPr="00397C3E">
        <w:rPr>
          <w:rFonts w:ascii="Tahoma" w:hAnsi="Tahoma" w:cs="Tahoma"/>
          <w:i/>
          <w:iCs/>
          <w:color w:val="002060"/>
          <w:sz w:val="24"/>
          <w:szCs w:val="24"/>
          <w:lang w:val="en-US"/>
        </w:rPr>
        <w:t>, </w:t>
      </w:r>
      <w:proofErr w:type="spellStart"/>
      <w:r w:rsidRPr="00397C3E">
        <w:rPr>
          <w:rFonts w:ascii="Tahoma" w:hAnsi="Tahoma" w:cs="Tahoma"/>
          <w:i/>
          <w:iCs/>
          <w:color w:val="002060"/>
          <w:sz w:val="24"/>
          <w:szCs w:val="24"/>
          <w:lang w:val="en-US"/>
        </w:rPr>
        <w:t>duy</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trì</w:t>
      </w:r>
      <w:proofErr w:type="spellEnd"/>
      <w:r w:rsidRPr="00397C3E">
        <w:rPr>
          <w:rFonts w:ascii="Tahoma" w:hAnsi="Tahoma" w:cs="Tahoma"/>
          <w:i/>
          <w:iCs/>
          <w:color w:val="002060"/>
          <w:sz w:val="24"/>
          <w:szCs w:val="24"/>
          <w:lang w:val="en-US"/>
        </w:rPr>
        <w:t xml:space="preserve"> Chánh </w:t>
      </w:r>
      <w:proofErr w:type="spellStart"/>
      <w:r w:rsidRPr="00397C3E">
        <w:rPr>
          <w:rFonts w:ascii="Tahoma" w:hAnsi="Tahoma" w:cs="Tahoma"/>
          <w:i/>
          <w:iCs/>
          <w:color w:val="002060"/>
          <w:sz w:val="24"/>
          <w:szCs w:val="24"/>
          <w:lang w:val="en-US"/>
        </w:rPr>
        <w:t>pháp</w:t>
      </w:r>
      <w:proofErr w:type="spellEnd"/>
      <w:r w:rsidRPr="00397C3E">
        <w:rPr>
          <w:rFonts w:ascii="Tahoma" w:hAnsi="Tahoma" w:cs="Tahoma"/>
          <w:i/>
          <w:iCs/>
          <w:color w:val="002060"/>
          <w:sz w:val="24"/>
          <w:szCs w:val="24"/>
          <w:lang w:val="en-US"/>
        </w:rPr>
        <w:t>, </w:t>
      </w:r>
      <w:proofErr w:type="spellStart"/>
      <w:r w:rsidRPr="00397C3E">
        <w:rPr>
          <w:rFonts w:ascii="Tahoma" w:hAnsi="Tahoma" w:cs="Tahoma"/>
          <w:i/>
          <w:iCs/>
          <w:color w:val="002060"/>
          <w:sz w:val="24"/>
          <w:szCs w:val="24"/>
          <w:lang w:val="en-US"/>
        </w:rPr>
        <w:t>thành</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tựu</w:t>
      </w:r>
      <w:proofErr w:type="spellEnd"/>
      <w:r w:rsidRPr="00397C3E">
        <w:rPr>
          <w:rFonts w:ascii="Tahoma" w:hAnsi="Tahoma" w:cs="Tahoma"/>
          <w:i/>
          <w:iCs/>
          <w:color w:val="002060"/>
          <w:sz w:val="24"/>
          <w:szCs w:val="24"/>
          <w:lang w:val="en-US"/>
        </w:rPr>
        <w:t xml:space="preserve"> Chánh </w:t>
      </w:r>
      <w:proofErr w:type="spellStart"/>
      <w:r w:rsidRPr="00397C3E">
        <w:rPr>
          <w:rFonts w:ascii="Tahoma" w:hAnsi="Tahoma" w:cs="Tahoma"/>
          <w:i/>
          <w:iCs/>
          <w:color w:val="002060"/>
          <w:sz w:val="24"/>
          <w:szCs w:val="24"/>
          <w:lang w:val="en-US"/>
        </w:rPr>
        <w:t>pháp</w:t>
      </w:r>
      <w:proofErr w:type="spellEnd"/>
      <w:r w:rsidRPr="00397C3E">
        <w:rPr>
          <w:rFonts w:ascii="Tahoma" w:hAnsi="Tahoma" w:cs="Tahoma"/>
          <w:i/>
          <w:iCs/>
          <w:color w:val="002060"/>
          <w:sz w:val="24"/>
          <w:szCs w:val="24"/>
          <w:lang w:val="en-US"/>
        </w:rPr>
        <w:t> </w:t>
      </w:r>
      <w:proofErr w:type="spellStart"/>
      <w:r w:rsidRPr="00397C3E">
        <w:rPr>
          <w:rFonts w:ascii="Tahoma" w:hAnsi="Tahoma" w:cs="Tahoma"/>
          <w:i/>
          <w:iCs/>
          <w:color w:val="002060"/>
          <w:sz w:val="24"/>
          <w:szCs w:val="24"/>
          <w:lang w:val="en-US"/>
        </w:rPr>
        <w:t>và</w:t>
      </w:r>
      <w:proofErr w:type="spellEnd"/>
      <w:r w:rsidRPr="00397C3E">
        <w:rPr>
          <w:rFonts w:ascii="Tahoma" w:hAnsi="Tahoma" w:cs="Tahoma"/>
          <w:i/>
          <w:iCs/>
          <w:color w:val="002060"/>
          <w:sz w:val="24"/>
          <w:szCs w:val="24"/>
          <w:lang w:val="en-US"/>
        </w:rPr>
        <w:t> </w:t>
      </w:r>
      <w:proofErr w:type="spellStart"/>
      <w:r w:rsidRPr="00397C3E">
        <w:rPr>
          <w:rFonts w:ascii="Tahoma" w:hAnsi="Tahoma" w:cs="Tahoma"/>
          <w:i/>
          <w:iCs/>
          <w:color w:val="002060"/>
          <w:sz w:val="24"/>
          <w:szCs w:val="24"/>
          <w:lang w:val="en-US"/>
        </w:rPr>
        <w:t>tùy</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pháp</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sống</w:t>
      </w:r>
      <w:proofErr w:type="spellEnd"/>
      <w:r w:rsidRPr="00397C3E">
        <w:rPr>
          <w:rFonts w:ascii="Tahoma" w:hAnsi="Tahoma" w:cs="Tahoma"/>
          <w:i/>
          <w:iCs/>
          <w:color w:val="002060"/>
          <w:sz w:val="24"/>
          <w:szCs w:val="24"/>
          <w:lang w:val="en-US"/>
        </w:rPr>
        <w:t xml:space="preserve"> </w:t>
      </w:r>
      <w:proofErr w:type="spellStart"/>
      <w:r>
        <w:rPr>
          <w:rFonts w:ascii="Tahoma" w:hAnsi="Tahoma" w:cs="Tahoma"/>
          <w:i/>
          <w:iCs/>
          <w:color w:val="002060"/>
          <w:sz w:val="24"/>
          <w:szCs w:val="24"/>
          <w:lang w:val="en-US"/>
        </w:rPr>
        <w:t>châ</w:t>
      </w:r>
      <w:r w:rsidRPr="00397C3E">
        <w:rPr>
          <w:rFonts w:ascii="Tahoma" w:hAnsi="Tahoma" w:cs="Tahoma"/>
          <w:i/>
          <w:iCs/>
          <w:color w:val="002060"/>
          <w:sz w:val="24"/>
          <w:szCs w:val="24"/>
          <w:lang w:val="en-US"/>
        </w:rPr>
        <w:t>n</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chánh</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sống</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theo</w:t>
      </w:r>
      <w:proofErr w:type="spellEnd"/>
      <w:r w:rsidRPr="00397C3E">
        <w:rPr>
          <w:rFonts w:ascii="Tahoma" w:hAnsi="Tahoma" w:cs="Tahoma"/>
          <w:i/>
          <w:iCs/>
          <w:color w:val="002060"/>
          <w:sz w:val="24"/>
          <w:szCs w:val="24"/>
          <w:lang w:val="en-US"/>
        </w:rPr>
        <w:t xml:space="preserve"> Chánh </w:t>
      </w:r>
      <w:proofErr w:type="spellStart"/>
      <w:r w:rsidRPr="00397C3E">
        <w:rPr>
          <w:rFonts w:ascii="Tahoma" w:hAnsi="Tahoma" w:cs="Tahoma"/>
          <w:i/>
          <w:iCs/>
          <w:color w:val="002060"/>
          <w:sz w:val="24"/>
          <w:szCs w:val="24"/>
          <w:lang w:val="en-US"/>
        </w:rPr>
        <w:t>pháp</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sau</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khi</w:t>
      </w:r>
      <w:proofErr w:type="spellEnd"/>
      <w:r w:rsidRPr="00397C3E">
        <w:rPr>
          <w:rFonts w:ascii="Tahoma" w:hAnsi="Tahoma" w:cs="Tahoma"/>
          <w:i/>
          <w:iCs/>
          <w:color w:val="002060"/>
          <w:sz w:val="24"/>
          <w:szCs w:val="24"/>
          <w:lang w:val="en-US"/>
        </w:rPr>
        <w:t> </w:t>
      </w:r>
      <w:proofErr w:type="spellStart"/>
      <w:r w:rsidRPr="00397C3E">
        <w:rPr>
          <w:rFonts w:ascii="Tahoma" w:hAnsi="Tahoma" w:cs="Tahoma"/>
          <w:i/>
          <w:iCs/>
          <w:color w:val="002060"/>
          <w:sz w:val="24"/>
          <w:szCs w:val="24"/>
          <w:lang w:val="en-US"/>
        </w:rPr>
        <w:t>học</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hỏi</w:t>
      </w:r>
      <w:proofErr w:type="spellEnd"/>
      <w:r w:rsidRPr="00397C3E">
        <w:rPr>
          <w:rFonts w:ascii="Tahoma" w:hAnsi="Tahoma" w:cs="Tahoma"/>
          <w:i/>
          <w:iCs/>
          <w:color w:val="002060"/>
          <w:sz w:val="24"/>
          <w:szCs w:val="24"/>
          <w:lang w:val="en-US"/>
        </w:rPr>
        <w:t> </w:t>
      </w:r>
      <w:proofErr w:type="spellStart"/>
      <w:r w:rsidRPr="00397C3E">
        <w:rPr>
          <w:rFonts w:ascii="Tahoma" w:hAnsi="Tahoma" w:cs="Tahoma"/>
          <w:i/>
          <w:iCs/>
          <w:color w:val="002060"/>
          <w:sz w:val="24"/>
          <w:szCs w:val="24"/>
          <w:lang w:val="en-US"/>
        </w:rPr>
        <w:t>giáo</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lý</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đã</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có</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thể</w:t>
      </w:r>
      <w:proofErr w:type="spellEnd"/>
      <w:r w:rsidRPr="00397C3E">
        <w:rPr>
          <w:rFonts w:ascii="Tahoma" w:hAnsi="Tahoma" w:cs="Tahoma"/>
          <w:i/>
          <w:iCs/>
          <w:color w:val="002060"/>
          <w:sz w:val="24"/>
          <w:szCs w:val="24"/>
          <w:lang w:val="en-US"/>
        </w:rPr>
        <w:t> </w:t>
      </w:r>
      <w:proofErr w:type="spellStart"/>
      <w:r w:rsidRPr="00397C3E">
        <w:rPr>
          <w:rFonts w:ascii="Tahoma" w:hAnsi="Tahoma" w:cs="Tahoma"/>
          <w:i/>
          <w:iCs/>
          <w:color w:val="002060"/>
          <w:sz w:val="24"/>
          <w:szCs w:val="24"/>
          <w:lang w:val="en-US"/>
        </w:rPr>
        <w:t>tuyên</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bố</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diễn</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giảng</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trình</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bày</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xác</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định</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khai</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minh</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phân</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tách</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và</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giải</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thích</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rõ</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ràng</w:t>
      </w:r>
      <w:proofErr w:type="spellEnd"/>
      <w:r w:rsidRPr="00397C3E">
        <w:rPr>
          <w:rFonts w:ascii="Tahoma" w:hAnsi="Tahoma" w:cs="Tahoma"/>
          <w:i/>
          <w:iCs/>
          <w:color w:val="002060"/>
          <w:sz w:val="24"/>
          <w:szCs w:val="24"/>
          <w:lang w:val="en-US"/>
        </w:rPr>
        <w:t xml:space="preserve"> Chánh </w:t>
      </w:r>
      <w:proofErr w:type="spellStart"/>
      <w:r w:rsidRPr="00397C3E">
        <w:rPr>
          <w:rFonts w:ascii="Tahoma" w:hAnsi="Tahoma" w:cs="Tahoma"/>
          <w:i/>
          <w:iCs/>
          <w:color w:val="002060"/>
          <w:sz w:val="24"/>
          <w:szCs w:val="24"/>
          <w:lang w:val="en-US"/>
        </w:rPr>
        <w:t>pháp</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khi</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nào</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có</w:t>
      </w:r>
      <w:proofErr w:type="spellEnd"/>
      <w:r w:rsidRPr="00397C3E">
        <w:rPr>
          <w:rFonts w:ascii="Tahoma" w:hAnsi="Tahoma" w:cs="Tahoma"/>
          <w:i/>
          <w:iCs/>
          <w:color w:val="002060"/>
          <w:sz w:val="24"/>
          <w:szCs w:val="24"/>
          <w:lang w:val="en-US"/>
        </w:rPr>
        <w:t> </w:t>
      </w:r>
      <w:proofErr w:type="spellStart"/>
      <w:r w:rsidRPr="00397C3E">
        <w:rPr>
          <w:rFonts w:ascii="Tahoma" w:hAnsi="Tahoma" w:cs="Tahoma"/>
          <w:i/>
          <w:iCs/>
          <w:color w:val="002060"/>
          <w:sz w:val="24"/>
          <w:szCs w:val="24"/>
          <w:lang w:val="en-US"/>
        </w:rPr>
        <w:t>tà</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đạo</w:t>
      </w:r>
      <w:proofErr w:type="spellEnd"/>
      <w:r w:rsidRPr="00397C3E">
        <w:rPr>
          <w:rFonts w:ascii="Tahoma" w:hAnsi="Tahoma" w:cs="Tahoma"/>
          <w:i/>
          <w:iCs/>
          <w:color w:val="002060"/>
          <w:sz w:val="24"/>
          <w:szCs w:val="24"/>
          <w:lang w:val="en-US"/>
        </w:rPr>
        <w:t> </w:t>
      </w:r>
      <w:proofErr w:type="spellStart"/>
      <w:r w:rsidRPr="00397C3E">
        <w:rPr>
          <w:rFonts w:ascii="Tahoma" w:hAnsi="Tahoma" w:cs="Tahoma"/>
          <w:i/>
          <w:iCs/>
          <w:color w:val="002060"/>
          <w:sz w:val="24"/>
          <w:szCs w:val="24"/>
          <w:lang w:val="en-US"/>
        </w:rPr>
        <w:t>khởi</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lên</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đã</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có</w:t>
      </w:r>
      <w:proofErr w:type="spellEnd"/>
      <w:r w:rsidRPr="00397C3E">
        <w:rPr>
          <w:rFonts w:ascii="Tahoma" w:hAnsi="Tahoma" w:cs="Tahoma"/>
          <w:i/>
          <w:iCs/>
          <w:color w:val="002060"/>
          <w:sz w:val="24"/>
          <w:szCs w:val="24"/>
          <w:lang w:val="en-US"/>
        </w:rPr>
        <w:t> </w:t>
      </w:r>
      <w:proofErr w:type="spellStart"/>
      <w:r w:rsidRPr="00397C3E">
        <w:rPr>
          <w:rFonts w:ascii="Tahoma" w:hAnsi="Tahoma" w:cs="Tahoma"/>
          <w:i/>
          <w:iCs/>
          <w:color w:val="002060"/>
          <w:sz w:val="24"/>
          <w:szCs w:val="24"/>
          <w:lang w:val="en-US"/>
        </w:rPr>
        <w:t>thể</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chất</w:t>
      </w:r>
      <w:proofErr w:type="spellEnd"/>
      <w:r w:rsidRPr="00397C3E">
        <w:rPr>
          <w:rFonts w:ascii="Tahoma" w:hAnsi="Tahoma" w:cs="Tahoma"/>
          <w:i/>
          <w:iCs/>
          <w:color w:val="002060"/>
          <w:sz w:val="24"/>
          <w:szCs w:val="24"/>
          <w:lang w:val="en-US"/>
        </w:rPr>
        <w:t> </w:t>
      </w:r>
      <w:proofErr w:type="spellStart"/>
      <w:r w:rsidRPr="00397C3E">
        <w:rPr>
          <w:rFonts w:ascii="Tahoma" w:hAnsi="Tahoma" w:cs="Tahoma"/>
          <w:i/>
          <w:iCs/>
          <w:color w:val="002060"/>
          <w:sz w:val="24"/>
          <w:szCs w:val="24"/>
          <w:lang w:val="en-US"/>
        </w:rPr>
        <w:t>vấn</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và</w:t>
      </w:r>
      <w:proofErr w:type="spellEnd"/>
      <w:r w:rsidRPr="00397C3E">
        <w:rPr>
          <w:rFonts w:ascii="Tahoma" w:hAnsi="Tahoma" w:cs="Tahoma"/>
          <w:i/>
          <w:iCs/>
          <w:color w:val="002060"/>
          <w:sz w:val="24"/>
          <w:szCs w:val="24"/>
          <w:lang w:val="en-US"/>
        </w:rPr>
        <w:t> </w:t>
      </w:r>
      <w:proofErr w:type="spellStart"/>
      <w:r w:rsidRPr="00397C3E">
        <w:rPr>
          <w:rFonts w:ascii="Tahoma" w:hAnsi="Tahoma" w:cs="Tahoma"/>
          <w:i/>
          <w:iCs/>
          <w:color w:val="002060"/>
          <w:sz w:val="24"/>
          <w:szCs w:val="24"/>
          <w:lang w:val="en-US"/>
        </w:rPr>
        <w:t>hàng</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phục</w:t>
      </w:r>
      <w:proofErr w:type="spellEnd"/>
      <w:r w:rsidRPr="00397C3E">
        <w:rPr>
          <w:rFonts w:ascii="Tahoma" w:hAnsi="Tahoma" w:cs="Tahoma"/>
          <w:i/>
          <w:iCs/>
          <w:color w:val="002060"/>
          <w:sz w:val="24"/>
          <w:szCs w:val="24"/>
          <w:lang w:val="en-US"/>
        </w:rPr>
        <w:t> </w:t>
      </w:r>
      <w:proofErr w:type="spellStart"/>
      <w:r w:rsidRPr="00397C3E">
        <w:rPr>
          <w:rFonts w:ascii="Tahoma" w:hAnsi="Tahoma" w:cs="Tahoma"/>
          <w:i/>
          <w:iCs/>
          <w:color w:val="002060"/>
          <w:sz w:val="24"/>
          <w:szCs w:val="24"/>
          <w:lang w:val="en-US"/>
        </w:rPr>
        <w:t>một</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cách</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khéo</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léo</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đã</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có</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thể</w:t>
      </w:r>
      <w:proofErr w:type="spellEnd"/>
      <w:r w:rsidRPr="00397C3E">
        <w:rPr>
          <w:rFonts w:ascii="Tahoma" w:hAnsi="Tahoma" w:cs="Tahoma"/>
          <w:i/>
          <w:iCs/>
          <w:color w:val="002060"/>
          <w:sz w:val="24"/>
          <w:szCs w:val="24"/>
          <w:lang w:val="en-US"/>
        </w:rPr>
        <w:t> </w:t>
      </w:r>
      <w:proofErr w:type="spellStart"/>
      <w:r w:rsidRPr="00397C3E">
        <w:rPr>
          <w:rFonts w:ascii="Tahoma" w:hAnsi="Tahoma" w:cs="Tahoma"/>
          <w:i/>
          <w:iCs/>
          <w:color w:val="002060"/>
          <w:sz w:val="24"/>
          <w:szCs w:val="24"/>
          <w:lang w:val="en-US"/>
        </w:rPr>
        <w:t>truyền</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bá</w:t>
      </w:r>
      <w:proofErr w:type="spellEnd"/>
      <w:r w:rsidRPr="00397C3E">
        <w:rPr>
          <w:rFonts w:ascii="Tahoma" w:hAnsi="Tahoma" w:cs="Tahoma"/>
          <w:i/>
          <w:iCs/>
          <w:color w:val="002060"/>
          <w:sz w:val="24"/>
          <w:szCs w:val="24"/>
          <w:lang w:val="en-US"/>
        </w:rPr>
        <w:t xml:space="preserve"> Chánh </w:t>
      </w:r>
      <w:proofErr w:type="spellStart"/>
      <w:r w:rsidRPr="00397C3E">
        <w:rPr>
          <w:rFonts w:ascii="Tahoma" w:hAnsi="Tahoma" w:cs="Tahoma"/>
          <w:i/>
          <w:iCs/>
          <w:color w:val="002060"/>
          <w:sz w:val="24"/>
          <w:szCs w:val="24"/>
          <w:lang w:val="en-US"/>
        </w:rPr>
        <w:t>pháp</w:t>
      </w:r>
      <w:proofErr w:type="spellEnd"/>
      <w:r w:rsidRPr="00397C3E">
        <w:rPr>
          <w:rFonts w:ascii="Tahoma" w:hAnsi="Tahoma" w:cs="Tahoma"/>
          <w:i/>
          <w:iCs/>
          <w:color w:val="002060"/>
          <w:sz w:val="24"/>
          <w:szCs w:val="24"/>
          <w:lang w:val="en-US"/>
        </w:rPr>
        <w:t> </w:t>
      </w:r>
      <w:proofErr w:type="spellStart"/>
      <w:r w:rsidRPr="00397C3E">
        <w:rPr>
          <w:rFonts w:ascii="Tahoma" w:hAnsi="Tahoma" w:cs="Tahoma"/>
          <w:i/>
          <w:iCs/>
          <w:color w:val="002060"/>
          <w:sz w:val="24"/>
          <w:szCs w:val="24"/>
          <w:lang w:val="en-US"/>
        </w:rPr>
        <w:t>thần</w:t>
      </w:r>
      <w:proofErr w:type="spellEnd"/>
      <w:r w:rsidRPr="00397C3E">
        <w:rPr>
          <w:rFonts w:ascii="Tahoma" w:hAnsi="Tahoma" w:cs="Tahoma"/>
          <w:i/>
          <w:iCs/>
          <w:color w:val="002060"/>
          <w:sz w:val="24"/>
          <w:szCs w:val="24"/>
          <w:lang w:val="en-US"/>
        </w:rPr>
        <w:t xml:space="preserve"> </w:t>
      </w:r>
      <w:proofErr w:type="spellStart"/>
      <w:r w:rsidRPr="00397C3E">
        <w:rPr>
          <w:rFonts w:ascii="Tahoma" w:hAnsi="Tahoma" w:cs="Tahoma"/>
          <w:i/>
          <w:iCs/>
          <w:color w:val="002060"/>
          <w:sz w:val="24"/>
          <w:szCs w:val="24"/>
          <w:lang w:val="en-US"/>
        </w:rPr>
        <w:t>diệu</w:t>
      </w:r>
      <w:proofErr w:type="spellEnd"/>
      <w:r>
        <w:rPr>
          <w:rFonts w:ascii="Tahoma" w:hAnsi="Tahoma" w:cs="Tahoma"/>
          <w:color w:val="002060"/>
          <w:sz w:val="24"/>
          <w:szCs w:val="24"/>
        </w:rPr>
        <w:t xml:space="preserve"> </w:t>
      </w:r>
      <w:r w:rsidRPr="00397C3E">
        <w:rPr>
          <w:rFonts w:ascii="Tahoma" w:hAnsi="Tahoma" w:cs="Tahoma"/>
          <w:color w:val="002060"/>
          <w:sz w:val="24"/>
          <w:szCs w:val="24"/>
          <w:lang w:val="en-US"/>
        </w:rPr>
        <w:t>”</w:t>
      </w:r>
      <w:r>
        <w:rPr>
          <w:rFonts w:ascii="Tahoma" w:hAnsi="Tahoma" w:cs="Tahoma"/>
          <w:color w:val="002060"/>
          <w:sz w:val="24"/>
          <w:szCs w:val="24"/>
        </w:rPr>
        <w:t>.</w:t>
      </w:r>
    </w:p>
    <w:p w14:paraId="306CE13F" w14:textId="695075B7" w:rsidR="00397C3E" w:rsidRPr="00397C3E" w:rsidRDefault="00BB3D30" w:rsidP="00BB3D30">
      <w:pPr>
        <w:spacing w:after="240" w:line="360" w:lineRule="auto"/>
        <w:ind w:firstLine="720"/>
        <w:jc w:val="both"/>
        <w:rPr>
          <w:rFonts w:ascii="Tahoma" w:hAnsi="Tahoma" w:cs="Tahoma"/>
          <w:color w:val="002060"/>
          <w:sz w:val="24"/>
          <w:szCs w:val="24"/>
          <w:lang w:val="en-US"/>
        </w:rPr>
      </w:pPr>
      <w:r w:rsidRPr="00BB3D30">
        <w:rPr>
          <w:rFonts w:ascii="Tahoma" w:hAnsi="Tahoma" w:cs="Tahoma"/>
          <w:b/>
          <w:bCs/>
          <w:color w:val="002060"/>
          <w:sz w:val="24"/>
          <w:szCs w:val="24"/>
          <w:lang w:val="en-US"/>
        </w:rPr>
        <w:t>T</w:t>
      </w:r>
      <w:r>
        <w:rPr>
          <w:rFonts w:ascii="Tahoma" w:hAnsi="Tahoma" w:cs="Tahoma"/>
          <w:color w:val="002060"/>
          <w:sz w:val="24"/>
          <w:szCs w:val="24"/>
          <w:lang w:val="en-US"/>
        </w:rPr>
        <w:t>rong</w:t>
      </w:r>
      <w:r>
        <w:rPr>
          <w:rFonts w:ascii="Tahoma" w:hAnsi="Tahoma" w:cs="Tahoma"/>
          <w:color w:val="002060"/>
          <w:sz w:val="24"/>
          <w:szCs w:val="24"/>
        </w:rPr>
        <w:t xml:space="preserve"> </w:t>
      </w:r>
      <w:proofErr w:type="spellStart"/>
      <w:r w:rsidRPr="00BB3D30">
        <w:rPr>
          <w:rFonts w:ascii="Tahoma" w:hAnsi="Tahoma" w:cs="Tahoma"/>
          <w:color w:val="002060"/>
          <w:sz w:val="24"/>
          <w:szCs w:val="24"/>
          <w:lang w:val="en-US"/>
        </w:rPr>
        <w:t>Tăng</w:t>
      </w:r>
      <w:proofErr w:type="spellEnd"/>
      <w:r w:rsidRPr="00BB3D30">
        <w:rPr>
          <w:rFonts w:ascii="Tahoma" w:hAnsi="Tahoma" w:cs="Tahoma"/>
          <w:color w:val="002060"/>
          <w:sz w:val="24"/>
          <w:szCs w:val="24"/>
          <w:lang w:val="en-US"/>
        </w:rPr>
        <w:t xml:space="preserve"> </w:t>
      </w:r>
      <w:r>
        <w:rPr>
          <w:rFonts w:ascii="Tahoma" w:hAnsi="Tahoma" w:cs="Tahoma"/>
          <w:color w:val="002060"/>
          <w:sz w:val="24"/>
          <w:szCs w:val="24"/>
          <w:lang w:val="en-US"/>
        </w:rPr>
        <w:t>C</w:t>
      </w:r>
      <w:r w:rsidRPr="00BB3D30">
        <w:rPr>
          <w:rFonts w:ascii="Tahoma" w:hAnsi="Tahoma" w:cs="Tahoma"/>
          <w:color w:val="002060"/>
          <w:sz w:val="24"/>
          <w:szCs w:val="24"/>
          <w:lang w:val="en-US"/>
        </w:rPr>
        <w:t xml:space="preserve">hi </w:t>
      </w:r>
      <w:proofErr w:type="spellStart"/>
      <w:r>
        <w:rPr>
          <w:rFonts w:ascii="Tahoma" w:hAnsi="Tahoma" w:cs="Tahoma"/>
          <w:color w:val="002060"/>
          <w:sz w:val="24"/>
          <w:szCs w:val="24"/>
          <w:lang w:val="en-US"/>
        </w:rPr>
        <w:t>B</w:t>
      </w:r>
      <w:r w:rsidRPr="00BB3D30">
        <w:rPr>
          <w:rFonts w:ascii="Tahoma" w:hAnsi="Tahoma" w:cs="Tahoma"/>
          <w:color w:val="002060"/>
          <w:sz w:val="24"/>
          <w:szCs w:val="24"/>
          <w:lang w:val="en-US"/>
        </w:rPr>
        <w:t>ộ</w:t>
      </w:r>
      <w:proofErr w:type="spellEnd"/>
      <w:r w:rsidRPr="00BB3D30">
        <w:rPr>
          <w:rFonts w:ascii="Tahoma" w:hAnsi="Tahoma" w:cs="Tahoma"/>
          <w:color w:val="002060"/>
          <w:sz w:val="24"/>
          <w:szCs w:val="24"/>
          <w:lang w:val="en-US"/>
        </w:rPr>
        <w:t xml:space="preserve">, </w:t>
      </w:r>
      <w:r>
        <w:rPr>
          <w:rFonts w:ascii="Tahoma" w:hAnsi="Tahoma" w:cs="Tahoma"/>
          <w:color w:val="002060"/>
          <w:sz w:val="24"/>
          <w:szCs w:val="24"/>
        </w:rPr>
        <w:t xml:space="preserve">nơi </w:t>
      </w:r>
      <w:proofErr w:type="spellStart"/>
      <w:r w:rsidRPr="00BB3D30">
        <w:rPr>
          <w:rFonts w:ascii="Tahoma" w:hAnsi="Tahoma" w:cs="Tahoma"/>
          <w:color w:val="002060"/>
          <w:sz w:val="24"/>
          <w:szCs w:val="24"/>
          <w:lang w:val="en-US"/>
        </w:rPr>
        <w:t>kinh</w:t>
      </w:r>
      <w:proofErr w:type="spellEnd"/>
      <w:r w:rsidRPr="00BB3D30">
        <w:rPr>
          <w:rFonts w:ascii="Tahoma" w:hAnsi="Tahoma" w:cs="Tahoma"/>
          <w:color w:val="002060"/>
          <w:sz w:val="24"/>
          <w:szCs w:val="24"/>
          <w:lang w:val="en-US"/>
        </w:rPr>
        <w:t xml:space="preserve"> </w:t>
      </w:r>
      <w:r>
        <w:rPr>
          <w:rFonts w:ascii="Tahoma" w:hAnsi="Tahoma" w:cs="Tahoma"/>
          <w:color w:val="002060"/>
          <w:sz w:val="24"/>
          <w:szCs w:val="24"/>
        </w:rPr>
        <w:t>“</w:t>
      </w:r>
      <w:r w:rsidRPr="00BB3D30">
        <w:rPr>
          <w:rFonts w:ascii="Tahoma" w:hAnsi="Tahoma" w:cs="Tahoma"/>
          <w:color w:val="002060"/>
          <w:sz w:val="24"/>
          <w:szCs w:val="24"/>
          <w:lang w:val="en-US"/>
        </w:rPr>
        <w:t xml:space="preserve">Các </w:t>
      </w:r>
      <w:proofErr w:type="spellStart"/>
      <w:r w:rsidRPr="00BB3D30">
        <w:rPr>
          <w:rFonts w:ascii="Tahoma" w:hAnsi="Tahoma" w:cs="Tahoma"/>
          <w:color w:val="002060"/>
          <w:sz w:val="24"/>
          <w:szCs w:val="24"/>
          <w:lang w:val="en-US"/>
        </w:rPr>
        <w:t>vị</w:t>
      </w:r>
      <w:proofErr w:type="spellEnd"/>
      <w:r w:rsidRPr="00BB3D30">
        <w:rPr>
          <w:rFonts w:ascii="Tahoma" w:hAnsi="Tahoma" w:cs="Tahoma"/>
          <w:color w:val="002060"/>
          <w:sz w:val="24"/>
          <w:szCs w:val="24"/>
          <w:lang w:val="en-US"/>
        </w:rPr>
        <w:t xml:space="preserve"> </w:t>
      </w:r>
      <w:proofErr w:type="spellStart"/>
      <w:r w:rsidRPr="00BB3D30">
        <w:rPr>
          <w:rFonts w:ascii="Tahoma" w:hAnsi="Tahoma" w:cs="Tahoma"/>
          <w:color w:val="002060"/>
          <w:sz w:val="24"/>
          <w:szCs w:val="24"/>
          <w:lang w:val="en-US"/>
        </w:rPr>
        <w:t>Tỷ</w:t>
      </w:r>
      <w:proofErr w:type="spellEnd"/>
      <w:r>
        <w:rPr>
          <w:rFonts w:ascii="Tahoma" w:hAnsi="Tahoma" w:cs="Tahoma"/>
          <w:color w:val="002060"/>
          <w:sz w:val="24"/>
          <w:szCs w:val="24"/>
        </w:rPr>
        <w:t xml:space="preserve"> </w:t>
      </w:r>
      <w:proofErr w:type="spellStart"/>
      <w:r>
        <w:rPr>
          <w:rFonts w:ascii="Tahoma" w:hAnsi="Tahoma" w:cs="Tahoma"/>
          <w:color w:val="002060"/>
          <w:sz w:val="24"/>
          <w:szCs w:val="24"/>
          <w:lang w:val="en-US"/>
        </w:rPr>
        <w:t>kheo</w:t>
      </w:r>
      <w:proofErr w:type="spellEnd"/>
      <w:r>
        <w:rPr>
          <w:rFonts w:ascii="Tahoma" w:hAnsi="Tahoma" w:cs="Tahoma"/>
          <w:color w:val="002060"/>
          <w:sz w:val="24"/>
          <w:szCs w:val="24"/>
        </w:rPr>
        <w:t>”, kinh</w:t>
      </w:r>
      <w:r w:rsidRPr="00BB3D30">
        <w:rPr>
          <w:rFonts w:ascii="Tahoma" w:hAnsi="Tahoma" w:cs="Tahoma"/>
          <w:color w:val="002060"/>
          <w:sz w:val="24"/>
          <w:szCs w:val="24"/>
          <w:lang w:val="en-US"/>
        </w:rPr>
        <w:t xml:space="preserve"> </w:t>
      </w:r>
      <w:r>
        <w:rPr>
          <w:rFonts w:ascii="Tahoma" w:hAnsi="Tahoma" w:cs="Tahoma"/>
          <w:color w:val="002060"/>
          <w:sz w:val="24"/>
          <w:szCs w:val="24"/>
        </w:rPr>
        <w:t>“C</w:t>
      </w:r>
      <w:proofErr w:type="spellStart"/>
      <w:r w:rsidRPr="00BB3D30">
        <w:rPr>
          <w:rFonts w:ascii="Tahoma" w:hAnsi="Tahoma" w:cs="Tahoma"/>
          <w:color w:val="002060"/>
          <w:sz w:val="24"/>
          <w:szCs w:val="24"/>
          <w:lang w:val="en-US"/>
        </w:rPr>
        <w:t>ác</w:t>
      </w:r>
      <w:proofErr w:type="spellEnd"/>
      <w:r w:rsidRPr="00BB3D30">
        <w:rPr>
          <w:rFonts w:ascii="Tahoma" w:hAnsi="Tahoma" w:cs="Tahoma"/>
          <w:color w:val="002060"/>
          <w:sz w:val="24"/>
          <w:szCs w:val="24"/>
          <w:lang w:val="en-US"/>
        </w:rPr>
        <w:t xml:space="preserve"> </w:t>
      </w:r>
      <w:proofErr w:type="spellStart"/>
      <w:r w:rsidRPr="00BB3D30">
        <w:rPr>
          <w:rFonts w:ascii="Tahoma" w:hAnsi="Tahoma" w:cs="Tahoma"/>
          <w:color w:val="002060"/>
          <w:sz w:val="24"/>
          <w:szCs w:val="24"/>
          <w:lang w:val="en-US"/>
        </w:rPr>
        <w:t>đệ</w:t>
      </w:r>
      <w:proofErr w:type="spellEnd"/>
      <w:r w:rsidRPr="00BB3D30">
        <w:rPr>
          <w:rFonts w:ascii="Tahoma" w:hAnsi="Tahoma" w:cs="Tahoma"/>
          <w:color w:val="002060"/>
          <w:sz w:val="24"/>
          <w:szCs w:val="24"/>
          <w:lang w:val="en-US"/>
        </w:rPr>
        <w:t xml:space="preserve"> </w:t>
      </w:r>
      <w:proofErr w:type="spellStart"/>
      <w:r w:rsidRPr="00BB3D30">
        <w:rPr>
          <w:rFonts w:ascii="Tahoma" w:hAnsi="Tahoma" w:cs="Tahoma"/>
          <w:color w:val="002060"/>
          <w:sz w:val="24"/>
          <w:szCs w:val="24"/>
          <w:lang w:val="en-US"/>
        </w:rPr>
        <w:t>tử</w:t>
      </w:r>
      <w:proofErr w:type="spellEnd"/>
      <w:r w:rsidRPr="00BB3D30">
        <w:rPr>
          <w:rFonts w:ascii="Tahoma" w:hAnsi="Tahoma" w:cs="Tahoma"/>
          <w:color w:val="002060"/>
          <w:sz w:val="24"/>
          <w:szCs w:val="24"/>
          <w:lang w:val="en-US"/>
        </w:rPr>
        <w:t xml:space="preserve"> </w:t>
      </w:r>
      <w:proofErr w:type="spellStart"/>
      <w:r w:rsidRPr="00BB3D30">
        <w:rPr>
          <w:rFonts w:ascii="Tahoma" w:hAnsi="Tahoma" w:cs="Tahoma"/>
          <w:color w:val="002060"/>
          <w:sz w:val="24"/>
          <w:szCs w:val="24"/>
          <w:lang w:val="en-US"/>
        </w:rPr>
        <w:t>Tỷ-kheo-ni</w:t>
      </w:r>
      <w:proofErr w:type="spellEnd"/>
      <w:r w:rsidRPr="00BB3D30">
        <w:rPr>
          <w:rFonts w:ascii="Tahoma" w:hAnsi="Tahoma" w:cs="Tahoma"/>
          <w:color w:val="002060"/>
          <w:sz w:val="24"/>
          <w:szCs w:val="24"/>
          <w:lang w:val="en-US"/>
        </w:rPr>
        <w:t xml:space="preserve">, </w:t>
      </w:r>
      <w:proofErr w:type="spellStart"/>
      <w:r>
        <w:rPr>
          <w:rFonts w:ascii="Tahoma" w:hAnsi="Tahoma" w:cs="Tahoma"/>
          <w:color w:val="002060"/>
          <w:sz w:val="24"/>
          <w:szCs w:val="24"/>
          <w:lang w:val="en-US"/>
        </w:rPr>
        <w:t>k</w:t>
      </w:r>
      <w:r w:rsidRPr="00BB3D30">
        <w:rPr>
          <w:rFonts w:ascii="Tahoma" w:hAnsi="Tahoma" w:cs="Tahoma"/>
          <w:color w:val="002060"/>
          <w:sz w:val="24"/>
          <w:szCs w:val="24"/>
          <w:lang w:val="en-US"/>
        </w:rPr>
        <w:t>inh</w:t>
      </w:r>
      <w:proofErr w:type="spellEnd"/>
      <w:r w:rsidRPr="00BB3D30">
        <w:rPr>
          <w:rFonts w:ascii="Tahoma" w:hAnsi="Tahoma" w:cs="Tahoma"/>
          <w:color w:val="002060"/>
          <w:sz w:val="24"/>
          <w:szCs w:val="24"/>
          <w:lang w:val="en-US"/>
        </w:rPr>
        <w:t xml:space="preserve"> </w:t>
      </w:r>
      <w:r>
        <w:rPr>
          <w:rFonts w:ascii="Tahoma" w:hAnsi="Tahoma" w:cs="Tahoma"/>
          <w:color w:val="002060"/>
          <w:sz w:val="24"/>
          <w:szCs w:val="24"/>
        </w:rPr>
        <w:t>“</w:t>
      </w:r>
      <w:r w:rsidRPr="00BB3D30">
        <w:rPr>
          <w:rFonts w:ascii="Tahoma" w:hAnsi="Tahoma" w:cs="Tahoma"/>
          <w:color w:val="002060"/>
          <w:sz w:val="24"/>
          <w:szCs w:val="24"/>
          <w:lang w:val="en-US"/>
        </w:rPr>
        <w:t xml:space="preserve">Nam </w:t>
      </w:r>
      <w:proofErr w:type="spellStart"/>
      <w:r w:rsidRPr="00BB3D30">
        <w:rPr>
          <w:rFonts w:ascii="Tahoma" w:hAnsi="Tahoma" w:cs="Tahoma"/>
          <w:color w:val="002060"/>
          <w:sz w:val="24"/>
          <w:szCs w:val="24"/>
          <w:lang w:val="en-US"/>
        </w:rPr>
        <w:t>cư</w:t>
      </w:r>
      <w:proofErr w:type="spellEnd"/>
      <w:r w:rsidRPr="00BB3D30">
        <w:rPr>
          <w:rFonts w:ascii="Tahoma" w:hAnsi="Tahoma" w:cs="Tahoma"/>
          <w:color w:val="002060"/>
          <w:sz w:val="24"/>
          <w:szCs w:val="24"/>
          <w:lang w:val="en-US"/>
        </w:rPr>
        <w:t xml:space="preserve"> </w:t>
      </w:r>
      <w:proofErr w:type="spellStart"/>
      <w:r>
        <w:rPr>
          <w:rFonts w:ascii="Tahoma" w:hAnsi="Tahoma" w:cs="Tahoma"/>
          <w:color w:val="002060"/>
          <w:sz w:val="24"/>
          <w:szCs w:val="24"/>
          <w:lang w:val="en-US"/>
        </w:rPr>
        <w:t>sĩ</w:t>
      </w:r>
      <w:proofErr w:type="spellEnd"/>
      <w:r>
        <w:rPr>
          <w:rFonts w:ascii="Tahoma" w:hAnsi="Tahoma" w:cs="Tahoma"/>
          <w:color w:val="002060"/>
          <w:sz w:val="24"/>
          <w:szCs w:val="24"/>
        </w:rPr>
        <w:t>”</w:t>
      </w:r>
      <w:r w:rsidRPr="00BB3D30">
        <w:rPr>
          <w:rFonts w:ascii="Tahoma" w:hAnsi="Tahoma" w:cs="Tahoma"/>
          <w:color w:val="002060"/>
          <w:sz w:val="24"/>
          <w:szCs w:val="24"/>
          <w:lang w:val="en-US"/>
        </w:rPr>
        <w:t xml:space="preserve">, </w:t>
      </w:r>
      <w:r>
        <w:rPr>
          <w:rFonts w:ascii="Tahoma" w:hAnsi="Tahoma" w:cs="Tahoma"/>
          <w:color w:val="002060"/>
          <w:sz w:val="24"/>
          <w:szCs w:val="24"/>
        </w:rPr>
        <w:t>“</w:t>
      </w:r>
      <w:proofErr w:type="spellStart"/>
      <w:r>
        <w:rPr>
          <w:rFonts w:ascii="Tahoma" w:hAnsi="Tahoma" w:cs="Tahoma"/>
          <w:color w:val="002060"/>
          <w:sz w:val="24"/>
          <w:szCs w:val="24"/>
          <w:lang w:val="en-US"/>
        </w:rPr>
        <w:t>k</w:t>
      </w:r>
      <w:r w:rsidRPr="00BB3D30">
        <w:rPr>
          <w:rFonts w:ascii="Tahoma" w:hAnsi="Tahoma" w:cs="Tahoma"/>
          <w:color w:val="002060"/>
          <w:sz w:val="24"/>
          <w:szCs w:val="24"/>
          <w:lang w:val="en-US"/>
        </w:rPr>
        <w:t>inh</w:t>
      </w:r>
      <w:proofErr w:type="spellEnd"/>
      <w:r w:rsidRPr="00BB3D30">
        <w:rPr>
          <w:rFonts w:ascii="Tahoma" w:hAnsi="Tahoma" w:cs="Tahoma"/>
          <w:color w:val="002060"/>
          <w:sz w:val="24"/>
          <w:szCs w:val="24"/>
          <w:lang w:val="en-US"/>
        </w:rPr>
        <w:t xml:space="preserve"> </w:t>
      </w:r>
      <w:proofErr w:type="spellStart"/>
      <w:r w:rsidRPr="00BB3D30">
        <w:rPr>
          <w:rFonts w:ascii="Tahoma" w:hAnsi="Tahoma" w:cs="Tahoma"/>
          <w:color w:val="002060"/>
          <w:sz w:val="24"/>
          <w:szCs w:val="24"/>
          <w:lang w:val="en-US"/>
        </w:rPr>
        <w:t>Nữ</w:t>
      </w:r>
      <w:proofErr w:type="spellEnd"/>
      <w:r w:rsidRPr="00BB3D30">
        <w:rPr>
          <w:rFonts w:ascii="Tahoma" w:hAnsi="Tahoma" w:cs="Tahoma"/>
          <w:color w:val="002060"/>
          <w:sz w:val="24"/>
          <w:szCs w:val="24"/>
          <w:lang w:val="en-US"/>
        </w:rPr>
        <w:t xml:space="preserve"> </w:t>
      </w:r>
      <w:proofErr w:type="spellStart"/>
      <w:r w:rsidRPr="00BB3D30">
        <w:rPr>
          <w:rFonts w:ascii="Tahoma" w:hAnsi="Tahoma" w:cs="Tahoma"/>
          <w:color w:val="002060"/>
          <w:sz w:val="24"/>
          <w:szCs w:val="24"/>
          <w:lang w:val="en-US"/>
        </w:rPr>
        <w:t>cư</w:t>
      </w:r>
      <w:proofErr w:type="spellEnd"/>
      <w:r w:rsidRPr="00BB3D30">
        <w:rPr>
          <w:rFonts w:ascii="Tahoma" w:hAnsi="Tahoma" w:cs="Tahoma"/>
          <w:color w:val="002060"/>
          <w:sz w:val="24"/>
          <w:szCs w:val="24"/>
          <w:lang w:val="en-US"/>
        </w:rPr>
        <w:t xml:space="preserve"> </w:t>
      </w:r>
      <w:proofErr w:type="spellStart"/>
      <w:r>
        <w:rPr>
          <w:rFonts w:ascii="Tahoma" w:hAnsi="Tahoma" w:cs="Tahoma"/>
          <w:color w:val="002060"/>
          <w:sz w:val="24"/>
          <w:szCs w:val="24"/>
          <w:lang w:val="en-US"/>
        </w:rPr>
        <w:t>sĩ</w:t>
      </w:r>
      <w:proofErr w:type="spellEnd"/>
      <w:r>
        <w:rPr>
          <w:rFonts w:ascii="Tahoma" w:hAnsi="Tahoma" w:cs="Tahoma"/>
          <w:color w:val="002060"/>
          <w:sz w:val="24"/>
          <w:szCs w:val="24"/>
        </w:rPr>
        <w:t>”</w:t>
      </w:r>
      <w:r w:rsidRPr="00BB3D30">
        <w:rPr>
          <w:rFonts w:ascii="Tahoma" w:hAnsi="Tahoma" w:cs="Tahoma"/>
          <w:color w:val="002060"/>
          <w:sz w:val="24"/>
          <w:szCs w:val="24"/>
          <w:lang w:val="en-US"/>
        </w:rPr>
        <w:t xml:space="preserve"> </w:t>
      </w:r>
      <w:proofErr w:type="spellStart"/>
      <w:r w:rsidRPr="00BB3D30">
        <w:rPr>
          <w:rFonts w:ascii="Tahoma" w:hAnsi="Tahoma" w:cs="Tahoma"/>
          <w:color w:val="002060"/>
          <w:sz w:val="24"/>
          <w:szCs w:val="24"/>
          <w:lang w:val="en-US"/>
        </w:rPr>
        <w:t>Tăng</w:t>
      </w:r>
      <w:proofErr w:type="spellEnd"/>
      <w:r w:rsidRPr="00BB3D30">
        <w:rPr>
          <w:rFonts w:ascii="Tahoma" w:hAnsi="Tahoma" w:cs="Tahoma"/>
          <w:color w:val="002060"/>
          <w:sz w:val="24"/>
          <w:szCs w:val="24"/>
          <w:lang w:val="en-US"/>
        </w:rPr>
        <w:t xml:space="preserve"> chi </w:t>
      </w:r>
      <w:proofErr w:type="spellStart"/>
      <w:r w:rsidRPr="00BB3D30">
        <w:rPr>
          <w:rFonts w:ascii="Tahoma" w:hAnsi="Tahoma" w:cs="Tahoma"/>
          <w:color w:val="002060"/>
          <w:sz w:val="24"/>
          <w:szCs w:val="24"/>
          <w:lang w:val="en-US"/>
        </w:rPr>
        <w:t>bộ</w:t>
      </w:r>
      <w:proofErr w:type="spellEnd"/>
      <w:r>
        <w:rPr>
          <w:rFonts w:ascii="Tahoma" w:hAnsi="Tahoma" w:cs="Tahoma"/>
          <w:color w:val="002060"/>
          <w:sz w:val="24"/>
          <w:szCs w:val="24"/>
        </w:rPr>
        <w:t xml:space="preserve"> đã chỉ</w:t>
      </w:r>
      <w:r w:rsidRPr="00BB3D30">
        <w:rPr>
          <w:rFonts w:ascii="Tahoma" w:hAnsi="Tahoma" w:cs="Tahoma"/>
          <w:color w:val="002060"/>
          <w:sz w:val="24"/>
          <w:szCs w:val="24"/>
          <w:lang w:val="en-US"/>
        </w:rPr>
        <w:t xml:space="preserve"> </w:t>
      </w:r>
      <w:proofErr w:type="spellStart"/>
      <w:r>
        <w:rPr>
          <w:rFonts w:ascii="Tahoma" w:hAnsi="Tahoma" w:cs="Tahoma"/>
          <w:color w:val="002060"/>
          <w:sz w:val="24"/>
          <w:szCs w:val="24"/>
          <w:lang w:val="en-US"/>
        </w:rPr>
        <w:t>r</w:t>
      </w:r>
      <w:r w:rsidR="00397C3E" w:rsidRPr="00397C3E">
        <w:rPr>
          <w:rFonts w:ascii="Tahoma" w:hAnsi="Tahoma" w:cs="Tahoma"/>
          <w:color w:val="002060"/>
          <w:sz w:val="24"/>
          <w:szCs w:val="24"/>
          <w:lang w:val="en-US"/>
        </w:rPr>
        <w:t>õ</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là</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nhờ</w:t>
      </w:r>
      <w:proofErr w:type="spellEnd"/>
      <w:r w:rsidR="00397C3E" w:rsidRPr="00397C3E">
        <w:rPr>
          <w:rFonts w:ascii="Tahoma" w:hAnsi="Tahoma" w:cs="Tahoma"/>
          <w:color w:val="002060"/>
          <w:sz w:val="24"/>
          <w:szCs w:val="24"/>
          <w:lang w:val="en-US"/>
        </w:rPr>
        <w:t> </w:t>
      </w:r>
      <w:proofErr w:type="spellStart"/>
      <w:r w:rsidR="00397C3E" w:rsidRPr="00397C3E">
        <w:rPr>
          <w:rFonts w:ascii="Tahoma" w:hAnsi="Tahoma" w:cs="Tahoma"/>
          <w:color w:val="002060"/>
          <w:sz w:val="24"/>
          <w:szCs w:val="24"/>
          <w:lang w:val="en-US"/>
        </w:rPr>
        <w:t>mục</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tiêu</w:t>
      </w:r>
      <w:proofErr w:type="spellEnd"/>
      <w:r w:rsidR="00397C3E" w:rsidRPr="00397C3E">
        <w:rPr>
          <w:rFonts w:ascii="Tahoma" w:hAnsi="Tahoma" w:cs="Tahoma"/>
          <w:color w:val="002060"/>
          <w:sz w:val="24"/>
          <w:szCs w:val="24"/>
          <w:lang w:val="en-US"/>
        </w:rPr>
        <w:t> </w:t>
      </w:r>
      <w:proofErr w:type="spellStart"/>
      <w:r w:rsidR="00397C3E" w:rsidRPr="00397C3E">
        <w:rPr>
          <w:rFonts w:ascii="Tahoma" w:hAnsi="Tahoma" w:cs="Tahoma"/>
          <w:color w:val="002060"/>
          <w:sz w:val="24"/>
          <w:szCs w:val="24"/>
          <w:lang w:val="en-US"/>
        </w:rPr>
        <w:t>và</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đường</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hướng</w:t>
      </w:r>
      <w:proofErr w:type="spellEnd"/>
      <w:r w:rsidR="00397C3E" w:rsidRPr="00397C3E">
        <w:rPr>
          <w:rFonts w:ascii="Tahoma" w:hAnsi="Tahoma" w:cs="Tahoma"/>
          <w:color w:val="002060"/>
          <w:sz w:val="24"/>
          <w:szCs w:val="24"/>
          <w:lang w:val="en-US"/>
        </w:rPr>
        <w:t> </w:t>
      </w:r>
      <w:proofErr w:type="spellStart"/>
      <w:r w:rsidR="00397C3E" w:rsidRPr="00397C3E">
        <w:rPr>
          <w:rFonts w:ascii="Tahoma" w:hAnsi="Tahoma" w:cs="Tahoma"/>
          <w:color w:val="002060"/>
          <w:sz w:val="24"/>
          <w:szCs w:val="24"/>
          <w:lang w:val="en-US"/>
        </w:rPr>
        <w:t>giáo</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dục</w:t>
      </w:r>
      <w:proofErr w:type="spellEnd"/>
      <w:r w:rsidR="00397C3E" w:rsidRPr="00397C3E">
        <w:rPr>
          <w:rFonts w:ascii="Tahoma" w:hAnsi="Tahoma" w:cs="Tahoma"/>
          <w:color w:val="002060"/>
          <w:sz w:val="24"/>
          <w:szCs w:val="24"/>
          <w:lang w:val="en-US"/>
        </w:rPr>
        <w:t> </w:t>
      </w:r>
      <w:proofErr w:type="spellStart"/>
      <w:r>
        <w:rPr>
          <w:rFonts w:ascii="Tahoma" w:hAnsi="Tahoma" w:cs="Tahoma"/>
          <w:color w:val="002060"/>
          <w:sz w:val="24"/>
          <w:szCs w:val="24"/>
          <w:lang w:val="en-US"/>
        </w:rPr>
        <w:t>của</w:t>
      </w:r>
      <w:proofErr w:type="spellEnd"/>
      <w:r>
        <w:rPr>
          <w:rFonts w:ascii="Tahoma" w:hAnsi="Tahoma" w:cs="Tahoma"/>
          <w:color w:val="002060"/>
          <w:sz w:val="24"/>
          <w:szCs w:val="24"/>
        </w:rPr>
        <w:t xml:space="preserve"> đức Phật</w:t>
      </w:r>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mà</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ngoài</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các</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Tỷ</w:t>
      </w:r>
      <w:proofErr w:type="spellEnd"/>
      <w:r>
        <w:rPr>
          <w:rFonts w:ascii="Tahoma" w:hAnsi="Tahoma" w:cs="Tahoma"/>
          <w:color w:val="002060"/>
          <w:sz w:val="24"/>
          <w:szCs w:val="24"/>
        </w:rPr>
        <w:t xml:space="preserve"> </w:t>
      </w:r>
      <w:proofErr w:type="spellStart"/>
      <w:r w:rsidR="00397C3E" w:rsidRPr="00397C3E">
        <w:rPr>
          <w:rFonts w:ascii="Tahoma" w:hAnsi="Tahoma" w:cs="Tahoma"/>
          <w:color w:val="002060"/>
          <w:sz w:val="24"/>
          <w:szCs w:val="24"/>
          <w:lang w:val="en-US"/>
        </w:rPr>
        <w:t>kheo</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và</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Tỷ</w:t>
      </w:r>
      <w:proofErr w:type="spellEnd"/>
      <w:r>
        <w:rPr>
          <w:rFonts w:ascii="Tahoma" w:hAnsi="Tahoma" w:cs="Tahoma"/>
          <w:color w:val="002060"/>
          <w:sz w:val="24"/>
          <w:szCs w:val="24"/>
        </w:rPr>
        <w:t xml:space="preserve"> </w:t>
      </w:r>
      <w:proofErr w:type="spellStart"/>
      <w:r w:rsidR="00397C3E" w:rsidRPr="00397C3E">
        <w:rPr>
          <w:rFonts w:ascii="Tahoma" w:hAnsi="Tahoma" w:cs="Tahoma"/>
          <w:color w:val="002060"/>
          <w:sz w:val="24"/>
          <w:szCs w:val="24"/>
          <w:lang w:val="en-US"/>
        </w:rPr>
        <w:t>kheo</w:t>
      </w:r>
      <w:proofErr w:type="spellEnd"/>
      <w:r>
        <w:rPr>
          <w:rFonts w:ascii="Tahoma" w:hAnsi="Tahoma" w:cs="Tahoma"/>
          <w:color w:val="002060"/>
          <w:sz w:val="24"/>
          <w:szCs w:val="24"/>
        </w:rPr>
        <w:t xml:space="preserve"> </w:t>
      </w:r>
      <w:proofErr w:type="spellStart"/>
      <w:r w:rsidR="00397C3E" w:rsidRPr="00397C3E">
        <w:rPr>
          <w:rFonts w:ascii="Tahoma" w:hAnsi="Tahoma" w:cs="Tahoma"/>
          <w:color w:val="002060"/>
          <w:sz w:val="24"/>
          <w:szCs w:val="24"/>
          <w:lang w:val="en-US"/>
        </w:rPr>
        <w:t>ni</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giỏi</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về</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thuyết</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pháp</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một</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số</w:t>
      </w:r>
      <w:proofErr w:type="spellEnd"/>
      <w:r w:rsidR="00397C3E" w:rsidRPr="00397C3E">
        <w:rPr>
          <w:rFonts w:ascii="Tahoma" w:hAnsi="Tahoma" w:cs="Tahoma"/>
          <w:color w:val="002060"/>
          <w:sz w:val="24"/>
          <w:szCs w:val="24"/>
          <w:lang w:val="en-US"/>
        </w:rPr>
        <w:t> </w:t>
      </w:r>
      <w:proofErr w:type="spellStart"/>
      <w:r w:rsidR="00397C3E" w:rsidRPr="00397C3E">
        <w:rPr>
          <w:rFonts w:ascii="Tahoma" w:hAnsi="Tahoma" w:cs="Tahoma"/>
          <w:color w:val="002060"/>
          <w:sz w:val="24"/>
          <w:szCs w:val="24"/>
          <w:lang w:val="en-US"/>
        </w:rPr>
        <w:t>nam</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cư</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sĩ</w:t>
      </w:r>
      <w:proofErr w:type="spellEnd"/>
      <w:r w:rsidR="00397C3E" w:rsidRPr="00397C3E">
        <w:rPr>
          <w:rFonts w:ascii="Tahoma" w:hAnsi="Tahoma" w:cs="Tahoma"/>
          <w:color w:val="002060"/>
          <w:sz w:val="24"/>
          <w:szCs w:val="24"/>
          <w:lang w:val="en-US"/>
        </w:rPr>
        <w:t> </w:t>
      </w:r>
      <w:proofErr w:type="spellStart"/>
      <w:r w:rsidR="00397C3E" w:rsidRPr="00397C3E">
        <w:rPr>
          <w:rFonts w:ascii="Tahoma" w:hAnsi="Tahoma" w:cs="Tahoma"/>
          <w:color w:val="002060"/>
          <w:sz w:val="24"/>
          <w:szCs w:val="24"/>
          <w:lang w:val="en-US"/>
        </w:rPr>
        <w:t>và</w:t>
      </w:r>
      <w:proofErr w:type="spellEnd"/>
      <w:r w:rsidR="00397C3E" w:rsidRPr="00397C3E">
        <w:rPr>
          <w:rFonts w:ascii="Tahoma" w:hAnsi="Tahoma" w:cs="Tahoma"/>
          <w:color w:val="002060"/>
          <w:sz w:val="24"/>
          <w:szCs w:val="24"/>
          <w:lang w:val="en-US"/>
        </w:rPr>
        <w:t> </w:t>
      </w:r>
      <w:proofErr w:type="spellStart"/>
      <w:r w:rsidR="00397C3E" w:rsidRPr="00397C3E">
        <w:rPr>
          <w:rFonts w:ascii="Tahoma" w:hAnsi="Tahoma" w:cs="Tahoma"/>
          <w:color w:val="002060"/>
          <w:sz w:val="24"/>
          <w:szCs w:val="24"/>
          <w:lang w:val="en-US"/>
        </w:rPr>
        <w:t>nữ</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cư</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sĩ</w:t>
      </w:r>
      <w:proofErr w:type="spellEnd"/>
      <w:r w:rsidR="00397C3E" w:rsidRPr="00397C3E">
        <w:rPr>
          <w:rFonts w:ascii="Tahoma" w:hAnsi="Tahoma" w:cs="Tahoma"/>
          <w:color w:val="002060"/>
          <w:sz w:val="24"/>
          <w:szCs w:val="24"/>
          <w:lang w:val="en-US"/>
        </w:rPr>
        <w:t> </w:t>
      </w:r>
      <w:proofErr w:type="spellStart"/>
      <w:r w:rsidR="00397C3E" w:rsidRPr="00397C3E">
        <w:rPr>
          <w:rFonts w:ascii="Tahoma" w:hAnsi="Tahoma" w:cs="Tahoma"/>
          <w:color w:val="002060"/>
          <w:sz w:val="24"/>
          <w:szCs w:val="24"/>
          <w:lang w:val="en-US"/>
        </w:rPr>
        <w:t>cũng</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được</w:t>
      </w:r>
      <w:proofErr w:type="spellEnd"/>
      <w:r w:rsidR="00397C3E" w:rsidRPr="00397C3E">
        <w:rPr>
          <w:rFonts w:ascii="Tahoma" w:hAnsi="Tahoma" w:cs="Tahoma"/>
          <w:color w:val="002060"/>
          <w:sz w:val="24"/>
          <w:szCs w:val="24"/>
          <w:lang w:val="en-US"/>
        </w:rPr>
        <w:t> </w:t>
      </w:r>
      <w:proofErr w:type="spellStart"/>
      <w:r>
        <w:rPr>
          <w:rFonts w:ascii="Tahoma" w:hAnsi="Tahoma" w:cs="Tahoma"/>
          <w:color w:val="002060"/>
          <w:sz w:val="24"/>
          <w:szCs w:val="24"/>
          <w:lang w:val="en-US"/>
        </w:rPr>
        <w:t>đức</w:t>
      </w:r>
      <w:proofErr w:type="spellEnd"/>
      <w:r>
        <w:rPr>
          <w:rFonts w:ascii="Tahoma" w:hAnsi="Tahoma" w:cs="Tahoma"/>
          <w:color w:val="002060"/>
          <w:sz w:val="24"/>
          <w:szCs w:val="24"/>
        </w:rPr>
        <w:t xml:space="preserve"> Phật</w:t>
      </w:r>
      <w:r w:rsidR="00397C3E" w:rsidRPr="00397C3E">
        <w:rPr>
          <w:rFonts w:ascii="Tahoma" w:hAnsi="Tahoma" w:cs="Tahoma"/>
          <w:color w:val="002060"/>
          <w:sz w:val="24"/>
          <w:szCs w:val="24"/>
          <w:lang w:val="en-US"/>
        </w:rPr>
        <w:t> </w:t>
      </w:r>
      <w:proofErr w:type="spellStart"/>
      <w:r w:rsidR="00397C3E" w:rsidRPr="00397C3E">
        <w:rPr>
          <w:rFonts w:ascii="Tahoma" w:hAnsi="Tahoma" w:cs="Tahoma"/>
          <w:color w:val="002060"/>
          <w:sz w:val="24"/>
          <w:szCs w:val="24"/>
          <w:lang w:val="en-US"/>
        </w:rPr>
        <w:t>xác</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chứng</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là</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đệ</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nhất</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về</w:t>
      </w:r>
      <w:proofErr w:type="spellEnd"/>
      <w:r w:rsidR="00397C3E" w:rsidRPr="00397C3E">
        <w:rPr>
          <w:rFonts w:ascii="Tahoma" w:hAnsi="Tahoma" w:cs="Tahoma"/>
          <w:color w:val="002060"/>
          <w:sz w:val="24"/>
          <w:szCs w:val="24"/>
          <w:lang w:val="en-US"/>
        </w:rPr>
        <w:t> </w:t>
      </w:r>
      <w:proofErr w:type="spellStart"/>
      <w:r w:rsidR="00397C3E" w:rsidRPr="00397C3E">
        <w:rPr>
          <w:rFonts w:ascii="Tahoma" w:hAnsi="Tahoma" w:cs="Tahoma"/>
          <w:color w:val="002060"/>
          <w:sz w:val="24"/>
          <w:szCs w:val="24"/>
          <w:lang w:val="en-US"/>
        </w:rPr>
        <w:t>thuyết</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pháp</w:t>
      </w:r>
      <w:proofErr w:type="spellEnd"/>
      <w:r w:rsidR="00397C3E" w:rsidRPr="00397C3E">
        <w:rPr>
          <w:rFonts w:ascii="Tahoma" w:hAnsi="Tahoma" w:cs="Tahoma"/>
          <w:color w:val="002060"/>
          <w:sz w:val="24"/>
          <w:szCs w:val="24"/>
          <w:lang w:val="en-US"/>
        </w:rPr>
        <w:t> </w:t>
      </w:r>
      <w:proofErr w:type="spellStart"/>
      <w:r w:rsidR="00397C3E" w:rsidRPr="00397C3E">
        <w:rPr>
          <w:rFonts w:ascii="Tahoma" w:hAnsi="Tahoma" w:cs="Tahoma"/>
          <w:color w:val="002060"/>
          <w:sz w:val="24"/>
          <w:szCs w:val="24"/>
          <w:lang w:val="en-US"/>
        </w:rPr>
        <w:t>và</w:t>
      </w:r>
      <w:proofErr w:type="spellEnd"/>
      <w:r w:rsidR="00397C3E" w:rsidRPr="00397C3E">
        <w:rPr>
          <w:rFonts w:ascii="Tahoma" w:hAnsi="Tahoma" w:cs="Tahoma"/>
          <w:color w:val="002060"/>
          <w:sz w:val="24"/>
          <w:szCs w:val="24"/>
          <w:lang w:val="en-US"/>
        </w:rPr>
        <w:t> </w:t>
      </w:r>
      <w:proofErr w:type="spellStart"/>
      <w:r w:rsidR="00397C3E" w:rsidRPr="00397C3E">
        <w:rPr>
          <w:rFonts w:ascii="Tahoma" w:hAnsi="Tahoma" w:cs="Tahoma"/>
          <w:color w:val="002060"/>
          <w:sz w:val="24"/>
          <w:szCs w:val="24"/>
          <w:lang w:val="en-US"/>
        </w:rPr>
        <w:t>đa</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văn</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như</w:t>
      </w:r>
      <w:proofErr w:type="spellEnd"/>
      <w:r w:rsidR="00397C3E" w:rsidRPr="00397C3E">
        <w:rPr>
          <w:rFonts w:ascii="Tahoma" w:hAnsi="Tahoma" w:cs="Tahoma"/>
          <w:color w:val="002060"/>
          <w:sz w:val="24"/>
          <w:szCs w:val="24"/>
          <w:lang w:val="en-US"/>
        </w:rPr>
        <w:t> </w:t>
      </w:r>
      <w:proofErr w:type="spellStart"/>
      <w:r w:rsidR="00397C3E" w:rsidRPr="00397C3E">
        <w:rPr>
          <w:rFonts w:ascii="Tahoma" w:hAnsi="Tahoma" w:cs="Tahoma"/>
          <w:color w:val="002060"/>
          <w:sz w:val="24"/>
          <w:szCs w:val="24"/>
          <w:lang w:val="en-US"/>
        </w:rPr>
        <w:t>trường</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hợp</w:t>
      </w:r>
      <w:proofErr w:type="spellEnd"/>
      <w:r w:rsidR="00397C3E" w:rsidRPr="00397C3E">
        <w:rPr>
          <w:rFonts w:ascii="Tahoma" w:hAnsi="Tahoma" w:cs="Tahoma"/>
          <w:color w:val="002060"/>
          <w:sz w:val="24"/>
          <w:szCs w:val="24"/>
          <w:lang w:val="en-US"/>
        </w:rPr>
        <w:t xml:space="preserve"> Nam </w:t>
      </w:r>
      <w:proofErr w:type="spellStart"/>
      <w:r w:rsidR="00397C3E" w:rsidRPr="00397C3E">
        <w:rPr>
          <w:rFonts w:ascii="Tahoma" w:hAnsi="Tahoma" w:cs="Tahoma"/>
          <w:color w:val="002060"/>
          <w:sz w:val="24"/>
          <w:szCs w:val="24"/>
          <w:lang w:val="en-US"/>
        </w:rPr>
        <w:t>cư</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sĩ</w:t>
      </w:r>
      <w:proofErr w:type="spellEnd"/>
      <w:r w:rsidR="00397C3E" w:rsidRPr="00397C3E">
        <w:rPr>
          <w:rFonts w:ascii="Tahoma" w:hAnsi="Tahoma" w:cs="Tahoma"/>
          <w:color w:val="002060"/>
          <w:sz w:val="24"/>
          <w:szCs w:val="24"/>
          <w:lang w:val="en-US"/>
        </w:rPr>
        <w:t xml:space="preserve"> Citta </w:t>
      </w:r>
      <w:proofErr w:type="spellStart"/>
      <w:r w:rsidR="00397C3E" w:rsidRPr="00397C3E">
        <w:rPr>
          <w:rFonts w:ascii="Tahoma" w:hAnsi="Tahoma" w:cs="Tahoma"/>
          <w:color w:val="002060"/>
          <w:sz w:val="24"/>
          <w:szCs w:val="24"/>
          <w:lang w:val="en-US"/>
        </w:rPr>
        <w:t>và</w:t>
      </w:r>
      <w:proofErr w:type="spellEnd"/>
      <w:r w:rsidR="00397C3E" w:rsidRPr="00397C3E">
        <w:rPr>
          <w:rFonts w:ascii="Tahoma" w:hAnsi="Tahoma" w:cs="Tahoma"/>
          <w:color w:val="002060"/>
          <w:sz w:val="24"/>
          <w:szCs w:val="24"/>
          <w:lang w:val="en-US"/>
        </w:rPr>
        <w:t> </w:t>
      </w:r>
      <w:proofErr w:type="spellStart"/>
      <w:r w:rsidR="00397C3E" w:rsidRPr="00397C3E">
        <w:rPr>
          <w:rFonts w:ascii="Tahoma" w:hAnsi="Tahoma" w:cs="Tahoma"/>
          <w:color w:val="002060"/>
          <w:sz w:val="24"/>
          <w:szCs w:val="24"/>
          <w:lang w:val="en-US"/>
        </w:rPr>
        <w:t>Nữ</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cư</w:t>
      </w:r>
      <w:proofErr w:type="spellEnd"/>
      <w:r w:rsidR="00397C3E" w:rsidRPr="00397C3E">
        <w:rPr>
          <w:rFonts w:ascii="Tahoma" w:hAnsi="Tahoma" w:cs="Tahoma"/>
          <w:color w:val="002060"/>
          <w:sz w:val="24"/>
          <w:szCs w:val="24"/>
          <w:lang w:val="en-US"/>
        </w:rPr>
        <w:t xml:space="preserve"> </w:t>
      </w:r>
      <w:proofErr w:type="spellStart"/>
      <w:r w:rsidR="00397C3E" w:rsidRPr="00397C3E">
        <w:rPr>
          <w:rFonts w:ascii="Tahoma" w:hAnsi="Tahoma" w:cs="Tahoma"/>
          <w:color w:val="002060"/>
          <w:sz w:val="24"/>
          <w:szCs w:val="24"/>
          <w:lang w:val="en-US"/>
        </w:rPr>
        <w:t>sĩ</w:t>
      </w:r>
      <w:proofErr w:type="spellEnd"/>
      <w:r w:rsidR="00397C3E" w:rsidRPr="00397C3E">
        <w:rPr>
          <w:rFonts w:ascii="Tahoma" w:hAnsi="Tahoma" w:cs="Tahoma"/>
          <w:color w:val="002060"/>
          <w:sz w:val="24"/>
          <w:szCs w:val="24"/>
          <w:lang w:val="en-US"/>
        </w:rPr>
        <w:t> </w:t>
      </w:r>
      <w:proofErr w:type="spellStart"/>
      <w:r w:rsidR="00397C3E" w:rsidRPr="00397C3E">
        <w:rPr>
          <w:rFonts w:ascii="Tahoma" w:hAnsi="Tahoma" w:cs="Tahoma"/>
          <w:color w:val="002060"/>
          <w:sz w:val="24"/>
          <w:szCs w:val="24"/>
          <w:lang w:val="en-US"/>
        </w:rPr>
        <w:t>K</w:t>
      </w:r>
      <w:r>
        <w:rPr>
          <w:rFonts w:ascii="Tahoma" w:hAnsi="Tahoma" w:cs="Tahoma"/>
          <w:color w:val="002060"/>
          <w:sz w:val="24"/>
          <w:szCs w:val="24"/>
          <w:lang w:val="en-US"/>
        </w:rPr>
        <w:t>hujjuttara</w:t>
      </w:r>
      <w:proofErr w:type="spellEnd"/>
      <w:r>
        <w:rPr>
          <w:rFonts w:ascii="Tahoma" w:hAnsi="Tahoma" w:cs="Tahoma"/>
          <w:color w:val="002060"/>
          <w:sz w:val="24"/>
          <w:szCs w:val="24"/>
        </w:rPr>
        <w:t>.</w:t>
      </w:r>
      <w:r w:rsidR="00397C3E" w:rsidRPr="00397C3E">
        <w:rPr>
          <w:rFonts w:ascii="Tahoma" w:hAnsi="Tahoma" w:cs="Tahoma"/>
          <w:color w:val="002060"/>
          <w:sz w:val="24"/>
          <w:szCs w:val="24"/>
          <w:lang w:val="en-US"/>
        </w:rPr>
        <w:t xml:space="preserve"> </w:t>
      </w:r>
    </w:p>
    <w:p w14:paraId="1AE23CED" w14:textId="1E74FB16" w:rsidR="009D2805" w:rsidRDefault="00FE64D1" w:rsidP="009D2805">
      <w:pPr>
        <w:spacing w:after="240" w:line="360" w:lineRule="auto"/>
        <w:jc w:val="both"/>
        <w:rPr>
          <w:rFonts w:ascii="Tahoma" w:hAnsi="Tahoma" w:cs="Tahoma"/>
          <w:color w:val="002060"/>
          <w:sz w:val="24"/>
          <w:szCs w:val="24"/>
        </w:rPr>
      </w:pPr>
      <w:r>
        <w:rPr>
          <w:rFonts w:ascii="Tahoma" w:hAnsi="Tahoma" w:cs="Tahoma"/>
          <w:color w:val="002060"/>
          <w:sz w:val="24"/>
          <w:szCs w:val="24"/>
        </w:rPr>
        <w:tab/>
      </w:r>
      <w:r w:rsidR="009D2805" w:rsidRPr="009D2805">
        <w:rPr>
          <w:rFonts w:ascii="Tahoma" w:hAnsi="Tahoma" w:cs="Tahoma"/>
          <w:color w:val="002060"/>
          <w:sz w:val="24"/>
          <w:szCs w:val="24"/>
        </w:rPr>
        <w:t xml:space="preserve">Lịch sử </w:t>
      </w:r>
      <w:r w:rsidR="009D2805">
        <w:rPr>
          <w:rFonts w:ascii="Tahoma" w:hAnsi="Tahoma" w:cs="Tahoma"/>
          <w:color w:val="002060"/>
          <w:sz w:val="24"/>
          <w:szCs w:val="24"/>
        </w:rPr>
        <w:t>c</w:t>
      </w:r>
      <w:r w:rsidR="009D2805" w:rsidRPr="009D2805">
        <w:rPr>
          <w:rFonts w:ascii="Tahoma" w:hAnsi="Tahoma" w:cs="Tahoma"/>
          <w:color w:val="002060"/>
          <w:sz w:val="24"/>
          <w:szCs w:val="24"/>
        </w:rPr>
        <w:t>hấn hưng Phật giáo Việt Nam hiện đại, ở cả ba miền</w:t>
      </w:r>
      <w:r w:rsidR="009D2805">
        <w:rPr>
          <w:rFonts w:ascii="Tahoma" w:hAnsi="Tahoma" w:cs="Tahoma"/>
          <w:color w:val="002060"/>
          <w:sz w:val="24"/>
          <w:szCs w:val="24"/>
        </w:rPr>
        <w:t xml:space="preserve"> Việt Nam</w:t>
      </w:r>
      <w:r w:rsidR="009D2805" w:rsidRPr="009D2805">
        <w:rPr>
          <w:rFonts w:ascii="Tahoma" w:hAnsi="Tahoma" w:cs="Tahoma"/>
          <w:color w:val="002060"/>
          <w:sz w:val="24"/>
          <w:szCs w:val="24"/>
        </w:rPr>
        <w:t xml:space="preserve">, </w:t>
      </w:r>
      <w:r w:rsidR="009D2805">
        <w:rPr>
          <w:rFonts w:ascii="Tahoma" w:hAnsi="Tahoma" w:cs="Tahoma"/>
          <w:color w:val="002060"/>
          <w:sz w:val="24"/>
          <w:szCs w:val="24"/>
        </w:rPr>
        <w:t xml:space="preserve">các </w:t>
      </w:r>
      <w:r w:rsidR="009D2805" w:rsidRPr="009D2805">
        <w:rPr>
          <w:rFonts w:ascii="Tahoma" w:hAnsi="Tahoma" w:cs="Tahoma"/>
          <w:color w:val="002060"/>
          <w:sz w:val="24"/>
          <w:szCs w:val="24"/>
        </w:rPr>
        <w:t xml:space="preserve">cư sĩ đăng đàn thuyết pháp là việc bình thường, đóng góp cho hoạt động hoằng pháp. Thậm chí, trong thời kỳ chấn hưng Phật giáo ở miền Bắc những năm 1930-1940, việc thuyết pháp hầu hết do cư sĩ đảm nhiệm, </w:t>
      </w:r>
      <w:r w:rsidR="009D2805">
        <w:rPr>
          <w:rFonts w:ascii="Tahoma" w:hAnsi="Tahoma" w:cs="Tahoma"/>
          <w:color w:val="002060"/>
          <w:sz w:val="24"/>
          <w:szCs w:val="24"/>
        </w:rPr>
        <w:t>điển hình là</w:t>
      </w:r>
      <w:r w:rsidR="007328CC">
        <w:rPr>
          <w:rFonts w:ascii="Tahoma" w:hAnsi="Tahoma" w:cs="Tahoma"/>
          <w:color w:val="002060"/>
          <w:sz w:val="24"/>
          <w:szCs w:val="24"/>
        </w:rPr>
        <w:t xml:space="preserve"> các cư sĩ</w:t>
      </w:r>
      <w:r w:rsidR="009D2805">
        <w:rPr>
          <w:rFonts w:ascii="Tahoma" w:hAnsi="Tahoma" w:cs="Tahoma"/>
          <w:color w:val="002060"/>
          <w:sz w:val="24"/>
          <w:szCs w:val="24"/>
        </w:rPr>
        <w:t>:</w:t>
      </w:r>
    </w:p>
    <w:p w14:paraId="0FBC39B2" w14:textId="03EECAD3" w:rsidR="00AD2C5E" w:rsidRPr="00AD2C5E" w:rsidRDefault="009D2805" w:rsidP="00AD2C5E">
      <w:pPr>
        <w:spacing w:after="240" w:line="360" w:lineRule="auto"/>
        <w:ind w:firstLine="720"/>
        <w:jc w:val="both"/>
        <w:rPr>
          <w:rStyle w:val="Hyperlink"/>
          <w:rFonts w:ascii="Tahoma" w:hAnsi="Tahoma" w:cs="Tahoma"/>
          <w:sz w:val="24"/>
          <w:szCs w:val="24"/>
          <w:lang w:val="en-US"/>
        </w:rPr>
      </w:pPr>
      <w:r>
        <w:rPr>
          <w:rFonts w:ascii="Tahoma" w:hAnsi="Tahoma" w:cs="Tahoma"/>
          <w:color w:val="002060"/>
          <w:sz w:val="24"/>
          <w:szCs w:val="24"/>
        </w:rPr>
        <w:t xml:space="preserve">- </w:t>
      </w:r>
      <w:r w:rsidRPr="00443A12">
        <w:rPr>
          <w:rFonts w:ascii="Tahoma" w:hAnsi="Tahoma" w:cs="Tahoma"/>
          <w:b/>
          <w:bCs/>
          <w:color w:val="002060"/>
        </w:rPr>
        <w:t>Thiều Chửu</w:t>
      </w:r>
      <w:r w:rsidRPr="009D2805">
        <w:rPr>
          <w:rFonts w:ascii="Tahoma" w:hAnsi="Tahoma" w:cs="Tahoma"/>
          <w:color w:val="002060"/>
          <w:sz w:val="24"/>
          <w:szCs w:val="24"/>
        </w:rPr>
        <w:t xml:space="preserve"> </w:t>
      </w:r>
      <w:r w:rsidR="00AD2C5E">
        <w:rPr>
          <w:rFonts w:ascii="Tahoma" w:hAnsi="Tahoma" w:cs="Tahoma"/>
          <w:color w:val="002060"/>
          <w:sz w:val="24"/>
          <w:szCs w:val="24"/>
        </w:rPr>
        <w:t xml:space="preserve">- </w:t>
      </w:r>
      <w:r w:rsidRPr="009D2805">
        <w:rPr>
          <w:rFonts w:ascii="Tahoma" w:hAnsi="Tahoma" w:cs="Tahoma"/>
          <w:color w:val="002060"/>
          <w:sz w:val="24"/>
          <w:szCs w:val="24"/>
        </w:rPr>
        <w:t xml:space="preserve">Nguyễn Hữu Kha </w:t>
      </w:r>
      <w:r>
        <w:rPr>
          <w:rFonts w:ascii="Tahoma" w:hAnsi="Tahoma" w:cs="Tahoma"/>
          <w:color w:val="002060"/>
          <w:sz w:val="24"/>
          <w:szCs w:val="24"/>
        </w:rPr>
        <w:t>(</w:t>
      </w:r>
      <w:r w:rsidR="00AD2C5E" w:rsidRPr="00AD2C5E">
        <w:rPr>
          <w:rFonts w:ascii="Tahoma" w:hAnsi="Tahoma" w:cs="Tahoma"/>
          <w:color w:val="002060"/>
          <w:sz w:val="24"/>
          <w:szCs w:val="24"/>
        </w:rPr>
        <w:t>1902–1954</w:t>
      </w:r>
      <w:r>
        <w:rPr>
          <w:rFonts w:ascii="Tahoma" w:hAnsi="Tahoma" w:cs="Tahoma"/>
          <w:color w:val="002060"/>
          <w:sz w:val="24"/>
          <w:szCs w:val="24"/>
        </w:rPr>
        <w:t xml:space="preserve">) </w:t>
      </w:r>
      <w:r w:rsidRPr="009D2805">
        <w:rPr>
          <w:rFonts w:ascii="Tahoma" w:hAnsi="Tahoma" w:cs="Tahoma"/>
          <w:color w:val="002060"/>
          <w:sz w:val="24"/>
          <w:szCs w:val="24"/>
        </w:rPr>
        <w:t xml:space="preserve">ở miền Bắc, </w:t>
      </w:r>
      <w:r w:rsidR="00AD2C5E">
        <w:rPr>
          <w:rFonts w:ascii="Tahoma" w:hAnsi="Tahoma" w:cs="Tahoma"/>
          <w:color w:val="002060"/>
          <w:sz w:val="24"/>
          <w:szCs w:val="24"/>
        </w:rPr>
        <w:t xml:space="preserve">ông </w:t>
      </w:r>
      <w:r w:rsidRPr="009D2805">
        <w:rPr>
          <w:rFonts w:ascii="Tahoma" w:hAnsi="Tahoma" w:cs="Tahoma"/>
          <w:color w:val="002060"/>
          <w:sz w:val="24"/>
          <w:szCs w:val="24"/>
        </w:rPr>
        <w:t xml:space="preserve">đã </w:t>
      </w:r>
      <w:r>
        <w:rPr>
          <w:rFonts w:ascii="Tahoma" w:hAnsi="Tahoma" w:cs="Tahoma"/>
          <w:color w:val="002060"/>
          <w:sz w:val="24"/>
          <w:szCs w:val="24"/>
        </w:rPr>
        <w:t>thường xuyên</w:t>
      </w:r>
      <w:r w:rsidRPr="009D2805">
        <w:rPr>
          <w:rFonts w:ascii="Tahoma" w:hAnsi="Tahoma" w:cs="Tahoma"/>
          <w:color w:val="002060"/>
          <w:sz w:val="24"/>
          <w:szCs w:val="24"/>
        </w:rPr>
        <w:t xml:space="preserve"> thuyết pháp trong những năm 1930-1940 tại chùa Quán Sứ, Hà </w:t>
      </w:r>
      <w:r>
        <w:rPr>
          <w:rFonts w:ascii="Tahoma" w:hAnsi="Tahoma" w:cs="Tahoma"/>
          <w:color w:val="002060"/>
          <w:sz w:val="24"/>
          <w:szCs w:val="24"/>
        </w:rPr>
        <w:t xml:space="preserve">Nội, </w:t>
      </w:r>
      <w:r w:rsidRPr="009D2805">
        <w:rPr>
          <w:rFonts w:ascii="Tahoma" w:hAnsi="Tahoma" w:cs="Tahoma"/>
          <w:color w:val="002060"/>
          <w:sz w:val="24"/>
          <w:szCs w:val="24"/>
        </w:rPr>
        <w:t>biên tập và xuất bản</w:t>
      </w:r>
      <w:r>
        <w:rPr>
          <w:rFonts w:ascii="Tahoma" w:hAnsi="Tahoma" w:cs="Tahoma"/>
          <w:color w:val="002060"/>
          <w:sz w:val="24"/>
          <w:szCs w:val="24"/>
        </w:rPr>
        <w:t xml:space="preserve"> tạp chí</w:t>
      </w:r>
      <w:r w:rsidR="00AD2C5E">
        <w:rPr>
          <w:rFonts w:ascii="Tahoma" w:hAnsi="Tahoma" w:cs="Tahoma"/>
          <w:color w:val="002060"/>
          <w:sz w:val="24"/>
          <w:szCs w:val="24"/>
        </w:rPr>
        <w:t xml:space="preserve"> Phật học</w:t>
      </w:r>
      <w:r>
        <w:rPr>
          <w:rFonts w:ascii="Tahoma" w:hAnsi="Tahoma" w:cs="Tahoma"/>
          <w:color w:val="002060"/>
          <w:sz w:val="24"/>
          <w:szCs w:val="24"/>
        </w:rPr>
        <w:t xml:space="preserve"> “Đuốc Tuệ”</w:t>
      </w:r>
      <w:r w:rsidR="00AD2C5E">
        <w:rPr>
          <w:rFonts w:ascii="Tahoma" w:hAnsi="Tahoma" w:cs="Tahoma"/>
          <w:color w:val="002060"/>
          <w:sz w:val="24"/>
          <w:szCs w:val="24"/>
        </w:rPr>
        <w:t xml:space="preserve"> </w:t>
      </w:r>
      <w:bookmarkStart w:id="38" w:name="_Hlk129249458"/>
      <w:r w:rsidR="00AD2C5E">
        <w:rPr>
          <w:rFonts w:ascii="Tahoma" w:hAnsi="Tahoma" w:cs="Tahoma"/>
          <w:color w:val="002060"/>
          <w:sz w:val="24"/>
          <w:szCs w:val="24"/>
        </w:rPr>
        <w:t>(Xin xem</w:t>
      </w:r>
      <w:r w:rsidR="00AD2C5E" w:rsidRPr="00AD2C5E">
        <w:rPr>
          <w:rFonts w:ascii="Tahoma" w:hAnsi="Tahoma" w:cs="Tahoma"/>
          <w:color w:val="002060"/>
          <w:sz w:val="24"/>
          <w:szCs w:val="24"/>
          <w:lang w:val="en-US"/>
        </w:rPr>
        <w:fldChar w:fldCharType="begin"/>
      </w:r>
      <w:r w:rsidR="00AD2C5E" w:rsidRPr="00AD2C5E">
        <w:rPr>
          <w:rFonts w:ascii="Tahoma" w:hAnsi="Tahoma" w:cs="Tahoma"/>
          <w:color w:val="002060"/>
          <w:sz w:val="24"/>
          <w:szCs w:val="24"/>
          <w:lang w:val="en-US"/>
        </w:rPr>
        <w:instrText xml:space="preserve"> HYPERLINK "https://vi.wikipedia.org/wiki/Thi%E1%BB%81u_Ch%E1%BB%ADu" </w:instrText>
      </w:r>
      <w:r w:rsidR="00AD2C5E" w:rsidRPr="00AD2C5E">
        <w:rPr>
          <w:rFonts w:ascii="Tahoma" w:hAnsi="Tahoma" w:cs="Tahoma"/>
          <w:color w:val="002060"/>
          <w:sz w:val="24"/>
          <w:szCs w:val="24"/>
          <w:lang w:val="en-US"/>
        </w:rPr>
      </w:r>
      <w:r w:rsidR="00AD2C5E" w:rsidRPr="00AD2C5E">
        <w:rPr>
          <w:rFonts w:ascii="Tahoma" w:hAnsi="Tahoma" w:cs="Tahoma"/>
          <w:color w:val="002060"/>
          <w:sz w:val="24"/>
          <w:szCs w:val="24"/>
          <w:lang w:val="en-US"/>
        </w:rPr>
        <w:fldChar w:fldCharType="separate"/>
      </w:r>
      <w:r w:rsidR="00AD2C5E" w:rsidRPr="00AD2C5E">
        <w:rPr>
          <w:rStyle w:val="Hyperlink"/>
          <w:rFonts w:ascii="Tahoma" w:hAnsi="Tahoma" w:cs="Tahoma"/>
          <w:sz w:val="24"/>
          <w:szCs w:val="24"/>
          <w:u w:val="none"/>
        </w:rPr>
        <w:t xml:space="preserve"> </w:t>
      </w:r>
      <w:proofErr w:type="spellStart"/>
      <w:r w:rsidR="00AD2C5E" w:rsidRPr="00AD2C5E">
        <w:rPr>
          <w:rStyle w:val="Hyperlink"/>
          <w:rFonts w:ascii="Tahoma" w:hAnsi="Tahoma" w:cs="Tahoma"/>
          <w:b/>
          <w:bCs/>
          <w:lang w:val="en-US"/>
        </w:rPr>
        <w:t>Thiều</w:t>
      </w:r>
      <w:proofErr w:type="spellEnd"/>
      <w:r w:rsidR="00AD2C5E" w:rsidRPr="00AD2C5E">
        <w:rPr>
          <w:rStyle w:val="Hyperlink"/>
          <w:rFonts w:ascii="Tahoma" w:hAnsi="Tahoma" w:cs="Tahoma"/>
          <w:b/>
          <w:bCs/>
          <w:lang w:val="en-US"/>
        </w:rPr>
        <w:t xml:space="preserve"> </w:t>
      </w:r>
      <w:proofErr w:type="spellStart"/>
      <w:r w:rsidR="00AD2C5E" w:rsidRPr="00AD2C5E">
        <w:rPr>
          <w:rStyle w:val="Hyperlink"/>
          <w:rFonts w:ascii="Tahoma" w:hAnsi="Tahoma" w:cs="Tahoma"/>
          <w:b/>
          <w:bCs/>
          <w:lang w:val="en-US"/>
        </w:rPr>
        <w:t>Chửu</w:t>
      </w:r>
      <w:proofErr w:type="spellEnd"/>
      <w:r w:rsidR="00AD2C5E" w:rsidRPr="00AD2C5E">
        <w:rPr>
          <w:rStyle w:val="Hyperlink"/>
          <w:rFonts w:ascii="Tahoma" w:hAnsi="Tahoma" w:cs="Tahoma"/>
          <w:sz w:val="24"/>
          <w:szCs w:val="24"/>
          <w:lang w:val="en-US"/>
        </w:rPr>
        <w:t xml:space="preserve"> -</w:t>
      </w:r>
      <w:r w:rsidR="00AD2C5E" w:rsidRPr="00AD2C5E">
        <w:rPr>
          <w:rStyle w:val="Hyperlink"/>
          <w:rFonts w:ascii="Tahoma" w:hAnsi="Tahoma" w:cs="Tahoma"/>
          <w:lang w:val="en-US"/>
        </w:rPr>
        <w:t xml:space="preserve"> Wikipedia </w:t>
      </w:r>
      <w:proofErr w:type="spellStart"/>
      <w:r w:rsidR="00AD2C5E" w:rsidRPr="00AD2C5E">
        <w:rPr>
          <w:rStyle w:val="Hyperlink"/>
          <w:rFonts w:ascii="Tahoma" w:hAnsi="Tahoma" w:cs="Tahoma"/>
          <w:lang w:val="en-US"/>
        </w:rPr>
        <w:t>tiếng</w:t>
      </w:r>
      <w:proofErr w:type="spellEnd"/>
      <w:r w:rsidR="00AD2C5E" w:rsidRPr="00AD2C5E">
        <w:rPr>
          <w:rStyle w:val="Hyperlink"/>
          <w:rFonts w:ascii="Tahoma" w:hAnsi="Tahoma" w:cs="Tahoma"/>
          <w:lang w:val="en-US"/>
        </w:rPr>
        <w:t xml:space="preserve"> Việt</w:t>
      </w:r>
      <w:r w:rsidR="00AD2C5E">
        <w:rPr>
          <w:rFonts w:ascii="Tahoma" w:hAnsi="Tahoma" w:cs="Tahoma"/>
          <w:color w:val="002060"/>
          <w:sz w:val="24"/>
          <w:szCs w:val="24"/>
        </w:rPr>
        <w:t>).</w:t>
      </w:r>
    </w:p>
    <w:p w14:paraId="3A812BF5" w14:textId="7D7536A4" w:rsidR="00443A12" w:rsidRPr="00443A12" w:rsidRDefault="00AD2C5E" w:rsidP="00443A12">
      <w:pPr>
        <w:spacing w:after="240" w:line="360" w:lineRule="auto"/>
        <w:ind w:firstLine="720"/>
        <w:jc w:val="both"/>
        <w:rPr>
          <w:rStyle w:val="Hyperlink"/>
          <w:rFonts w:ascii="Tahoma" w:hAnsi="Tahoma" w:cs="Tahoma"/>
          <w:sz w:val="24"/>
          <w:szCs w:val="24"/>
          <w:lang w:val="en-US"/>
        </w:rPr>
      </w:pPr>
      <w:r w:rsidRPr="00AD2C5E">
        <w:rPr>
          <w:rFonts w:ascii="Tahoma" w:hAnsi="Tahoma" w:cs="Tahoma"/>
          <w:color w:val="002060"/>
          <w:sz w:val="24"/>
          <w:szCs w:val="24"/>
        </w:rPr>
        <w:fldChar w:fldCharType="end"/>
      </w:r>
      <w:bookmarkEnd w:id="38"/>
      <w:r>
        <w:rPr>
          <w:rFonts w:ascii="Tahoma" w:hAnsi="Tahoma" w:cs="Tahoma"/>
          <w:color w:val="002060"/>
          <w:sz w:val="24"/>
          <w:szCs w:val="24"/>
        </w:rPr>
        <w:t xml:space="preserve">- </w:t>
      </w:r>
      <w:r w:rsidRPr="00443A12">
        <w:rPr>
          <w:rFonts w:ascii="Tahoma" w:hAnsi="Tahoma" w:cs="Tahoma"/>
          <w:b/>
          <w:bCs/>
          <w:color w:val="002060"/>
        </w:rPr>
        <w:t>Tâm Minh</w:t>
      </w:r>
      <w:r w:rsidRPr="00AD2C5E">
        <w:rPr>
          <w:rFonts w:ascii="Tahoma" w:hAnsi="Tahoma" w:cs="Tahoma"/>
          <w:color w:val="002060"/>
          <w:sz w:val="24"/>
          <w:szCs w:val="24"/>
        </w:rPr>
        <w:t xml:space="preserve"> - Lê Đình Thám (1897–1969)</w:t>
      </w:r>
      <w:r>
        <w:rPr>
          <w:rFonts w:ascii="Tahoma" w:hAnsi="Tahoma" w:cs="Tahoma"/>
          <w:color w:val="002060"/>
          <w:sz w:val="24"/>
          <w:szCs w:val="24"/>
        </w:rPr>
        <w:t xml:space="preserve"> ở miền Trung, </w:t>
      </w:r>
      <w:r w:rsidR="007F7EFE">
        <w:rPr>
          <w:rFonts w:ascii="Tahoma" w:hAnsi="Tahoma" w:cs="Tahoma"/>
          <w:color w:val="002060"/>
          <w:sz w:val="24"/>
          <w:szCs w:val="24"/>
        </w:rPr>
        <w:t xml:space="preserve">ông đã thành lập </w:t>
      </w:r>
      <w:r w:rsidR="007F7EFE" w:rsidRPr="007F7EFE">
        <w:rPr>
          <w:rFonts w:ascii="Tahoma" w:hAnsi="Tahoma" w:cs="Tahoma"/>
          <w:color w:val="002060"/>
          <w:sz w:val="24"/>
          <w:szCs w:val="24"/>
        </w:rPr>
        <w:t>Hội An Nam Phật Học</w:t>
      </w:r>
      <w:r w:rsidR="007F7EFE">
        <w:rPr>
          <w:rFonts w:ascii="Tahoma" w:hAnsi="Tahoma" w:cs="Tahoma"/>
          <w:color w:val="002060"/>
          <w:sz w:val="24"/>
          <w:szCs w:val="24"/>
        </w:rPr>
        <w:t xml:space="preserve"> (1932), </w:t>
      </w:r>
      <w:r w:rsidR="007328CC">
        <w:rPr>
          <w:rFonts w:ascii="Tahoma" w:hAnsi="Tahoma" w:cs="Tahoma"/>
          <w:color w:val="002060"/>
          <w:sz w:val="24"/>
          <w:szCs w:val="24"/>
        </w:rPr>
        <w:t xml:space="preserve">xuất bản </w:t>
      </w:r>
      <w:r w:rsidR="00326AD2">
        <w:rPr>
          <w:rFonts w:ascii="Tahoma" w:hAnsi="Tahoma" w:cs="Tahoma"/>
          <w:color w:val="002060"/>
          <w:sz w:val="24"/>
          <w:szCs w:val="24"/>
        </w:rPr>
        <w:t>N</w:t>
      </w:r>
      <w:r w:rsidR="007328CC">
        <w:rPr>
          <w:rFonts w:ascii="Tahoma" w:hAnsi="Tahoma" w:cs="Tahoma"/>
          <w:color w:val="002060"/>
          <w:sz w:val="24"/>
          <w:szCs w:val="24"/>
        </w:rPr>
        <w:t>guyệt san Viên Âm (</w:t>
      </w:r>
      <w:r w:rsidR="00326AD2">
        <w:rPr>
          <w:rFonts w:ascii="Tahoma" w:hAnsi="Tahoma" w:cs="Tahoma"/>
          <w:color w:val="002060"/>
          <w:sz w:val="24"/>
          <w:szCs w:val="24"/>
        </w:rPr>
        <w:t>1933-:-1952</w:t>
      </w:r>
      <w:r w:rsidR="007328CC">
        <w:rPr>
          <w:rFonts w:ascii="Tahoma" w:hAnsi="Tahoma" w:cs="Tahoma"/>
          <w:color w:val="002060"/>
          <w:sz w:val="24"/>
          <w:szCs w:val="24"/>
        </w:rPr>
        <w:t xml:space="preserve">), </w:t>
      </w:r>
      <w:r w:rsidR="00326AD2">
        <w:rPr>
          <w:rFonts w:ascii="Tahoma" w:hAnsi="Tahoma" w:cs="Tahoma"/>
          <w:color w:val="002060"/>
          <w:sz w:val="24"/>
          <w:szCs w:val="24"/>
        </w:rPr>
        <w:t xml:space="preserve">sáng lập Gia Đình Phật Tử (1940), </w:t>
      </w:r>
      <w:r w:rsidR="007F7EFE">
        <w:rPr>
          <w:rFonts w:ascii="Tahoma" w:hAnsi="Tahoma" w:cs="Tahoma"/>
          <w:color w:val="002060"/>
          <w:sz w:val="24"/>
          <w:szCs w:val="24"/>
        </w:rPr>
        <w:t>m</w:t>
      </w:r>
      <w:r w:rsidR="007F7EFE" w:rsidRPr="007F7EFE">
        <w:rPr>
          <w:rFonts w:ascii="Tahoma" w:hAnsi="Tahoma" w:cs="Tahoma"/>
          <w:color w:val="002060"/>
          <w:sz w:val="24"/>
          <w:szCs w:val="24"/>
        </w:rPr>
        <w:t xml:space="preserve">ở </w:t>
      </w:r>
      <w:r w:rsidR="00E27E03" w:rsidRPr="00E27E03">
        <w:rPr>
          <w:rFonts w:ascii="Tahoma" w:hAnsi="Tahoma" w:cs="Tahoma"/>
          <w:color w:val="002060"/>
          <w:sz w:val="24"/>
          <w:szCs w:val="24"/>
        </w:rPr>
        <w:t>Phật học đường Báo Quốc</w:t>
      </w:r>
      <w:r w:rsidR="00E27E03">
        <w:rPr>
          <w:rFonts w:ascii="Tahoma" w:hAnsi="Tahoma" w:cs="Tahoma"/>
          <w:color w:val="002060"/>
          <w:sz w:val="24"/>
          <w:szCs w:val="24"/>
        </w:rPr>
        <w:t xml:space="preserve"> (1932) </w:t>
      </w:r>
      <w:r w:rsidR="00326AD2">
        <w:rPr>
          <w:rFonts w:ascii="Tahoma" w:hAnsi="Tahoma" w:cs="Tahoma"/>
          <w:color w:val="002060"/>
          <w:sz w:val="24"/>
          <w:szCs w:val="24"/>
        </w:rPr>
        <w:t xml:space="preserve">đào tạo </w:t>
      </w:r>
      <w:r w:rsidR="00CF361C">
        <w:rPr>
          <w:rFonts w:ascii="Tahoma" w:hAnsi="Tahoma" w:cs="Tahoma"/>
          <w:color w:val="002060"/>
          <w:sz w:val="24"/>
          <w:szCs w:val="24"/>
        </w:rPr>
        <w:t>t</w:t>
      </w:r>
      <w:r w:rsidR="00326AD2">
        <w:rPr>
          <w:rFonts w:ascii="Tahoma" w:hAnsi="Tahoma" w:cs="Tahoma"/>
          <w:color w:val="002060"/>
          <w:sz w:val="24"/>
          <w:szCs w:val="24"/>
        </w:rPr>
        <w:t>ăng tài</w:t>
      </w:r>
      <w:r w:rsidR="00CF361C">
        <w:rPr>
          <w:rFonts w:ascii="Tahoma" w:hAnsi="Tahoma" w:cs="Tahoma"/>
          <w:color w:val="002060"/>
          <w:sz w:val="24"/>
          <w:szCs w:val="24"/>
        </w:rPr>
        <w:t xml:space="preserve"> từ sơ cấp đến cao cấp, tốt nghiệp những khóa đầu tiên tiêu biểu là các vị </w:t>
      </w:r>
      <w:r w:rsidR="00CF361C" w:rsidRPr="00CF361C">
        <w:rPr>
          <w:rFonts w:ascii="Tahoma" w:hAnsi="Tahoma" w:cs="Tahoma"/>
          <w:color w:val="002060"/>
          <w:sz w:val="24"/>
          <w:szCs w:val="24"/>
        </w:rPr>
        <w:t xml:space="preserve">Trí Quang, </w:t>
      </w:r>
      <w:r w:rsidR="00CF361C">
        <w:rPr>
          <w:rFonts w:ascii="Tahoma" w:hAnsi="Tahoma" w:cs="Tahoma"/>
          <w:color w:val="002060"/>
          <w:sz w:val="24"/>
          <w:szCs w:val="24"/>
        </w:rPr>
        <w:t>Trí Nghiêm (</w:t>
      </w:r>
      <w:r w:rsidR="00CF361C" w:rsidRPr="00CF361C">
        <w:rPr>
          <w:rFonts w:ascii="Tahoma" w:hAnsi="Tahoma" w:cs="Tahoma"/>
          <w:color w:val="002060"/>
          <w:sz w:val="24"/>
          <w:szCs w:val="24"/>
        </w:rPr>
        <w:t xml:space="preserve">Thiện </w:t>
      </w:r>
      <w:r w:rsidR="00CF361C">
        <w:rPr>
          <w:rFonts w:ascii="Tahoma" w:hAnsi="Tahoma" w:cs="Tahoma"/>
          <w:color w:val="002060"/>
          <w:sz w:val="24"/>
          <w:szCs w:val="24"/>
        </w:rPr>
        <w:t>Minh)</w:t>
      </w:r>
      <w:r w:rsidR="00CF361C" w:rsidRPr="00CF361C">
        <w:rPr>
          <w:rFonts w:ascii="Tahoma" w:hAnsi="Tahoma" w:cs="Tahoma"/>
          <w:color w:val="002060"/>
          <w:sz w:val="24"/>
          <w:szCs w:val="24"/>
        </w:rPr>
        <w:t xml:space="preserve">, Trí Tịnh, Thiện Siêu, Thiện Hoa, </w:t>
      </w:r>
      <w:r w:rsidR="00CF361C">
        <w:rPr>
          <w:rFonts w:ascii="Tahoma" w:hAnsi="Tahoma" w:cs="Tahoma"/>
          <w:color w:val="002060"/>
          <w:sz w:val="24"/>
          <w:szCs w:val="24"/>
        </w:rPr>
        <w:t xml:space="preserve">Thiện Hòa ... </w:t>
      </w:r>
      <w:r w:rsidR="00A16CCE" w:rsidRPr="00A16CCE">
        <w:rPr>
          <w:rFonts w:ascii="Tahoma" w:hAnsi="Tahoma" w:cs="Tahoma"/>
          <w:color w:val="002060"/>
          <w:sz w:val="24"/>
          <w:szCs w:val="24"/>
        </w:rPr>
        <w:t>và nhiều hậu học nối tiếp nhau</w:t>
      </w:r>
      <w:r w:rsidR="00A16CCE">
        <w:rPr>
          <w:rFonts w:ascii="Tahoma" w:hAnsi="Tahoma" w:cs="Tahoma"/>
          <w:color w:val="002060"/>
          <w:sz w:val="24"/>
          <w:szCs w:val="24"/>
        </w:rPr>
        <w:t xml:space="preserve"> như </w:t>
      </w:r>
      <w:r w:rsidR="00A16CCE" w:rsidRPr="00A16CCE">
        <w:rPr>
          <w:rFonts w:ascii="Tahoma" w:hAnsi="Tahoma" w:cs="Tahoma"/>
          <w:color w:val="002060"/>
          <w:sz w:val="24"/>
          <w:szCs w:val="24"/>
        </w:rPr>
        <w:t>Thuyền Ấn, Thiên Ân, Mãn Giác, Nhất Hạnh, Minh Châu, Trí Không (Trần Quang Thuận), Thiện Châu</w:t>
      </w:r>
      <w:r w:rsidR="00A16CCE">
        <w:rPr>
          <w:rFonts w:ascii="Tahoma" w:hAnsi="Tahoma" w:cs="Tahoma"/>
          <w:color w:val="002060"/>
          <w:sz w:val="24"/>
          <w:szCs w:val="24"/>
        </w:rPr>
        <w:t xml:space="preserve"> ... </w:t>
      </w:r>
      <w:r w:rsidR="00A16CCE" w:rsidRPr="00A16CCE">
        <w:rPr>
          <w:rFonts w:ascii="Tahoma" w:hAnsi="Tahoma" w:cs="Tahoma"/>
          <w:color w:val="002060"/>
          <w:sz w:val="24"/>
          <w:szCs w:val="24"/>
        </w:rPr>
        <w:t>Trí Siêu (Lê Mạnh Thát), Tuệ Sĩ (Nguyên Chứng), Phước Sơn, Chơn Trí (Nguyên Siêu), Thiện Nhơn v.v…</w:t>
      </w:r>
      <w:r w:rsidR="00A16CCE">
        <w:rPr>
          <w:rFonts w:ascii="Tahoma" w:hAnsi="Tahoma" w:cs="Tahoma"/>
          <w:color w:val="002060"/>
          <w:sz w:val="24"/>
          <w:szCs w:val="24"/>
        </w:rPr>
        <w:t xml:space="preserve"> (Xin xem </w:t>
      </w:r>
      <w:r w:rsidR="00443A12" w:rsidRPr="00443A12">
        <w:rPr>
          <w:rFonts w:ascii="Tahoma" w:hAnsi="Tahoma" w:cs="Tahoma"/>
          <w:color w:val="002060"/>
          <w:sz w:val="24"/>
          <w:szCs w:val="24"/>
          <w:lang w:val="en-US"/>
        </w:rPr>
        <w:fldChar w:fldCharType="begin"/>
      </w:r>
      <w:r w:rsidR="00443A12" w:rsidRPr="00443A12">
        <w:rPr>
          <w:rFonts w:ascii="Tahoma" w:hAnsi="Tahoma" w:cs="Tahoma"/>
          <w:color w:val="002060"/>
          <w:sz w:val="24"/>
          <w:szCs w:val="24"/>
          <w:lang w:val="en-US"/>
        </w:rPr>
        <w:instrText xml:space="preserve"> HYPERLINK "https://vi.wikipedia.org/wiki/L%C3%AA_%C4%90%C3%ACnh_Th%C3%A1m" </w:instrText>
      </w:r>
      <w:r w:rsidR="00443A12" w:rsidRPr="00443A12">
        <w:rPr>
          <w:rFonts w:ascii="Tahoma" w:hAnsi="Tahoma" w:cs="Tahoma"/>
          <w:color w:val="002060"/>
          <w:sz w:val="24"/>
          <w:szCs w:val="24"/>
          <w:lang w:val="en-US"/>
        </w:rPr>
      </w:r>
      <w:r w:rsidR="00443A12" w:rsidRPr="00443A12">
        <w:rPr>
          <w:rFonts w:ascii="Tahoma" w:hAnsi="Tahoma" w:cs="Tahoma"/>
          <w:color w:val="002060"/>
          <w:sz w:val="24"/>
          <w:szCs w:val="24"/>
          <w:lang w:val="en-US"/>
        </w:rPr>
        <w:fldChar w:fldCharType="separate"/>
      </w:r>
      <w:r w:rsidR="00443A12" w:rsidRPr="00443A12">
        <w:rPr>
          <w:rStyle w:val="Hyperlink"/>
          <w:rFonts w:ascii="Tahoma" w:hAnsi="Tahoma" w:cs="Tahoma"/>
          <w:b/>
          <w:bCs/>
          <w:lang w:val="en-US"/>
        </w:rPr>
        <w:t xml:space="preserve">Lê </w:t>
      </w:r>
      <w:proofErr w:type="spellStart"/>
      <w:r w:rsidR="00443A12" w:rsidRPr="00443A12">
        <w:rPr>
          <w:rStyle w:val="Hyperlink"/>
          <w:rFonts w:ascii="Tahoma" w:hAnsi="Tahoma" w:cs="Tahoma"/>
          <w:b/>
          <w:bCs/>
          <w:lang w:val="en-US"/>
        </w:rPr>
        <w:t>Đình</w:t>
      </w:r>
      <w:proofErr w:type="spellEnd"/>
      <w:r w:rsidR="00443A12" w:rsidRPr="00443A12">
        <w:rPr>
          <w:rStyle w:val="Hyperlink"/>
          <w:rFonts w:ascii="Tahoma" w:hAnsi="Tahoma" w:cs="Tahoma"/>
          <w:b/>
          <w:bCs/>
          <w:lang w:val="en-US"/>
        </w:rPr>
        <w:t xml:space="preserve"> </w:t>
      </w:r>
      <w:proofErr w:type="spellStart"/>
      <w:r w:rsidR="00443A12" w:rsidRPr="00443A12">
        <w:rPr>
          <w:rStyle w:val="Hyperlink"/>
          <w:rFonts w:ascii="Tahoma" w:hAnsi="Tahoma" w:cs="Tahoma"/>
          <w:b/>
          <w:bCs/>
          <w:lang w:val="en-US"/>
        </w:rPr>
        <w:t>Thám</w:t>
      </w:r>
      <w:proofErr w:type="spellEnd"/>
      <w:r w:rsidR="00443A12" w:rsidRPr="00443A12">
        <w:rPr>
          <w:rStyle w:val="Hyperlink"/>
          <w:rFonts w:ascii="Tahoma" w:hAnsi="Tahoma" w:cs="Tahoma"/>
          <w:lang w:val="en-US"/>
        </w:rPr>
        <w:t xml:space="preserve"> – Wikipedia </w:t>
      </w:r>
      <w:proofErr w:type="spellStart"/>
      <w:r w:rsidR="00443A12" w:rsidRPr="00443A12">
        <w:rPr>
          <w:rStyle w:val="Hyperlink"/>
          <w:rFonts w:ascii="Tahoma" w:hAnsi="Tahoma" w:cs="Tahoma"/>
          <w:lang w:val="en-US"/>
        </w:rPr>
        <w:t>tiếng</w:t>
      </w:r>
      <w:proofErr w:type="spellEnd"/>
      <w:r w:rsidR="00443A12" w:rsidRPr="00443A12">
        <w:rPr>
          <w:rStyle w:val="Hyperlink"/>
          <w:rFonts w:ascii="Tahoma" w:hAnsi="Tahoma" w:cs="Tahoma"/>
          <w:lang w:val="en-US"/>
        </w:rPr>
        <w:t xml:space="preserve"> </w:t>
      </w:r>
      <w:r w:rsidR="00443A12">
        <w:rPr>
          <w:rStyle w:val="Hyperlink"/>
          <w:rFonts w:ascii="Tahoma" w:hAnsi="Tahoma" w:cs="Tahoma"/>
          <w:lang w:val="en-US"/>
        </w:rPr>
        <w:t>Việt</w:t>
      </w:r>
      <w:r w:rsidR="00443A12">
        <w:rPr>
          <w:rFonts w:ascii="Tahoma" w:hAnsi="Tahoma" w:cs="Tahoma"/>
          <w:color w:val="002060"/>
          <w:sz w:val="24"/>
          <w:szCs w:val="24"/>
        </w:rPr>
        <w:t>).</w:t>
      </w:r>
    </w:p>
    <w:p w14:paraId="645596E4" w14:textId="0E0B6B3E" w:rsidR="00A16CCE" w:rsidRPr="00A16CCE" w:rsidRDefault="00443A12" w:rsidP="00443A12">
      <w:pPr>
        <w:spacing w:after="240" w:line="360" w:lineRule="auto"/>
        <w:jc w:val="both"/>
        <w:rPr>
          <w:rStyle w:val="Hyperlink"/>
          <w:rFonts w:ascii="Tahoma" w:hAnsi="Tahoma" w:cs="Tahoma"/>
          <w:color w:val="002060"/>
          <w:sz w:val="24"/>
          <w:szCs w:val="24"/>
          <w:u w:val="none"/>
        </w:rPr>
      </w:pPr>
      <w:r w:rsidRPr="00443A12">
        <w:rPr>
          <w:rFonts w:ascii="Tahoma" w:hAnsi="Tahoma" w:cs="Tahoma"/>
          <w:color w:val="002060"/>
          <w:sz w:val="24"/>
          <w:szCs w:val="24"/>
        </w:rPr>
        <w:fldChar w:fldCharType="end"/>
      </w:r>
      <w:r>
        <w:rPr>
          <w:rFonts w:ascii="Tahoma" w:hAnsi="Tahoma" w:cs="Tahoma"/>
          <w:color w:val="002060"/>
          <w:sz w:val="24"/>
          <w:szCs w:val="24"/>
        </w:rPr>
        <w:tab/>
        <w:t xml:space="preserve">- </w:t>
      </w:r>
      <w:r w:rsidRPr="00443A12">
        <w:rPr>
          <w:rFonts w:ascii="Tahoma" w:hAnsi="Tahoma" w:cs="Tahoma"/>
          <w:b/>
          <w:bCs/>
          <w:color w:val="002060"/>
        </w:rPr>
        <w:t>Chánh Trí</w:t>
      </w:r>
      <w:r w:rsidRPr="009D2805">
        <w:rPr>
          <w:rFonts w:ascii="Tahoma" w:hAnsi="Tahoma" w:cs="Tahoma"/>
          <w:color w:val="002060"/>
          <w:sz w:val="24"/>
          <w:szCs w:val="24"/>
        </w:rPr>
        <w:t xml:space="preserve"> </w:t>
      </w:r>
      <w:r>
        <w:rPr>
          <w:rFonts w:ascii="Tahoma" w:hAnsi="Tahoma" w:cs="Tahoma"/>
          <w:color w:val="002060"/>
          <w:sz w:val="24"/>
          <w:szCs w:val="24"/>
        </w:rPr>
        <w:t xml:space="preserve">- </w:t>
      </w:r>
      <w:r w:rsidRPr="009D2805">
        <w:rPr>
          <w:rFonts w:ascii="Tahoma" w:hAnsi="Tahoma" w:cs="Tahoma"/>
          <w:color w:val="002060"/>
          <w:sz w:val="24"/>
          <w:szCs w:val="24"/>
        </w:rPr>
        <w:t xml:space="preserve">Mai Thọ Truyền </w:t>
      </w:r>
      <w:r>
        <w:rPr>
          <w:rFonts w:ascii="Tahoma" w:hAnsi="Tahoma" w:cs="Tahoma"/>
          <w:color w:val="002060"/>
          <w:sz w:val="24"/>
          <w:szCs w:val="24"/>
        </w:rPr>
        <w:t>(</w:t>
      </w:r>
      <w:r w:rsidRPr="00A16CCE">
        <w:rPr>
          <w:rFonts w:ascii="Tahoma" w:hAnsi="Tahoma" w:cs="Tahoma"/>
          <w:color w:val="002060"/>
          <w:sz w:val="24"/>
          <w:szCs w:val="24"/>
        </w:rPr>
        <w:t>1905-1973</w:t>
      </w:r>
      <w:r>
        <w:rPr>
          <w:rFonts w:ascii="Tahoma" w:hAnsi="Tahoma" w:cs="Tahoma"/>
          <w:color w:val="002060"/>
          <w:sz w:val="24"/>
          <w:szCs w:val="24"/>
        </w:rPr>
        <w:t xml:space="preserve">) ở miền Nam, ông </w:t>
      </w:r>
      <w:r w:rsidRPr="009D2805">
        <w:rPr>
          <w:rFonts w:ascii="Tahoma" w:hAnsi="Tahoma" w:cs="Tahoma"/>
          <w:color w:val="002060"/>
          <w:sz w:val="24"/>
          <w:szCs w:val="24"/>
        </w:rPr>
        <w:t xml:space="preserve">đã để lại ba dấu ấn quan trọng về công nghiệp hoằng pháp cho hàng hậu học. Đó </w:t>
      </w:r>
      <w:r>
        <w:rPr>
          <w:rFonts w:ascii="Tahoma" w:hAnsi="Tahoma" w:cs="Tahoma"/>
          <w:color w:val="002060"/>
          <w:sz w:val="24"/>
          <w:szCs w:val="24"/>
        </w:rPr>
        <w:t xml:space="preserve">là: </w:t>
      </w:r>
      <w:r w:rsidRPr="009D2805">
        <w:rPr>
          <w:rFonts w:ascii="Tahoma" w:hAnsi="Tahoma" w:cs="Tahoma"/>
          <w:color w:val="002060"/>
          <w:sz w:val="24"/>
          <w:szCs w:val="24"/>
        </w:rPr>
        <w:t xml:space="preserve"> </w:t>
      </w:r>
      <w:r>
        <w:rPr>
          <w:rFonts w:ascii="Tahoma" w:hAnsi="Tahoma" w:cs="Tahoma"/>
          <w:color w:val="002060"/>
          <w:sz w:val="24"/>
          <w:szCs w:val="24"/>
        </w:rPr>
        <w:t>- T</w:t>
      </w:r>
      <w:r w:rsidRPr="009D2805">
        <w:rPr>
          <w:rFonts w:ascii="Tahoma" w:hAnsi="Tahoma" w:cs="Tahoma"/>
          <w:color w:val="002060"/>
          <w:sz w:val="24"/>
          <w:szCs w:val="24"/>
        </w:rPr>
        <w:t xml:space="preserve">hể hiện trọn vẹn vai trò của người cư sĩ Phật tử đức độ trong quan </w:t>
      </w:r>
      <w:r>
        <w:rPr>
          <w:rFonts w:ascii="Tahoma" w:hAnsi="Tahoma" w:cs="Tahoma"/>
          <w:color w:val="002060"/>
          <w:sz w:val="24"/>
          <w:szCs w:val="24"/>
        </w:rPr>
        <w:t xml:space="preserve">trường. </w:t>
      </w:r>
      <w:r w:rsidRPr="009D2805">
        <w:rPr>
          <w:rFonts w:ascii="Tahoma" w:hAnsi="Tahoma" w:cs="Tahoma"/>
          <w:color w:val="002060"/>
          <w:sz w:val="24"/>
          <w:szCs w:val="24"/>
        </w:rPr>
        <w:t xml:space="preserve"> </w:t>
      </w:r>
      <w:r>
        <w:rPr>
          <w:rFonts w:ascii="Tahoma" w:hAnsi="Tahoma" w:cs="Tahoma"/>
          <w:color w:val="002060"/>
          <w:sz w:val="24"/>
          <w:szCs w:val="24"/>
        </w:rPr>
        <w:t>-</w:t>
      </w:r>
      <w:r w:rsidRPr="009D2805">
        <w:rPr>
          <w:rFonts w:ascii="Tahoma" w:hAnsi="Tahoma" w:cs="Tahoma"/>
          <w:color w:val="002060"/>
          <w:sz w:val="24"/>
          <w:szCs w:val="24"/>
        </w:rPr>
        <w:t xml:space="preserve"> </w:t>
      </w:r>
      <w:r>
        <w:rPr>
          <w:rFonts w:ascii="Tahoma" w:hAnsi="Tahoma" w:cs="Tahoma"/>
          <w:color w:val="002060"/>
          <w:sz w:val="24"/>
          <w:szCs w:val="24"/>
        </w:rPr>
        <w:t>T</w:t>
      </w:r>
      <w:r w:rsidRPr="009D2805">
        <w:rPr>
          <w:rFonts w:ascii="Tahoma" w:hAnsi="Tahoma" w:cs="Tahoma"/>
          <w:color w:val="002060"/>
          <w:sz w:val="24"/>
          <w:szCs w:val="24"/>
        </w:rPr>
        <w:t xml:space="preserve">hành lập Hội Phật </w:t>
      </w:r>
      <w:r w:rsidRPr="009D2805">
        <w:rPr>
          <w:rFonts w:ascii="Tahoma" w:hAnsi="Tahoma" w:cs="Tahoma"/>
          <w:color w:val="002060"/>
          <w:sz w:val="24"/>
          <w:szCs w:val="24"/>
        </w:rPr>
        <w:lastRenderedPageBreak/>
        <w:t xml:space="preserve">Học Nam Việt và đứng ra xây dựng ngôi chùa lịch sử Xá Lợi, làm trụ sở cho </w:t>
      </w:r>
      <w:r>
        <w:rPr>
          <w:rFonts w:ascii="Tahoma" w:hAnsi="Tahoma" w:cs="Tahoma"/>
          <w:color w:val="002060"/>
          <w:sz w:val="24"/>
          <w:szCs w:val="24"/>
        </w:rPr>
        <w:t>hội.  -</w:t>
      </w:r>
      <w:r w:rsidRPr="009D2805">
        <w:rPr>
          <w:rFonts w:ascii="Tahoma" w:hAnsi="Tahoma" w:cs="Tahoma"/>
          <w:color w:val="002060"/>
          <w:sz w:val="24"/>
          <w:szCs w:val="24"/>
        </w:rPr>
        <w:t xml:space="preserve"> </w:t>
      </w:r>
      <w:r>
        <w:rPr>
          <w:rFonts w:ascii="Tahoma" w:hAnsi="Tahoma" w:cs="Tahoma"/>
          <w:color w:val="002060"/>
          <w:sz w:val="24"/>
          <w:szCs w:val="24"/>
        </w:rPr>
        <w:t>H</w:t>
      </w:r>
      <w:r w:rsidRPr="009D2805">
        <w:rPr>
          <w:rFonts w:ascii="Tahoma" w:hAnsi="Tahoma" w:cs="Tahoma"/>
          <w:color w:val="002060"/>
          <w:sz w:val="24"/>
          <w:szCs w:val="24"/>
        </w:rPr>
        <w:t xml:space="preserve">oằng pháp cộng đồng qua các công trình nghiên cứu, dịch thuật, </w:t>
      </w:r>
      <w:bookmarkStart w:id="39" w:name="_Hlk129245059"/>
      <w:r w:rsidRPr="009D2805">
        <w:rPr>
          <w:rFonts w:ascii="Tahoma" w:hAnsi="Tahoma" w:cs="Tahoma"/>
          <w:color w:val="002060"/>
          <w:sz w:val="24"/>
          <w:szCs w:val="24"/>
        </w:rPr>
        <w:t xml:space="preserve">biên tập và xuất bản </w:t>
      </w:r>
      <w:bookmarkEnd w:id="39"/>
      <w:r w:rsidRPr="009D2805">
        <w:rPr>
          <w:rFonts w:ascii="Tahoma" w:hAnsi="Tahoma" w:cs="Tahoma"/>
          <w:color w:val="002060"/>
          <w:sz w:val="24"/>
          <w:szCs w:val="24"/>
        </w:rPr>
        <w:t xml:space="preserve">kinh sách cũng như ra tạp chí </w:t>
      </w:r>
      <w:r w:rsidR="00C94E6F">
        <w:rPr>
          <w:rFonts w:ascii="Tahoma" w:hAnsi="Tahoma" w:cs="Tahoma"/>
          <w:color w:val="002060"/>
          <w:sz w:val="24"/>
          <w:szCs w:val="24"/>
        </w:rPr>
        <w:t>“</w:t>
      </w:r>
      <w:r w:rsidRPr="009D2805">
        <w:rPr>
          <w:rFonts w:ascii="Tahoma" w:hAnsi="Tahoma" w:cs="Tahoma"/>
          <w:color w:val="002060"/>
          <w:sz w:val="24"/>
          <w:szCs w:val="24"/>
        </w:rPr>
        <w:t xml:space="preserve">Phật học Từ </w:t>
      </w:r>
      <w:r w:rsidR="00C94E6F">
        <w:rPr>
          <w:rFonts w:ascii="Tahoma" w:hAnsi="Tahoma" w:cs="Tahoma"/>
          <w:color w:val="002060"/>
          <w:sz w:val="24"/>
          <w:szCs w:val="24"/>
        </w:rPr>
        <w:t>Quang”</w:t>
      </w:r>
      <w:r w:rsidRPr="009D2805">
        <w:rPr>
          <w:rFonts w:ascii="Tahoma" w:hAnsi="Tahoma" w:cs="Tahoma"/>
          <w:color w:val="002060"/>
          <w:sz w:val="24"/>
          <w:szCs w:val="24"/>
        </w:rPr>
        <w:t>, giảng dạy tăng ni nhất là khi Viện Đại học Vạn Hạnh đặt cơ sở tại chùa Xá Lợi.</w:t>
      </w:r>
      <w:r>
        <w:rPr>
          <w:rFonts w:ascii="Tahoma" w:hAnsi="Tahoma" w:cs="Tahoma"/>
          <w:color w:val="002060"/>
          <w:sz w:val="24"/>
          <w:szCs w:val="24"/>
        </w:rPr>
        <w:t xml:space="preserve">  Ông đã </w:t>
      </w:r>
      <w:r w:rsidRPr="009D2805">
        <w:rPr>
          <w:rFonts w:ascii="Tahoma" w:hAnsi="Tahoma" w:cs="Tahoma"/>
          <w:color w:val="002060"/>
          <w:sz w:val="24"/>
          <w:szCs w:val="24"/>
        </w:rPr>
        <w:t>thường xuyên</w:t>
      </w:r>
      <w:r w:rsidRPr="00443A12">
        <w:rPr>
          <w:rFonts w:ascii="Tahoma" w:hAnsi="Tahoma" w:cs="Tahoma"/>
          <w:color w:val="002060"/>
          <w:sz w:val="24"/>
          <w:szCs w:val="24"/>
        </w:rPr>
        <w:t xml:space="preserve"> </w:t>
      </w:r>
      <w:r w:rsidRPr="009D2805">
        <w:rPr>
          <w:rFonts w:ascii="Tahoma" w:hAnsi="Tahoma" w:cs="Tahoma"/>
          <w:color w:val="002060"/>
          <w:sz w:val="24"/>
          <w:szCs w:val="24"/>
        </w:rPr>
        <w:t xml:space="preserve">thuyết pháp </w:t>
      </w:r>
      <w:r w:rsidRPr="00443A12">
        <w:rPr>
          <w:rFonts w:ascii="Tahoma" w:hAnsi="Tahoma" w:cs="Tahoma"/>
          <w:color w:val="002060"/>
          <w:sz w:val="24"/>
          <w:szCs w:val="24"/>
        </w:rPr>
        <w:t xml:space="preserve">tại chùa Xá Lợi </w:t>
      </w:r>
      <w:r>
        <w:rPr>
          <w:rFonts w:ascii="Tahoma" w:hAnsi="Tahoma" w:cs="Tahoma"/>
          <w:color w:val="002060"/>
          <w:sz w:val="24"/>
          <w:szCs w:val="24"/>
        </w:rPr>
        <w:t>trên</w:t>
      </w:r>
      <w:r w:rsidRPr="00443A12">
        <w:rPr>
          <w:rFonts w:ascii="Tahoma" w:hAnsi="Tahoma" w:cs="Tahoma"/>
          <w:color w:val="002060"/>
          <w:sz w:val="24"/>
          <w:szCs w:val="24"/>
        </w:rPr>
        <w:t xml:space="preserve"> hơn 10 năm</w:t>
      </w:r>
      <w:r>
        <w:rPr>
          <w:rFonts w:ascii="Tahoma" w:hAnsi="Tahoma" w:cs="Tahoma"/>
          <w:color w:val="002060"/>
          <w:sz w:val="24"/>
          <w:szCs w:val="24"/>
        </w:rPr>
        <w:t xml:space="preserve"> </w:t>
      </w:r>
      <w:r w:rsidR="00A16CCE">
        <w:rPr>
          <w:rFonts w:ascii="Tahoma" w:hAnsi="Tahoma" w:cs="Tahoma"/>
          <w:color w:val="002060"/>
          <w:sz w:val="24"/>
          <w:szCs w:val="24"/>
        </w:rPr>
        <w:t>(Xin xem</w:t>
      </w:r>
      <w:r w:rsidR="00A16CCE" w:rsidRPr="00AD2C5E">
        <w:rPr>
          <w:rFonts w:ascii="Tahoma" w:hAnsi="Tahoma" w:cs="Tahoma"/>
          <w:color w:val="002060"/>
          <w:sz w:val="24"/>
          <w:szCs w:val="24"/>
          <w:lang w:val="en-US"/>
        </w:rPr>
        <w:fldChar w:fldCharType="begin"/>
      </w:r>
      <w:r w:rsidR="00A16CCE" w:rsidRPr="00AD2C5E">
        <w:rPr>
          <w:rFonts w:ascii="Tahoma" w:hAnsi="Tahoma" w:cs="Tahoma"/>
          <w:color w:val="002060"/>
          <w:sz w:val="24"/>
          <w:szCs w:val="24"/>
          <w:lang w:val="en-US"/>
        </w:rPr>
        <w:instrText xml:space="preserve"> HYPERLINK "https://vi.wikipedia.org/wiki/Thi%E1%BB%81u_Ch%E1%BB%ADu" </w:instrText>
      </w:r>
      <w:r w:rsidR="00A16CCE" w:rsidRPr="00AD2C5E">
        <w:rPr>
          <w:rFonts w:ascii="Tahoma" w:hAnsi="Tahoma" w:cs="Tahoma"/>
          <w:color w:val="002060"/>
          <w:sz w:val="24"/>
          <w:szCs w:val="24"/>
          <w:lang w:val="en-US"/>
        </w:rPr>
      </w:r>
      <w:r w:rsidR="00A16CCE" w:rsidRPr="00AD2C5E">
        <w:rPr>
          <w:rFonts w:ascii="Tahoma" w:hAnsi="Tahoma" w:cs="Tahoma"/>
          <w:color w:val="002060"/>
          <w:sz w:val="24"/>
          <w:szCs w:val="24"/>
          <w:lang w:val="en-US"/>
        </w:rPr>
        <w:fldChar w:fldCharType="separate"/>
      </w:r>
      <w:r w:rsidR="00A16CCE" w:rsidRPr="00A16CCE">
        <w:rPr>
          <w:rFonts w:ascii="Tahoma" w:hAnsi="Tahoma" w:cs="Tahoma"/>
          <w:color w:val="0000FF" w:themeColor="hyperlink"/>
          <w:lang w:val="en-US"/>
        </w:rPr>
        <w:fldChar w:fldCharType="begin"/>
      </w:r>
      <w:r w:rsidR="00A16CCE" w:rsidRPr="00A16CCE">
        <w:rPr>
          <w:rFonts w:ascii="Tahoma" w:hAnsi="Tahoma" w:cs="Tahoma"/>
          <w:color w:val="0000FF" w:themeColor="hyperlink"/>
          <w:lang w:val="en-US"/>
        </w:rPr>
        <w:instrText xml:space="preserve"> HYPERLINK "https://vi.wikipedia.org/wiki/Mai_Th%E1%BB%8D_Truy%E1%BB%81n" </w:instrText>
      </w:r>
      <w:r w:rsidR="00A16CCE" w:rsidRPr="00A16CCE">
        <w:rPr>
          <w:rFonts w:ascii="Tahoma" w:hAnsi="Tahoma" w:cs="Tahoma"/>
          <w:color w:val="0000FF" w:themeColor="hyperlink"/>
          <w:lang w:val="en-US"/>
        </w:rPr>
      </w:r>
      <w:r w:rsidR="00A16CCE" w:rsidRPr="00A16CCE">
        <w:rPr>
          <w:rFonts w:ascii="Tahoma" w:hAnsi="Tahoma" w:cs="Tahoma"/>
          <w:color w:val="0000FF" w:themeColor="hyperlink"/>
          <w:lang w:val="en-US"/>
        </w:rPr>
        <w:fldChar w:fldCharType="separate"/>
      </w:r>
      <w:r w:rsidR="00A16CCE" w:rsidRPr="00A16CCE">
        <w:rPr>
          <w:rStyle w:val="Hyperlink"/>
          <w:u w:val="none"/>
          <w:lang w:val="en-US"/>
        </w:rPr>
        <w:t xml:space="preserve"> </w:t>
      </w:r>
      <w:r w:rsidR="00A16CCE" w:rsidRPr="00A16CCE">
        <w:rPr>
          <w:rStyle w:val="Hyperlink"/>
          <w:rFonts w:ascii="Tahoma" w:hAnsi="Tahoma" w:cs="Tahoma"/>
          <w:b/>
          <w:bCs/>
          <w:lang w:val="en-US"/>
        </w:rPr>
        <w:t>Mai Thọ Truyền</w:t>
      </w:r>
      <w:r w:rsidR="00A16CCE" w:rsidRPr="00A16CCE">
        <w:rPr>
          <w:rStyle w:val="Hyperlink"/>
          <w:rFonts w:ascii="Tahoma" w:hAnsi="Tahoma" w:cs="Tahoma"/>
          <w:lang w:val="en-US"/>
        </w:rPr>
        <w:t xml:space="preserve"> – Wikipedia tiếng Việt</w:t>
      </w:r>
      <w:r w:rsidR="00A16CCE" w:rsidRPr="00A16CCE">
        <w:rPr>
          <w:rStyle w:val="Hyperlink"/>
          <w:rFonts w:ascii="Tahoma" w:hAnsi="Tahoma" w:cs="Tahoma"/>
          <w:u w:val="none"/>
          <w:lang w:val="en-US"/>
        </w:rPr>
        <w:t>).</w:t>
      </w:r>
    </w:p>
    <w:p w14:paraId="54D335AD" w14:textId="0B103040" w:rsidR="00306639" w:rsidRDefault="00A16CCE" w:rsidP="005D01DA">
      <w:pPr>
        <w:spacing w:after="0" w:line="360" w:lineRule="auto"/>
        <w:jc w:val="center"/>
        <w:rPr>
          <w:rFonts w:ascii="Tahoma" w:hAnsi="Tahoma" w:cs="Tahoma"/>
          <w:color w:val="002060"/>
          <w:sz w:val="24"/>
          <w:szCs w:val="24"/>
        </w:rPr>
      </w:pPr>
      <w:r w:rsidRPr="00A16CCE">
        <w:rPr>
          <w:rFonts w:ascii="Tahoma" w:hAnsi="Tahoma" w:cs="Tahoma"/>
          <w:color w:val="0000FF" w:themeColor="hyperlink"/>
        </w:rPr>
        <w:fldChar w:fldCharType="end"/>
      </w:r>
      <w:r w:rsidRPr="00AD2C5E">
        <w:rPr>
          <w:rFonts w:ascii="Tahoma" w:hAnsi="Tahoma" w:cs="Tahoma"/>
          <w:color w:val="002060"/>
          <w:sz w:val="24"/>
          <w:szCs w:val="24"/>
        </w:rPr>
        <w:fldChar w:fldCharType="end"/>
      </w:r>
      <w:r w:rsidR="00326AD2">
        <w:rPr>
          <w:noProof/>
        </w:rPr>
        <w:drawing>
          <wp:inline distT="0" distB="0" distL="0" distR="0" wp14:anchorId="64BEB321" wp14:editId="41B8304F">
            <wp:extent cx="1466661" cy="1466661"/>
            <wp:effectExtent l="0" t="0" r="0" b="0"/>
            <wp:docPr id="5" name="Picture 5"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icon,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8656" cy="1478656"/>
                    </a:xfrm>
                    <a:prstGeom prst="rect">
                      <a:avLst/>
                    </a:prstGeom>
                    <a:noFill/>
                    <a:ln>
                      <a:noFill/>
                    </a:ln>
                  </pic:spPr>
                </pic:pic>
              </a:graphicData>
            </a:graphic>
          </wp:inline>
        </w:drawing>
      </w:r>
    </w:p>
    <w:p w14:paraId="03411F04" w14:textId="2B5CF751" w:rsidR="003439AF" w:rsidRPr="005D01DA" w:rsidRDefault="005D01DA" w:rsidP="003439AF">
      <w:pPr>
        <w:spacing w:after="240" w:line="360" w:lineRule="auto"/>
        <w:jc w:val="center"/>
        <w:rPr>
          <w:rFonts w:ascii="Tahoma" w:hAnsi="Tahoma" w:cs="Tahoma"/>
          <w:b/>
          <w:bCs/>
          <w:color w:val="00B050"/>
        </w:rPr>
      </w:pPr>
      <w:r w:rsidRPr="005D01DA">
        <w:rPr>
          <w:rFonts w:ascii="Tahoma" w:hAnsi="Tahoma" w:cs="Tahoma"/>
          <w:b/>
          <w:bCs/>
          <w:color w:val="00B050"/>
        </w:rPr>
        <w:t>Huy hiệu Gia Đình Phật Tử</w:t>
      </w:r>
    </w:p>
    <w:p w14:paraId="0F548B3A" w14:textId="77777777" w:rsidR="00464FEE" w:rsidRDefault="00464FEE" w:rsidP="00B465EC">
      <w:pPr>
        <w:spacing w:after="0" w:line="360" w:lineRule="auto"/>
        <w:jc w:val="both"/>
        <w:rPr>
          <w:rFonts w:ascii="Tahoma" w:hAnsi="Tahoma" w:cs="Tahoma"/>
          <w:b/>
          <w:color w:val="002060"/>
          <w:sz w:val="24"/>
          <w:szCs w:val="24"/>
        </w:rPr>
      </w:pPr>
      <w:r w:rsidRPr="00464FEE">
        <w:rPr>
          <w:rFonts w:ascii="Tahoma" w:hAnsi="Tahoma" w:cs="Tahoma"/>
          <w:b/>
          <w:color w:val="002060"/>
          <w:sz w:val="24"/>
          <w:szCs w:val="24"/>
        </w:rPr>
        <w:t>Xem thêm:</w:t>
      </w:r>
    </w:p>
    <w:p w14:paraId="4EBE3A37" w14:textId="5EA2D7E5" w:rsidR="00FE64D1" w:rsidRPr="00FE64D1" w:rsidRDefault="00464FEE" w:rsidP="00FE64D1">
      <w:pPr>
        <w:spacing w:after="0" w:line="360" w:lineRule="auto"/>
        <w:jc w:val="both"/>
        <w:rPr>
          <w:rStyle w:val="Hyperlink"/>
          <w:rFonts w:ascii="Tahoma" w:hAnsi="Tahoma" w:cs="Tahoma"/>
          <w:b/>
          <w:sz w:val="20"/>
          <w:szCs w:val="20"/>
          <w:lang w:val="en-US"/>
        </w:rPr>
      </w:pPr>
      <w:r w:rsidRPr="00B465EC">
        <w:rPr>
          <w:rFonts w:ascii="Tahoma" w:hAnsi="Tahoma" w:cs="Tahoma"/>
          <w:b/>
          <w:color w:val="002060"/>
          <w:sz w:val="20"/>
          <w:szCs w:val="20"/>
        </w:rPr>
        <w:t xml:space="preserve">- </w:t>
      </w:r>
      <w:r w:rsidR="00FE64D1" w:rsidRPr="00FE64D1">
        <w:rPr>
          <w:rFonts w:ascii="Tahoma" w:hAnsi="Tahoma" w:cs="Tahoma"/>
          <w:b/>
          <w:color w:val="002060"/>
          <w:sz w:val="20"/>
          <w:szCs w:val="20"/>
          <w:lang w:val="en-US"/>
        </w:rPr>
        <w:fldChar w:fldCharType="begin"/>
      </w:r>
      <w:r w:rsidR="00FE64D1" w:rsidRPr="00FE64D1">
        <w:rPr>
          <w:rFonts w:ascii="Tahoma" w:hAnsi="Tahoma" w:cs="Tahoma"/>
          <w:b/>
          <w:color w:val="002060"/>
          <w:sz w:val="20"/>
          <w:szCs w:val="20"/>
          <w:lang w:val="en-US"/>
        </w:rPr>
        <w:instrText xml:space="preserve"> HYPERLINK "https://thuvienhoasen.org/a31777/cu-si-thuyet-phap" </w:instrText>
      </w:r>
      <w:r w:rsidR="00FE64D1" w:rsidRPr="00FE64D1">
        <w:rPr>
          <w:rFonts w:ascii="Tahoma" w:hAnsi="Tahoma" w:cs="Tahoma"/>
          <w:b/>
          <w:color w:val="002060"/>
          <w:sz w:val="20"/>
          <w:szCs w:val="20"/>
          <w:lang w:val="en-US"/>
        </w:rPr>
      </w:r>
      <w:r w:rsidR="00FE64D1" w:rsidRPr="00FE64D1">
        <w:rPr>
          <w:rFonts w:ascii="Tahoma" w:hAnsi="Tahoma" w:cs="Tahoma"/>
          <w:b/>
          <w:color w:val="002060"/>
          <w:sz w:val="20"/>
          <w:szCs w:val="20"/>
          <w:lang w:val="en-US"/>
        </w:rPr>
        <w:fldChar w:fldCharType="separate"/>
      </w:r>
      <w:proofErr w:type="spellStart"/>
      <w:r w:rsidR="00FE64D1" w:rsidRPr="00FE64D1">
        <w:rPr>
          <w:rStyle w:val="Hyperlink"/>
          <w:rFonts w:ascii="Tahoma" w:hAnsi="Tahoma" w:cs="Tahoma"/>
          <w:b/>
          <w:sz w:val="20"/>
          <w:szCs w:val="20"/>
          <w:lang w:val="en-US"/>
        </w:rPr>
        <w:t>Cư</w:t>
      </w:r>
      <w:proofErr w:type="spellEnd"/>
      <w:r w:rsidR="00FE64D1" w:rsidRPr="00FE64D1">
        <w:rPr>
          <w:rStyle w:val="Hyperlink"/>
          <w:rFonts w:ascii="Tahoma" w:hAnsi="Tahoma" w:cs="Tahoma"/>
          <w:b/>
          <w:sz w:val="20"/>
          <w:szCs w:val="20"/>
          <w:lang w:val="en-US"/>
        </w:rPr>
        <w:t xml:space="preserve"> </w:t>
      </w:r>
      <w:proofErr w:type="spellStart"/>
      <w:r w:rsidR="00FE64D1" w:rsidRPr="00FE64D1">
        <w:rPr>
          <w:rStyle w:val="Hyperlink"/>
          <w:rFonts w:ascii="Tahoma" w:hAnsi="Tahoma" w:cs="Tahoma"/>
          <w:b/>
          <w:sz w:val="20"/>
          <w:szCs w:val="20"/>
          <w:lang w:val="en-US"/>
        </w:rPr>
        <w:t>sĩ</w:t>
      </w:r>
      <w:proofErr w:type="spellEnd"/>
      <w:r w:rsidR="00FE64D1" w:rsidRPr="00FE64D1">
        <w:rPr>
          <w:rStyle w:val="Hyperlink"/>
          <w:rFonts w:ascii="Tahoma" w:hAnsi="Tahoma" w:cs="Tahoma"/>
          <w:b/>
          <w:sz w:val="20"/>
          <w:szCs w:val="20"/>
          <w:lang w:val="en-US"/>
        </w:rPr>
        <w:t xml:space="preserve"> </w:t>
      </w:r>
      <w:proofErr w:type="spellStart"/>
      <w:r w:rsidR="00FE64D1" w:rsidRPr="00FE64D1">
        <w:rPr>
          <w:rStyle w:val="Hyperlink"/>
          <w:rFonts w:ascii="Tahoma" w:hAnsi="Tahoma" w:cs="Tahoma"/>
          <w:b/>
          <w:sz w:val="20"/>
          <w:szCs w:val="20"/>
          <w:lang w:val="en-US"/>
        </w:rPr>
        <w:t>thuyết</w:t>
      </w:r>
      <w:proofErr w:type="spellEnd"/>
      <w:r w:rsidR="00FE64D1" w:rsidRPr="00FE64D1">
        <w:rPr>
          <w:rStyle w:val="Hyperlink"/>
          <w:rFonts w:ascii="Tahoma" w:hAnsi="Tahoma" w:cs="Tahoma"/>
          <w:b/>
          <w:sz w:val="20"/>
          <w:szCs w:val="20"/>
          <w:lang w:val="en-US"/>
        </w:rPr>
        <w:t xml:space="preserve"> </w:t>
      </w:r>
      <w:proofErr w:type="spellStart"/>
      <w:r w:rsidR="00FE64D1" w:rsidRPr="00FE64D1">
        <w:rPr>
          <w:rStyle w:val="Hyperlink"/>
          <w:rFonts w:ascii="Tahoma" w:hAnsi="Tahoma" w:cs="Tahoma"/>
          <w:b/>
          <w:sz w:val="20"/>
          <w:szCs w:val="20"/>
          <w:lang w:val="en-US"/>
        </w:rPr>
        <w:t>pháp</w:t>
      </w:r>
      <w:proofErr w:type="spellEnd"/>
      <w:r w:rsidR="00FE64D1" w:rsidRPr="00FE64D1">
        <w:rPr>
          <w:rStyle w:val="Hyperlink"/>
          <w:rFonts w:ascii="Tahoma" w:hAnsi="Tahoma" w:cs="Tahoma"/>
          <w:b/>
          <w:sz w:val="20"/>
          <w:szCs w:val="20"/>
          <w:lang w:val="en-US"/>
        </w:rPr>
        <w:t xml:space="preserve"> - </w:t>
      </w:r>
      <w:proofErr w:type="spellStart"/>
      <w:r w:rsidR="00FE64D1" w:rsidRPr="00FE64D1">
        <w:rPr>
          <w:rStyle w:val="Hyperlink"/>
          <w:rFonts w:ascii="Tahoma" w:hAnsi="Tahoma" w:cs="Tahoma"/>
          <w:bCs/>
          <w:sz w:val="20"/>
          <w:szCs w:val="20"/>
          <w:lang w:val="en-US"/>
        </w:rPr>
        <w:t>Phật</w:t>
      </w:r>
      <w:proofErr w:type="spellEnd"/>
      <w:r w:rsidR="00FE64D1" w:rsidRPr="00FE64D1">
        <w:rPr>
          <w:rStyle w:val="Hyperlink"/>
          <w:rFonts w:ascii="Tahoma" w:hAnsi="Tahoma" w:cs="Tahoma"/>
          <w:bCs/>
          <w:sz w:val="20"/>
          <w:szCs w:val="20"/>
          <w:lang w:val="en-US"/>
        </w:rPr>
        <w:t xml:space="preserve"> Học </w:t>
      </w:r>
      <w:proofErr w:type="spellStart"/>
      <w:r w:rsidR="00FE64D1" w:rsidRPr="00FE64D1">
        <w:rPr>
          <w:rStyle w:val="Hyperlink"/>
          <w:rFonts w:ascii="Tahoma" w:hAnsi="Tahoma" w:cs="Tahoma"/>
          <w:bCs/>
          <w:sz w:val="20"/>
          <w:szCs w:val="20"/>
          <w:lang w:val="en-US"/>
        </w:rPr>
        <w:t>Ứng</w:t>
      </w:r>
      <w:proofErr w:type="spellEnd"/>
      <w:r w:rsidR="00FE64D1" w:rsidRPr="00FE64D1">
        <w:rPr>
          <w:rStyle w:val="Hyperlink"/>
          <w:rFonts w:ascii="Tahoma" w:hAnsi="Tahoma" w:cs="Tahoma"/>
          <w:bCs/>
          <w:sz w:val="20"/>
          <w:szCs w:val="20"/>
          <w:lang w:val="en-US"/>
        </w:rPr>
        <w:t xml:space="preserve"> </w:t>
      </w:r>
      <w:proofErr w:type="spellStart"/>
      <w:r w:rsidR="00FE64D1" w:rsidRPr="00FE64D1">
        <w:rPr>
          <w:rStyle w:val="Hyperlink"/>
          <w:rFonts w:ascii="Tahoma" w:hAnsi="Tahoma" w:cs="Tahoma"/>
          <w:bCs/>
          <w:sz w:val="20"/>
          <w:szCs w:val="20"/>
          <w:lang w:val="en-US"/>
        </w:rPr>
        <w:t>Dụng</w:t>
      </w:r>
      <w:proofErr w:type="spellEnd"/>
      <w:r w:rsidR="00FE64D1" w:rsidRPr="00FE64D1">
        <w:rPr>
          <w:rStyle w:val="Hyperlink"/>
          <w:rFonts w:ascii="Tahoma" w:hAnsi="Tahoma" w:cs="Tahoma"/>
          <w:bCs/>
          <w:sz w:val="20"/>
          <w:szCs w:val="20"/>
          <w:lang w:val="en-US"/>
        </w:rPr>
        <w:t xml:space="preserve"> - THƯ VIỆN HOA SEN</w:t>
      </w:r>
    </w:p>
    <w:p w14:paraId="73E4F51F" w14:textId="77777777" w:rsidR="00FE64D1" w:rsidRPr="00B465EC" w:rsidRDefault="00FE64D1" w:rsidP="00FE64D1">
      <w:pPr>
        <w:spacing w:after="0" w:line="360" w:lineRule="auto"/>
        <w:jc w:val="both"/>
        <w:rPr>
          <w:rStyle w:val="Hyperlink"/>
          <w:rFonts w:ascii="Tahoma" w:hAnsi="Tahoma" w:cs="Tahoma"/>
          <w:b/>
          <w:sz w:val="20"/>
          <w:szCs w:val="20"/>
        </w:rPr>
      </w:pPr>
      <w:r w:rsidRPr="00FE64D1">
        <w:rPr>
          <w:rFonts w:ascii="Tahoma" w:hAnsi="Tahoma" w:cs="Tahoma"/>
          <w:b/>
          <w:color w:val="002060"/>
          <w:sz w:val="20"/>
          <w:szCs w:val="20"/>
        </w:rPr>
        <w:fldChar w:fldCharType="end"/>
      </w:r>
      <w:r w:rsidRPr="00B465EC">
        <w:rPr>
          <w:rFonts w:ascii="Tahoma" w:hAnsi="Tahoma" w:cs="Tahoma"/>
          <w:b/>
          <w:color w:val="002060"/>
          <w:sz w:val="20"/>
          <w:szCs w:val="20"/>
        </w:rPr>
        <w:t xml:space="preserve">- </w:t>
      </w:r>
      <w:r w:rsidRPr="00B465EC">
        <w:rPr>
          <w:rFonts w:ascii="Tahoma" w:hAnsi="Tahoma" w:cs="Tahoma"/>
          <w:b/>
          <w:color w:val="002060"/>
          <w:sz w:val="20"/>
          <w:szCs w:val="20"/>
        </w:rPr>
        <w:fldChar w:fldCharType="begin"/>
      </w:r>
      <w:r w:rsidRPr="00B465EC">
        <w:rPr>
          <w:rFonts w:ascii="Tahoma" w:hAnsi="Tahoma" w:cs="Tahoma"/>
          <w:b/>
          <w:color w:val="002060"/>
          <w:sz w:val="20"/>
          <w:szCs w:val="20"/>
        </w:rPr>
        <w:instrText xml:space="preserve"> HYPERLINK "https://phatgiao.org.vn/cu-si-tai-gia-co-the-thuyet-phap-giang-kinh-duoc-khong-d36301.html" </w:instrText>
      </w:r>
      <w:r w:rsidRPr="00B465EC">
        <w:rPr>
          <w:rFonts w:ascii="Tahoma" w:hAnsi="Tahoma" w:cs="Tahoma"/>
          <w:b/>
          <w:color w:val="002060"/>
          <w:sz w:val="20"/>
          <w:szCs w:val="20"/>
        </w:rPr>
      </w:r>
      <w:r w:rsidRPr="00B465EC">
        <w:rPr>
          <w:rFonts w:ascii="Tahoma" w:hAnsi="Tahoma" w:cs="Tahoma"/>
          <w:b/>
          <w:color w:val="002060"/>
          <w:sz w:val="20"/>
          <w:szCs w:val="20"/>
        </w:rPr>
        <w:fldChar w:fldCharType="separate"/>
      </w:r>
      <w:r w:rsidRPr="00B465EC">
        <w:rPr>
          <w:rStyle w:val="Hyperlink"/>
          <w:rFonts w:ascii="Tahoma" w:hAnsi="Tahoma" w:cs="Tahoma"/>
          <w:b/>
          <w:sz w:val="20"/>
          <w:szCs w:val="20"/>
        </w:rPr>
        <w:t>Cư sĩ tại gia có thể thuyết pháp, giảng kinh được không?</w:t>
      </w:r>
    </w:p>
    <w:p w14:paraId="589BE782" w14:textId="77777777" w:rsidR="00FE64D1" w:rsidRPr="00B465EC" w:rsidRDefault="00FE64D1" w:rsidP="00FE64D1">
      <w:pPr>
        <w:spacing w:after="0" w:line="360" w:lineRule="auto"/>
        <w:jc w:val="both"/>
        <w:rPr>
          <w:rFonts w:ascii="Tahoma" w:hAnsi="Tahoma" w:cs="Tahoma"/>
          <w:b/>
          <w:color w:val="002060"/>
          <w:sz w:val="20"/>
          <w:szCs w:val="20"/>
        </w:rPr>
      </w:pPr>
      <w:r w:rsidRPr="00B465EC">
        <w:rPr>
          <w:rFonts w:ascii="Tahoma" w:hAnsi="Tahoma" w:cs="Tahoma"/>
          <w:b/>
          <w:color w:val="002060"/>
          <w:sz w:val="20"/>
          <w:szCs w:val="20"/>
        </w:rPr>
        <w:fldChar w:fldCharType="end"/>
      </w:r>
      <w:r>
        <w:rPr>
          <w:rFonts w:ascii="Tahoma" w:hAnsi="Tahoma" w:cs="Tahoma"/>
          <w:b/>
          <w:color w:val="002060"/>
          <w:sz w:val="20"/>
          <w:szCs w:val="20"/>
        </w:rPr>
        <w:t xml:space="preserve">- </w:t>
      </w:r>
      <w:hyperlink r:id="rId12" w:tooltip="Cư sĩ tu có chứng quả được không? Thầy Thích Thiện Thuận trả lời vấn đáp | PGVN" w:history="1">
        <w:r w:rsidRPr="00A74AE5">
          <w:rPr>
            <w:rStyle w:val="Hyperlink"/>
            <w:rFonts w:ascii="Tahoma" w:hAnsi="Tahoma" w:cs="Tahoma"/>
            <w:b/>
            <w:sz w:val="20"/>
            <w:szCs w:val="20"/>
          </w:rPr>
          <w:t xml:space="preserve">Cư sĩ tu có chứng quả được không? </w:t>
        </w:r>
        <w:r w:rsidRPr="00A74AE5">
          <w:rPr>
            <w:rStyle w:val="Hyperlink"/>
            <w:rFonts w:ascii="Tahoma" w:hAnsi="Tahoma" w:cs="Tahoma"/>
            <w:sz w:val="20"/>
            <w:szCs w:val="20"/>
          </w:rPr>
          <w:t>Thầy Thích Thiện Thuận </w:t>
        </w:r>
      </w:hyperlink>
    </w:p>
    <w:p w14:paraId="47F8C0F2" w14:textId="4B75EEC6" w:rsidR="001C4E6C" w:rsidRPr="001C4E6C" w:rsidRDefault="001C4E6C" w:rsidP="001C4E6C">
      <w:pPr>
        <w:spacing w:after="0" w:line="360" w:lineRule="auto"/>
        <w:jc w:val="both"/>
        <w:rPr>
          <w:rStyle w:val="Hyperlink"/>
          <w:rFonts w:ascii="Tahoma" w:hAnsi="Tahoma" w:cs="Tahoma"/>
          <w:b/>
          <w:sz w:val="20"/>
          <w:szCs w:val="20"/>
        </w:rPr>
      </w:pPr>
      <w:r>
        <w:rPr>
          <w:rFonts w:ascii="Tahoma" w:hAnsi="Tahoma" w:cs="Tahoma"/>
          <w:b/>
          <w:color w:val="002060"/>
          <w:sz w:val="20"/>
          <w:szCs w:val="20"/>
        </w:rPr>
        <w:t xml:space="preserve">- </w:t>
      </w:r>
      <w:r w:rsidR="00342E50" w:rsidRPr="001C4E6C">
        <w:rPr>
          <w:rFonts w:ascii="Tahoma" w:hAnsi="Tahoma" w:cs="Tahoma"/>
          <w:b/>
          <w:color w:val="002060"/>
          <w:sz w:val="20"/>
          <w:szCs w:val="20"/>
        </w:rPr>
        <w:fldChar w:fldCharType="begin"/>
      </w:r>
      <w:r w:rsidRPr="001C4E6C">
        <w:rPr>
          <w:rFonts w:ascii="Tahoma" w:hAnsi="Tahoma" w:cs="Tahoma"/>
          <w:b/>
          <w:color w:val="002060"/>
          <w:sz w:val="20"/>
          <w:szCs w:val="20"/>
        </w:rPr>
        <w:instrText xml:space="preserve"> HYPERLINK "https://www.phattuvietnam.net/cu-si-thuyet-phap-thi-sao/" </w:instrText>
      </w:r>
      <w:r w:rsidR="00342E50" w:rsidRPr="001C4E6C">
        <w:rPr>
          <w:rFonts w:ascii="Tahoma" w:hAnsi="Tahoma" w:cs="Tahoma"/>
          <w:b/>
          <w:color w:val="002060"/>
          <w:sz w:val="20"/>
          <w:szCs w:val="20"/>
        </w:rPr>
      </w:r>
      <w:r w:rsidR="00342E50" w:rsidRPr="001C4E6C">
        <w:rPr>
          <w:rFonts w:ascii="Tahoma" w:hAnsi="Tahoma" w:cs="Tahoma"/>
          <w:b/>
          <w:color w:val="002060"/>
          <w:sz w:val="20"/>
          <w:szCs w:val="20"/>
        </w:rPr>
        <w:fldChar w:fldCharType="separate"/>
      </w:r>
      <w:r w:rsidRPr="001C4E6C">
        <w:rPr>
          <w:rStyle w:val="Hyperlink"/>
          <w:rFonts w:ascii="Tahoma" w:hAnsi="Tahoma" w:cs="Tahoma"/>
          <w:b/>
          <w:sz w:val="20"/>
          <w:szCs w:val="20"/>
        </w:rPr>
        <w:t xml:space="preserve">Cư sĩ thuyết pháp </w:t>
      </w:r>
      <w:r w:rsidRPr="001C4E6C">
        <w:rPr>
          <w:rStyle w:val="Hyperlink"/>
          <w:rFonts w:ascii="Tahoma" w:hAnsi="Tahoma" w:cs="Tahoma"/>
          <w:sz w:val="20"/>
          <w:szCs w:val="20"/>
        </w:rPr>
        <w:t>| Phật giáo Việt Nam</w:t>
      </w:r>
    </w:p>
    <w:p w14:paraId="39E1F19C" w14:textId="21BBF62B" w:rsidR="003439AF" w:rsidRDefault="00342E50" w:rsidP="003439AF">
      <w:pPr>
        <w:spacing w:after="0" w:line="360" w:lineRule="auto"/>
        <w:jc w:val="both"/>
        <w:rPr>
          <w:rFonts w:ascii="Tahoma" w:hAnsi="Tahoma" w:cs="Tahoma"/>
          <w:b/>
          <w:color w:val="002060"/>
          <w:sz w:val="20"/>
          <w:szCs w:val="20"/>
        </w:rPr>
      </w:pPr>
      <w:r w:rsidRPr="001C4E6C">
        <w:rPr>
          <w:rFonts w:ascii="Tahoma" w:hAnsi="Tahoma" w:cs="Tahoma"/>
          <w:b/>
          <w:color w:val="002060"/>
          <w:sz w:val="20"/>
          <w:szCs w:val="20"/>
        </w:rPr>
        <w:fldChar w:fldCharType="end"/>
      </w:r>
    </w:p>
    <w:p w14:paraId="42DF9D06" w14:textId="46776413" w:rsidR="003439AF" w:rsidRDefault="0081124A" w:rsidP="003439AF">
      <w:pPr>
        <w:spacing w:after="0" w:line="360" w:lineRule="auto"/>
        <w:jc w:val="center"/>
        <w:rPr>
          <w:rFonts w:ascii="Tahoma" w:hAnsi="Tahoma" w:cs="Tahoma"/>
          <w:b/>
          <w:color w:val="002060"/>
          <w:sz w:val="20"/>
          <w:szCs w:val="20"/>
        </w:rPr>
      </w:pPr>
      <w:r>
        <w:rPr>
          <w:noProof/>
          <w:lang w:eastAsia="vi-VN"/>
        </w:rPr>
        <w:drawing>
          <wp:inline distT="0" distB="0" distL="0" distR="0" wp14:anchorId="0D46F0B7" wp14:editId="758D59B2">
            <wp:extent cx="4702332" cy="3138851"/>
            <wp:effectExtent l="0" t="0" r="0" b="0"/>
            <wp:docPr id="78" name="Picture 78" descr="Exploring peculiar varieties of lotus flowers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xploring peculiar varieties of lotus flowers in Vietnam"/>
                    <pic:cNvPicPr>
                      <a:picLocks noChangeAspect="1" noChangeArrowheads="1"/>
                    </pic:cNvPicPr>
                  </pic:nvPicPr>
                  <pic:blipFill>
                    <a:blip r:embed="rId13" cstate="print"/>
                    <a:srcRect/>
                    <a:stretch>
                      <a:fillRect/>
                    </a:stretch>
                  </pic:blipFill>
                  <pic:spPr bwMode="auto">
                    <a:xfrm>
                      <a:off x="0" y="0"/>
                      <a:ext cx="4738997" cy="3163325"/>
                    </a:xfrm>
                    <a:prstGeom prst="rect">
                      <a:avLst/>
                    </a:prstGeom>
                    <a:noFill/>
                    <a:ln w="9525">
                      <a:noFill/>
                      <a:miter lim="800000"/>
                      <a:headEnd/>
                      <a:tailEnd/>
                    </a:ln>
                  </pic:spPr>
                </pic:pic>
              </a:graphicData>
            </a:graphic>
          </wp:inline>
        </w:drawing>
      </w:r>
    </w:p>
    <w:p w14:paraId="6D46FA13" w14:textId="77777777" w:rsidR="0081124A" w:rsidRPr="003439AF" w:rsidRDefault="0081124A" w:rsidP="003439AF">
      <w:pPr>
        <w:spacing w:after="0" w:line="360" w:lineRule="auto"/>
        <w:jc w:val="center"/>
        <w:rPr>
          <w:rFonts w:ascii="Tahoma" w:hAnsi="Tahoma" w:cs="Tahoma"/>
          <w:b/>
          <w:color w:val="002060"/>
          <w:sz w:val="20"/>
          <w:szCs w:val="20"/>
        </w:rPr>
      </w:pPr>
    </w:p>
    <w:p w14:paraId="034F139C" w14:textId="77777777" w:rsidR="003439AF" w:rsidRPr="003439AF" w:rsidRDefault="003439AF" w:rsidP="003439AF">
      <w:pPr>
        <w:spacing w:after="120" w:line="360" w:lineRule="auto"/>
        <w:jc w:val="both"/>
        <w:rPr>
          <w:rFonts w:ascii="Tahoma" w:eastAsia="Calibri" w:hAnsi="Tahoma" w:cs="Tahoma"/>
          <w:b/>
          <w:bCs/>
          <w:color w:val="00B050"/>
          <w:sz w:val="32"/>
          <w:szCs w:val="32"/>
        </w:rPr>
      </w:pPr>
      <w:bookmarkStart w:id="40" w:name="_Hlk129296551"/>
      <w:proofErr w:type="spellStart"/>
      <w:r w:rsidRPr="003439AF">
        <w:rPr>
          <w:rFonts w:ascii="Tahoma" w:eastAsia="Calibri" w:hAnsi="Tahoma" w:cs="Tahoma"/>
          <w:b/>
          <w:bCs/>
          <w:color w:val="00B050"/>
          <w:sz w:val="32"/>
          <w:szCs w:val="32"/>
          <w:lang w:val="en-US"/>
        </w:rPr>
        <w:lastRenderedPageBreak/>
        <w:t>Bài</w:t>
      </w:r>
      <w:proofErr w:type="spellEnd"/>
      <w:r w:rsidRPr="003439AF">
        <w:rPr>
          <w:rFonts w:ascii="Tahoma" w:eastAsia="Calibri" w:hAnsi="Tahoma" w:cs="Tahoma"/>
          <w:b/>
          <w:bCs/>
          <w:color w:val="00B050"/>
          <w:sz w:val="32"/>
          <w:szCs w:val="32"/>
        </w:rPr>
        <w:t xml:space="preserve"> đọc thêm</w:t>
      </w:r>
    </w:p>
    <w:p w14:paraId="0BB00484" w14:textId="77777777" w:rsidR="003439AF" w:rsidRPr="003439AF" w:rsidRDefault="003439AF" w:rsidP="003439AF">
      <w:pPr>
        <w:spacing w:after="160" w:line="360" w:lineRule="auto"/>
        <w:jc w:val="center"/>
        <w:rPr>
          <w:rFonts w:ascii="Tahoma" w:eastAsia="Calibri" w:hAnsi="Tahoma" w:cs="Tahoma"/>
          <w:color w:val="002060"/>
          <w:sz w:val="24"/>
          <w:szCs w:val="24"/>
          <w:lang w:val="en-US"/>
        </w:rPr>
      </w:pPr>
      <w:proofErr w:type="spellStart"/>
      <w:r w:rsidRPr="003439AF">
        <w:rPr>
          <w:rFonts w:ascii="Tahoma" w:eastAsia="Calibri" w:hAnsi="Tahoma" w:cs="Tahoma"/>
          <w:b/>
          <w:bCs/>
          <w:color w:val="843C0C"/>
          <w:sz w:val="32"/>
          <w:szCs w:val="32"/>
          <w:lang w:val="en-US"/>
        </w:rPr>
        <w:t>Bốn</w:t>
      </w:r>
      <w:proofErr w:type="spellEnd"/>
      <w:r w:rsidRPr="003439AF">
        <w:rPr>
          <w:rFonts w:ascii="Tahoma" w:eastAsia="Calibri" w:hAnsi="Tahoma" w:cs="Tahoma"/>
          <w:b/>
          <w:bCs/>
          <w:color w:val="843C0C"/>
          <w:sz w:val="32"/>
          <w:szCs w:val="32"/>
          <w:lang w:val="en-US"/>
        </w:rPr>
        <w:t xml:space="preserve"> </w:t>
      </w:r>
      <w:proofErr w:type="spellStart"/>
      <w:r w:rsidRPr="003439AF">
        <w:rPr>
          <w:rFonts w:ascii="Tahoma" w:eastAsia="Calibri" w:hAnsi="Tahoma" w:cs="Tahoma"/>
          <w:b/>
          <w:bCs/>
          <w:color w:val="843C0C"/>
          <w:sz w:val="32"/>
          <w:szCs w:val="32"/>
          <w:lang w:val="en-US"/>
        </w:rPr>
        <w:t>hạng</w:t>
      </w:r>
      <w:proofErr w:type="spellEnd"/>
      <w:r w:rsidRPr="003439AF">
        <w:rPr>
          <w:rFonts w:ascii="Tahoma" w:eastAsia="Calibri" w:hAnsi="Tahoma" w:cs="Tahoma"/>
          <w:b/>
          <w:bCs/>
          <w:color w:val="843C0C"/>
          <w:sz w:val="32"/>
          <w:szCs w:val="32"/>
          <w:lang w:val="en-US"/>
        </w:rPr>
        <w:t xml:space="preserve"> A-la-</w:t>
      </w:r>
      <w:proofErr w:type="spellStart"/>
      <w:r w:rsidRPr="003439AF">
        <w:rPr>
          <w:rFonts w:ascii="Tahoma" w:eastAsia="Calibri" w:hAnsi="Tahoma" w:cs="Tahoma"/>
          <w:b/>
          <w:bCs/>
          <w:color w:val="843C0C"/>
          <w:sz w:val="32"/>
          <w:szCs w:val="32"/>
          <w:lang w:val="en-US"/>
        </w:rPr>
        <w:t>h</w:t>
      </w:r>
      <w:bookmarkEnd w:id="40"/>
      <w:r w:rsidRPr="003439AF">
        <w:rPr>
          <w:rFonts w:ascii="Tahoma" w:eastAsia="Calibri" w:hAnsi="Tahoma" w:cs="Tahoma"/>
          <w:b/>
          <w:bCs/>
          <w:color w:val="843C0C"/>
          <w:sz w:val="32"/>
          <w:szCs w:val="32"/>
          <w:lang w:val="en-US"/>
        </w:rPr>
        <w:t>án</w:t>
      </w:r>
      <w:proofErr w:type="spellEnd"/>
      <w:r w:rsidRPr="003439AF">
        <w:rPr>
          <w:rFonts w:ascii="Tahoma" w:eastAsia="Calibri" w:hAnsi="Tahoma" w:cs="Tahoma"/>
          <w:color w:val="843C0C"/>
          <w:sz w:val="24"/>
          <w:szCs w:val="24"/>
          <w:lang w:val="en-US"/>
        </w:rPr>
        <w:t xml:space="preserve"> </w:t>
      </w:r>
      <w:r w:rsidRPr="003439AF">
        <w:rPr>
          <w:rFonts w:ascii="Tahoma" w:eastAsia="Calibri" w:hAnsi="Tahoma" w:cs="Tahoma"/>
          <w:color w:val="002060"/>
          <w:sz w:val="24"/>
          <w:szCs w:val="24"/>
          <w:lang w:val="en-US"/>
        </w:rPr>
        <w:t>(P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Arahanta</w:t>
      </w:r>
      <w:proofErr w:type="spellEnd"/>
      <w:r w:rsidRPr="003439AF">
        <w:rPr>
          <w:rFonts w:ascii="Tahoma" w:eastAsia="Calibri" w:hAnsi="Tahoma" w:cs="Tahoma"/>
          <w:color w:val="002060"/>
          <w:sz w:val="24"/>
          <w:szCs w:val="24"/>
          <w:lang w:val="en-US"/>
        </w:rPr>
        <w:t>)</w:t>
      </w:r>
    </w:p>
    <w:p w14:paraId="7AAA024F" w14:textId="77777777" w:rsidR="003439AF" w:rsidRPr="003439AF" w:rsidRDefault="003439AF" w:rsidP="003439AF">
      <w:pPr>
        <w:spacing w:after="240" w:line="360" w:lineRule="auto"/>
        <w:ind w:firstLine="720"/>
        <w:jc w:val="both"/>
        <w:rPr>
          <w:rFonts w:ascii="Tahoma" w:eastAsia="Calibri" w:hAnsi="Tahoma" w:cs="Tahoma"/>
          <w:color w:val="002060"/>
          <w:sz w:val="24"/>
          <w:szCs w:val="24"/>
          <w:lang w:val="en-US"/>
        </w:rPr>
      </w:pPr>
      <w:r w:rsidRPr="003439AF">
        <w:rPr>
          <w:rFonts w:ascii="Tahoma" w:eastAsia="Calibri" w:hAnsi="Tahoma" w:cs="Tahoma"/>
          <w:b/>
          <w:bCs/>
          <w:color w:val="002060"/>
          <w:sz w:val="24"/>
          <w:szCs w:val="24"/>
          <w:lang w:val="en-US"/>
        </w:rPr>
        <w:t>1.</w:t>
      </w:r>
      <w:r w:rsidRPr="003439AF">
        <w:rPr>
          <w:rFonts w:ascii="Tahoma" w:eastAsia="Calibri" w:hAnsi="Tahoma" w:cs="Tahoma"/>
          <w:color w:val="002060"/>
          <w:sz w:val="24"/>
          <w:szCs w:val="24"/>
          <w:lang w:val="en-US"/>
        </w:rPr>
        <w:t xml:space="preserve"> </w:t>
      </w:r>
      <w:r w:rsidRPr="003439AF">
        <w:rPr>
          <w:rFonts w:ascii="Tahoma" w:eastAsia="Calibri" w:hAnsi="Tahoma" w:cs="Tahoma"/>
          <w:b/>
          <w:bCs/>
          <w:color w:val="002060"/>
          <w:sz w:val="24"/>
          <w:szCs w:val="24"/>
          <w:lang w:val="en-US"/>
        </w:rPr>
        <w:t>A-la-</w:t>
      </w:r>
      <w:proofErr w:type="spellStart"/>
      <w:r w:rsidRPr="003439AF">
        <w:rPr>
          <w:rFonts w:ascii="Tahoma" w:eastAsia="Calibri" w:hAnsi="Tahoma" w:cs="Tahoma"/>
          <w:b/>
          <w:bCs/>
          <w:color w:val="002060"/>
          <w:sz w:val="24"/>
          <w:szCs w:val="24"/>
          <w:lang w:val="en-US"/>
        </w:rPr>
        <w:t>hán</w:t>
      </w:r>
      <w:proofErr w:type="spellEnd"/>
      <w:r w:rsidRPr="003439AF">
        <w:rPr>
          <w:rFonts w:ascii="Tahoma" w:eastAsia="Calibri" w:hAnsi="Tahoma" w:cs="Tahoma"/>
          <w:b/>
          <w:bCs/>
          <w:color w:val="002060"/>
          <w:sz w:val="24"/>
          <w:szCs w:val="24"/>
          <w:lang w:val="en-US"/>
        </w:rPr>
        <w:t xml:space="preserve"> </w:t>
      </w:r>
      <w:proofErr w:type="spellStart"/>
      <w:r w:rsidRPr="003439AF">
        <w:rPr>
          <w:rFonts w:ascii="Tahoma" w:eastAsia="Calibri" w:hAnsi="Tahoma" w:cs="Tahoma"/>
          <w:b/>
          <w:bCs/>
          <w:color w:val="002060"/>
          <w:sz w:val="24"/>
          <w:szCs w:val="24"/>
          <w:lang w:val="en-US"/>
        </w:rPr>
        <w:t>thuần</w:t>
      </w:r>
      <w:proofErr w:type="spellEnd"/>
      <w:r w:rsidRPr="003439AF">
        <w:rPr>
          <w:rFonts w:ascii="Tahoma" w:eastAsia="Calibri" w:hAnsi="Tahoma" w:cs="Tahoma"/>
          <w:b/>
          <w:bCs/>
          <w:color w:val="002060"/>
          <w:sz w:val="24"/>
          <w:szCs w:val="24"/>
          <w:lang w:val="en-US"/>
        </w:rPr>
        <w:t xml:space="preserve"> </w:t>
      </w:r>
      <w:proofErr w:type="spellStart"/>
      <w:r w:rsidRPr="003439AF">
        <w:rPr>
          <w:rFonts w:ascii="Tahoma" w:eastAsia="Calibri" w:hAnsi="Tahoma" w:cs="Tahoma"/>
          <w:b/>
          <w:bCs/>
          <w:color w:val="002060"/>
          <w:sz w:val="24"/>
          <w:szCs w:val="24"/>
          <w:lang w:val="en-US"/>
        </w:rPr>
        <w:t>tuệ</w:t>
      </w:r>
      <w:proofErr w:type="spellEnd"/>
      <w:r w:rsidRPr="003439AF">
        <w:rPr>
          <w:rFonts w:ascii="Tahoma" w:eastAsia="Calibri" w:hAnsi="Tahoma" w:cs="Tahoma"/>
          <w:b/>
          <w:bCs/>
          <w:color w:val="002060"/>
          <w:sz w:val="24"/>
          <w:szCs w:val="24"/>
          <w:lang w:val="en-US"/>
        </w:rPr>
        <w:t xml:space="preserve"> </w:t>
      </w:r>
      <w:proofErr w:type="spellStart"/>
      <w:r w:rsidRPr="003439AF">
        <w:rPr>
          <w:rFonts w:ascii="Tahoma" w:eastAsia="Calibri" w:hAnsi="Tahoma" w:cs="Tahoma"/>
          <w:b/>
          <w:bCs/>
          <w:color w:val="002060"/>
          <w:sz w:val="24"/>
          <w:szCs w:val="24"/>
          <w:lang w:val="en-US"/>
        </w:rPr>
        <w:t>quán</w:t>
      </w:r>
      <w:proofErr w:type="spellEnd"/>
      <w:r w:rsidRPr="003439AF">
        <w:rPr>
          <w:rFonts w:ascii="Tahoma" w:eastAsia="Calibri" w:hAnsi="Tahoma" w:cs="Tahoma"/>
          <w:color w:val="002060"/>
          <w:sz w:val="24"/>
          <w:szCs w:val="24"/>
          <w:lang w:val="en-US"/>
        </w:rPr>
        <w:t xml:space="preserve"> (P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Sukkhavipassako</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tức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bậc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Lậu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Tận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chỉ</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khô</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sạch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phiền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não</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bằng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tuệ</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quán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thôi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vị</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này</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không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có</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thần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thông</w:t>
      </w:r>
      <w:proofErr w:type="spellEnd"/>
      <w:r w:rsidRPr="003439AF">
        <w:rPr>
          <w:rFonts w:ascii="Tahoma" w:eastAsia="Calibri" w:hAnsi="Tahoma" w:cs="Tahoma"/>
          <w:color w:val="002060"/>
          <w:sz w:val="24"/>
          <w:szCs w:val="24"/>
          <w:lang w:val="en-US"/>
        </w:rPr>
        <w:t xml:space="preserve"> hay </w:t>
      </w:r>
      <w:proofErr w:type="spellStart"/>
      <w:r w:rsidRPr="003439AF">
        <w:rPr>
          <w:rFonts w:ascii="Tahoma" w:eastAsia="Calibri" w:hAnsi="Tahoma" w:cs="Tahoma"/>
          <w:color w:val="002060"/>
          <w:sz w:val="24"/>
          <w:szCs w:val="24"/>
          <w:lang w:val="en-US"/>
        </w:rPr>
        <w:t>có</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năng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lực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đặc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biệt</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gì</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khác</w:t>
      </w:r>
      <w:proofErr w:type="spellEnd"/>
      <w:r w:rsidRPr="003439AF">
        <w:rPr>
          <w:rFonts w:ascii="Tahoma" w:eastAsia="Calibri" w:hAnsi="Tahoma" w:cs="Tahoma"/>
          <w:color w:val="002060"/>
          <w:sz w:val="24"/>
          <w:szCs w:val="24"/>
          <w:lang w:val="en-US"/>
        </w:rPr>
        <w:t>.</w:t>
      </w:r>
    </w:p>
    <w:p w14:paraId="67279709" w14:textId="77777777" w:rsidR="003439AF" w:rsidRPr="003439AF" w:rsidRDefault="003439AF" w:rsidP="003439AF">
      <w:pPr>
        <w:spacing w:after="160" w:line="360" w:lineRule="auto"/>
        <w:ind w:firstLine="720"/>
        <w:jc w:val="both"/>
        <w:rPr>
          <w:rFonts w:ascii="Tahoma" w:eastAsia="Calibri" w:hAnsi="Tahoma" w:cs="Tahoma"/>
          <w:color w:val="002060"/>
          <w:sz w:val="24"/>
          <w:szCs w:val="24"/>
          <w:lang w:val="en-US"/>
        </w:rPr>
      </w:pPr>
      <w:r w:rsidRPr="003439AF">
        <w:rPr>
          <w:rFonts w:ascii="Tahoma" w:eastAsia="Calibri" w:hAnsi="Tahoma" w:cs="Tahoma"/>
          <w:b/>
          <w:bCs/>
          <w:color w:val="002060"/>
          <w:sz w:val="24"/>
          <w:szCs w:val="24"/>
          <w:lang w:val="en-US"/>
        </w:rPr>
        <w:t>2.</w:t>
      </w:r>
      <w:r w:rsidRPr="003439AF">
        <w:rPr>
          <w:rFonts w:ascii="Tahoma" w:eastAsia="Calibri" w:hAnsi="Tahoma" w:cs="Tahoma"/>
          <w:color w:val="002060"/>
          <w:sz w:val="24"/>
          <w:szCs w:val="24"/>
          <w:lang w:val="en-US"/>
        </w:rPr>
        <w:t xml:space="preserve"> </w:t>
      </w:r>
      <w:r w:rsidRPr="003439AF">
        <w:rPr>
          <w:rFonts w:ascii="Tahoma" w:eastAsia="Calibri" w:hAnsi="Tahoma" w:cs="Tahoma"/>
          <w:b/>
          <w:bCs/>
          <w:color w:val="002060"/>
          <w:sz w:val="24"/>
          <w:szCs w:val="24"/>
          <w:lang w:val="en-US"/>
        </w:rPr>
        <w:t>A-la-</w:t>
      </w:r>
      <w:proofErr w:type="spellStart"/>
      <w:r w:rsidRPr="003439AF">
        <w:rPr>
          <w:rFonts w:ascii="Tahoma" w:eastAsia="Calibri" w:hAnsi="Tahoma" w:cs="Tahoma"/>
          <w:b/>
          <w:bCs/>
          <w:color w:val="002060"/>
          <w:sz w:val="24"/>
          <w:szCs w:val="24"/>
          <w:lang w:val="en-US"/>
        </w:rPr>
        <w:t>hán</w:t>
      </w:r>
      <w:proofErr w:type="spellEnd"/>
      <w:r w:rsidRPr="003439AF">
        <w:rPr>
          <w:rFonts w:ascii="Tahoma" w:eastAsia="Calibri" w:hAnsi="Tahoma" w:cs="Tahoma"/>
          <w:b/>
          <w:bCs/>
          <w:color w:val="002060"/>
          <w:sz w:val="24"/>
          <w:szCs w:val="24"/>
          <w:lang w:val="en-US"/>
        </w:rPr>
        <w:t xml:space="preserve"> tam </w:t>
      </w:r>
      <w:proofErr w:type="spellStart"/>
      <w:r w:rsidRPr="003439AF">
        <w:rPr>
          <w:rFonts w:ascii="Tahoma" w:eastAsia="Calibri" w:hAnsi="Tahoma" w:cs="Tahoma"/>
          <w:b/>
          <w:bCs/>
          <w:color w:val="002060"/>
          <w:sz w:val="24"/>
          <w:szCs w:val="24"/>
          <w:lang w:val="en-US"/>
        </w:rPr>
        <w:t>min</w:t>
      </w:r>
      <w:r w:rsidRPr="003439AF">
        <w:rPr>
          <w:rFonts w:ascii="Tahoma" w:eastAsia="Calibri" w:hAnsi="Tahoma" w:cs="Tahoma"/>
          <w:color w:val="002060"/>
          <w:sz w:val="24"/>
          <w:szCs w:val="24"/>
          <w:lang w:val="en-US"/>
        </w:rPr>
        <w:t>h</w:t>
      </w:r>
      <w:proofErr w:type="spellEnd"/>
      <w:r w:rsidRPr="003439AF">
        <w:rPr>
          <w:rFonts w:ascii="Tahoma" w:eastAsia="Calibri" w:hAnsi="Tahoma" w:cs="Tahoma"/>
          <w:color w:val="002060"/>
          <w:sz w:val="24"/>
          <w:szCs w:val="24"/>
          <w:lang w:val="en-US"/>
        </w:rPr>
        <w:t xml:space="preserve"> (P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Tevijjo</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tức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bậc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Lậu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Tận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mà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đắc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được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ba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minh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Túc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mạng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minh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Sinh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tử</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minh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và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Lậu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tận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minh</w:t>
      </w:r>
      <w:proofErr w:type="spellEnd"/>
      <w:r w:rsidRPr="003439AF">
        <w:rPr>
          <w:rFonts w:ascii="Tahoma" w:eastAsia="Calibri" w:hAnsi="Tahoma" w:cs="Tahoma"/>
          <w:color w:val="002060"/>
          <w:sz w:val="24"/>
          <w:szCs w:val="24"/>
          <w:lang w:val="en-US"/>
        </w:rPr>
        <w:t>.</w:t>
      </w:r>
    </w:p>
    <w:p w14:paraId="74DA190C" w14:textId="77777777" w:rsidR="003439AF" w:rsidRPr="003439AF" w:rsidRDefault="003439AF" w:rsidP="003439AF">
      <w:pPr>
        <w:spacing w:after="160" w:line="360" w:lineRule="auto"/>
        <w:ind w:firstLine="720"/>
        <w:jc w:val="both"/>
        <w:rPr>
          <w:rFonts w:ascii="Tahoma" w:eastAsia="Calibri" w:hAnsi="Tahoma" w:cs="Tahoma"/>
          <w:color w:val="002060"/>
          <w:sz w:val="24"/>
          <w:szCs w:val="24"/>
          <w:lang w:val="en-US"/>
        </w:rPr>
      </w:pPr>
      <w:r w:rsidRPr="003439AF">
        <w:rPr>
          <w:rFonts w:ascii="Tahoma" w:eastAsia="Calibri" w:hAnsi="Tahoma" w:cs="Tahoma"/>
          <w:color w:val="002060"/>
          <w:sz w:val="24"/>
          <w:szCs w:val="24"/>
          <w:lang w:val="en-US"/>
        </w:rPr>
        <w:t xml:space="preserve">1. </w:t>
      </w:r>
      <w:proofErr w:type="spellStart"/>
      <w:r w:rsidRPr="003439AF">
        <w:rPr>
          <w:rFonts w:ascii="Tahoma" w:eastAsia="Calibri" w:hAnsi="Tahoma" w:cs="Tahoma"/>
          <w:i/>
          <w:iCs/>
          <w:color w:val="002060"/>
          <w:sz w:val="24"/>
          <w:szCs w:val="24"/>
          <w:lang w:val="en-US"/>
        </w:rPr>
        <w:t>Túc</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mạng</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minh</w:t>
      </w:r>
      <w:proofErr w:type="spellEnd"/>
      <w:r w:rsidRPr="003439AF">
        <w:rPr>
          <w:rFonts w:ascii="Tahoma" w:eastAsia="Calibri" w:hAnsi="Tahoma" w:cs="Tahoma"/>
          <w:color w:val="002060"/>
          <w:sz w:val="24"/>
          <w:szCs w:val="24"/>
          <w:lang w:val="en-US"/>
        </w:rPr>
        <w:t xml:space="preserve"> (P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Pubbenivāsānussatiñāṇa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trí</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thông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nhớ</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được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các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đời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sống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quá</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khứ</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của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mình</w:t>
      </w:r>
      <w:proofErr w:type="spellEnd"/>
      <w:r w:rsidRPr="003439AF">
        <w:rPr>
          <w:rFonts w:ascii="Tahoma" w:eastAsia="Calibri" w:hAnsi="Tahoma" w:cs="Tahoma"/>
          <w:color w:val="002060"/>
          <w:sz w:val="24"/>
          <w:szCs w:val="24"/>
          <w:lang w:val="en-US"/>
        </w:rPr>
        <w:t>.</w:t>
      </w:r>
    </w:p>
    <w:p w14:paraId="6DFFC6F6" w14:textId="77777777" w:rsidR="003439AF" w:rsidRPr="003439AF" w:rsidRDefault="003439AF" w:rsidP="003439AF">
      <w:pPr>
        <w:spacing w:after="160" w:line="360" w:lineRule="auto"/>
        <w:ind w:firstLine="720"/>
        <w:jc w:val="both"/>
        <w:rPr>
          <w:rFonts w:ascii="Tahoma" w:eastAsia="Calibri" w:hAnsi="Tahoma" w:cs="Tahoma"/>
          <w:color w:val="002060"/>
          <w:sz w:val="24"/>
          <w:szCs w:val="24"/>
          <w:lang w:val="en-US"/>
        </w:rPr>
      </w:pPr>
      <w:r w:rsidRPr="003439AF">
        <w:rPr>
          <w:rFonts w:ascii="Tahoma" w:eastAsia="Calibri" w:hAnsi="Tahoma" w:cs="Tahoma"/>
          <w:color w:val="002060"/>
          <w:sz w:val="24"/>
          <w:szCs w:val="24"/>
          <w:lang w:val="en-US"/>
        </w:rPr>
        <w:t xml:space="preserve">2. </w:t>
      </w:r>
      <w:proofErr w:type="spellStart"/>
      <w:r w:rsidRPr="003439AF">
        <w:rPr>
          <w:rFonts w:ascii="Tahoma" w:eastAsia="Calibri" w:hAnsi="Tahoma" w:cs="Tahoma"/>
          <w:i/>
          <w:iCs/>
          <w:color w:val="002060"/>
          <w:sz w:val="24"/>
          <w:szCs w:val="24"/>
          <w:lang w:val="en-US"/>
        </w:rPr>
        <w:t>Sinh</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tử</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minh</w:t>
      </w:r>
      <w:proofErr w:type="spellEnd"/>
      <w:r w:rsidRPr="003439AF">
        <w:rPr>
          <w:rFonts w:ascii="Tahoma" w:eastAsia="Calibri" w:hAnsi="Tahoma" w:cs="Tahoma"/>
          <w:color w:val="002060"/>
          <w:sz w:val="24"/>
          <w:szCs w:val="24"/>
          <w:lang w:val="en-US"/>
        </w:rPr>
        <w:t xml:space="preserve"> (P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Cutūpapātañāṇa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trí</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thông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biết</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rõ</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sự</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sinh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tử</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của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chúng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sanh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theo</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duyên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nghiệp</w:t>
      </w:r>
      <w:proofErr w:type="spellEnd"/>
      <w:r w:rsidRPr="003439AF">
        <w:rPr>
          <w:rFonts w:ascii="Tahoma" w:eastAsia="Calibri" w:hAnsi="Tahoma" w:cs="Tahoma"/>
          <w:color w:val="002060"/>
          <w:sz w:val="24"/>
          <w:szCs w:val="24"/>
          <w:lang w:val="en-US"/>
        </w:rPr>
        <w:t xml:space="preserve">. Minh </w:t>
      </w:r>
      <w:proofErr w:type="spellStart"/>
      <w:r w:rsidRPr="003439AF">
        <w:rPr>
          <w:rFonts w:ascii="Tahoma" w:eastAsia="Calibri" w:hAnsi="Tahoma" w:cs="Tahoma"/>
          <w:color w:val="002060"/>
          <w:sz w:val="24"/>
          <w:szCs w:val="24"/>
          <w:lang w:val="en-US"/>
        </w:rPr>
        <w:t>này</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có</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tên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gọi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khác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nữa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w:t>
      </w:r>
      <w:proofErr w:type="spellEnd"/>
      <w:r w:rsidRPr="003439AF">
        <w:rPr>
          <w:rFonts w:ascii="Tahoma" w:eastAsia="Calibri" w:hAnsi="Tahoma" w:cs="Tahoma"/>
          <w:color w:val="002060"/>
          <w:sz w:val="24"/>
          <w:szCs w:val="24"/>
          <w:lang w:val="en-US"/>
        </w:rPr>
        <w:t xml:space="preserve"> </w:t>
      </w:r>
      <w:r w:rsidRPr="003439AF">
        <w:rPr>
          <w:rFonts w:ascii="Tahoma" w:eastAsia="Calibri" w:hAnsi="Tahoma" w:cs="Tahoma"/>
          <w:i/>
          <w:iCs/>
          <w:color w:val="002060"/>
          <w:sz w:val="24"/>
          <w:szCs w:val="24"/>
          <w:lang w:val="en-US"/>
        </w:rPr>
        <w:t xml:space="preserve">Thiên </w:t>
      </w:r>
      <w:proofErr w:type="spellStart"/>
      <w:r w:rsidRPr="003439AF">
        <w:rPr>
          <w:rFonts w:ascii="Tahoma" w:eastAsia="Calibri" w:hAnsi="Tahoma" w:cs="Tahoma"/>
          <w:i/>
          <w:iCs/>
          <w:color w:val="002060"/>
          <w:sz w:val="24"/>
          <w:szCs w:val="24"/>
          <w:lang w:val="en-US"/>
        </w:rPr>
        <w:t>nhãn</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minh</w:t>
      </w:r>
      <w:proofErr w:type="spellEnd"/>
      <w:r w:rsidRPr="003439AF">
        <w:rPr>
          <w:rFonts w:ascii="Tahoma" w:eastAsia="Calibri" w:hAnsi="Tahoma" w:cs="Tahoma"/>
          <w:color w:val="002060"/>
          <w:sz w:val="24"/>
          <w:szCs w:val="24"/>
          <w:lang w:val="en-US"/>
        </w:rPr>
        <w:t xml:space="preserve"> (P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Dibbacakkhuñāṇa</w:t>
      </w:r>
      <w:proofErr w:type="spellEnd"/>
      <w:r w:rsidRPr="003439AF">
        <w:rPr>
          <w:rFonts w:ascii="Tahoma" w:eastAsia="Calibri" w:hAnsi="Tahoma" w:cs="Tahoma"/>
          <w:color w:val="002060"/>
          <w:sz w:val="24"/>
          <w:szCs w:val="24"/>
          <w:lang w:val="en-US"/>
        </w:rPr>
        <w:t>).</w:t>
      </w:r>
    </w:p>
    <w:p w14:paraId="0880B0E6" w14:textId="77777777" w:rsidR="003439AF" w:rsidRPr="003439AF" w:rsidRDefault="003439AF" w:rsidP="003439AF">
      <w:pPr>
        <w:spacing w:after="240" w:line="360" w:lineRule="auto"/>
        <w:ind w:firstLine="720"/>
        <w:jc w:val="both"/>
        <w:rPr>
          <w:rFonts w:ascii="Tahoma" w:eastAsia="Calibri" w:hAnsi="Tahoma" w:cs="Tahoma"/>
          <w:color w:val="002060"/>
          <w:sz w:val="24"/>
          <w:szCs w:val="24"/>
          <w:lang w:val="en-US"/>
        </w:rPr>
      </w:pPr>
      <w:r w:rsidRPr="003439AF">
        <w:rPr>
          <w:rFonts w:ascii="Tahoma" w:eastAsia="Calibri" w:hAnsi="Tahoma" w:cs="Tahoma"/>
          <w:color w:val="002060"/>
          <w:sz w:val="24"/>
          <w:szCs w:val="24"/>
          <w:lang w:val="en-US"/>
        </w:rPr>
        <w:t xml:space="preserve">3. </w:t>
      </w:r>
      <w:proofErr w:type="spellStart"/>
      <w:r w:rsidRPr="003439AF">
        <w:rPr>
          <w:rFonts w:ascii="Tahoma" w:eastAsia="Calibri" w:hAnsi="Tahoma" w:cs="Tahoma"/>
          <w:i/>
          <w:iCs/>
          <w:color w:val="002060"/>
          <w:sz w:val="24"/>
          <w:szCs w:val="24"/>
          <w:lang w:val="en-US"/>
        </w:rPr>
        <w:t>Lậu</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tận</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minh</w:t>
      </w:r>
      <w:proofErr w:type="spellEnd"/>
      <w:r w:rsidRPr="003439AF">
        <w:rPr>
          <w:rFonts w:ascii="Tahoma" w:eastAsia="Calibri" w:hAnsi="Tahoma" w:cs="Tahoma"/>
          <w:i/>
          <w:iCs/>
          <w:color w:val="002060"/>
          <w:sz w:val="24"/>
          <w:szCs w:val="24"/>
          <w:lang w:val="en-US"/>
        </w:rPr>
        <w:t xml:space="preserve"> </w:t>
      </w:r>
      <w:r w:rsidRPr="003439AF">
        <w:rPr>
          <w:rFonts w:ascii="Tahoma" w:eastAsia="Calibri" w:hAnsi="Tahoma" w:cs="Tahoma"/>
          <w:color w:val="002060"/>
          <w:sz w:val="24"/>
          <w:szCs w:val="24"/>
          <w:lang w:val="en-US"/>
        </w:rPr>
        <w:t>(P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Āsavakkhayañāṇa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trí</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thông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đoạn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trừ</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các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lậu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hoặc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đắc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chứng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lậu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tận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minh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thành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tựu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quả</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vị</w:t>
      </w:r>
      <w:proofErr w:type="spellEnd"/>
      <w:r w:rsidRPr="003439AF">
        <w:rPr>
          <w:rFonts w:ascii="Tahoma" w:eastAsia="Calibri" w:hAnsi="Tahoma" w:cs="Tahoma"/>
          <w:color w:val="002060"/>
          <w:sz w:val="24"/>
          <w:szCs w:val="24"/>
          <w:lang w:val="en-US"/>
        </w:rPr>
        <w:t xml:space="preserve"> A-la-</w:t>
      </w:r>
      <w:proofErr w:type="spellStart"/>
      <w:r w:rsidRPr="003439AF">
        <w:rPr>
          <w:rFonts w:ascii="Tahoma" w:eastAsia="Calibri" w:hAnsi="Tahoma" w:cs="Tahoma"/>
          <w:color w:val="002060"/>
          <w:sz w:val="24"/>
          <w:szCs w:val="24"/>
          <w:lang w:val="en-US"/>
        </w:rPr>
        <w:t>hán</w:t>
      </w:r>
      <w:proofErr w:type="spellEnd"/>
      <w:r w:rsidRPr="003439AF">
        <w:rPr>
          <w:rFonts w:ascii="Tahoma" w:eastAsia="Calibri" w:hAnsi="Tahoma" w:cs="Tahoma"/>
          <w:color w:val="002060"/>
          <w:sz w:val="24"/>
          <w:szCs w:val="24"/>
          <w:lang w:val="en-US"/>
        </w:rPr>
        <w:t>.</w:t>
      </w:r>
    </w:p>
    <w:p w14:paraId="4C0F1FD3" w14:textId="77777777" w:rsidR="003439AF" w:rsidRPr="003439AF" w:rsidRDefault="003439AF" w:rsidP="003439AF">
      <w:pPr>
        <w:spacing w:after="160" w:line="360" w:lineRule="auto"/>
        <w:ind w:firstLine="720"/>
        <w:jc w:val="both"/>
        <w:rPr>
          <w:rFonts w:ascii="Tahoma" w:eastAsia="Calibri" w:hAnsi="Tahoma" w:cs="Tahoma"/>
          <w:color w:val="002060"/>
          <w:sz w:val="24"/>
          <w:szCs w:val="24"/>
          <w:lang w:val="en-US"/>
        </w:rPr>
      </w:pPr>
      <w:r w:rsidRPr="003439AF">
        <w:rPr>
          <w:rFonts w:ascii="Tahoma" w:eastAsia="Calibri" w:hAnsi="Tahoma" w:cs="Tahoma"/>
          <w:b/>
          <w:bCs/>
          <w:color w:val="002060"/>
          <w:sz w:val="24"/>
          <w:szCs w:val="24"/>
          <w:lang w:val="en-US"/>
        </w:rPr>
        <w:t>3. A-la-</w:t>
      </w:r>
      <w:proofErr w:type="spellStart"/>
      <w:r w:rsidRPr="003439AF">
        <w:rPr>
          <w:rFonts w:ascii="Tahoma" w:eastAsia="Calibri" w:hAnsi="Tahoma" w:cs="Tahoma"/>
          <w:b/>
          <w:bCs/>
          <w:color w:val="002060"/>
          <w:sz w:val="24"/>
          <w:szCs w:val="24"/>
          <w:lang w:val="en-US"/>
        </w:rPr>
        <w:t>hán</w:t>
      </w:r>
      <w:proofErr w:type="spellEnd"/>
      <w:r w:rsidRPr="003439AF">
        <w:rPr>
          <w:rFonts w:ascii="Tahoma" w:eastAsia="Calibri" w:hAnsi="Tahoma" w:cs="Tahoma"/>
          <w:b/>
          <w:bCs/>
          <w:color w:val="002060"/>
          <w:sz w:val="24"/>
          <w:szCs w:val="24"/>
          <w:lang w:val="en-US"/>
        </w:rPr>
        <w:t xml:space="preserve"> </w:t>
      </w:r>
      <w:proofErr w:type="spellStart"/>
      <w:r w:rsidRPr="003439AF">
        <w:rPr>
          <w:rFonts w:ascii="Tahoma" w:eastAsia="Calibri" w:hAnsi="Tahoma" w:cs="Tahoma"/>
          <w:b/>
          <w:bCs/>
          <w:color w:val="002060"/>
          <w:sz w:val="24"/>
          <w:szCs w:val="24"/>
          <w:lang w:val="en-US"/>
        </w:rPr>
        <w:t>lục</w:t>
      </w:r>
      <w:proofErr w:type="spellEnd"/>
      <w:r w:rsidRPr="003439AF">
        <w:rPr>
          <w:rFonts w:ascii="Tahoma" w:eastAsia="Calibri" w:hAnsi="Tahoma" w:cs="Tahoma"/>
          <w:b/>
          <w:bCs/>
          <w:color w:val="002060"/>
          <w:sz w:val="24"/>
          <w:szCs w:val="24"/>
          <w:lang w:val="en-US"/>
        </w:rPr>
        <w:t xml:space="preserve"> </w:t>
      </w:r>
      <w:proofErr w:type="spellStart"/>
      <w:r w:rsidRPr="003439AF">
        <w:rPr>
          <w:rFonts w:ascii="Tahoma" w:eastAsia="Calibri" w:hAnsi="Tahoma" w:cs="Tahoma"/>
          <w:b/>
          <w:bCs/>
          <w:color w:val="002060"/>
          <w:sz w:val="24"/>
          <w:szCs w:val="24"/>
          <w:lang w:val="en-US"/>
        </w:rPr>
        <w:t>thông</w:t>
      </w:r>
      <w:proofErr w:type="spellEnd"/>
      <w:r w:rsidRPr="003439AF">
        <w:rPr>
          <w:rFonts w:ascii="Tahoma" w:eastAsia="Calibri" w:hAnsi="Tahoma" w:cs="Tahoma"/>
          <w:color w:val="002060"/>
          <w:sz w:val="24"/>
          <w:szCs w:val="24"/>
          <w:lang w:val="en-US"/>
        </w:rPr>
        <w:t xml:space="preserve"> (P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Chaḷabhiññā</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tức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bậc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Lậu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Tận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đắc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luôn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cả</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thiền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nhập</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hiệp</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thế</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có</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được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sáu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thần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thông</w:t>
      </w:r>
      <w:proofErr w:type="spellEnd"/>
      <w:r w:rsidRPr="003439AF">
        <w:rPr>
          <w:rFonts w:ascii="Tahoma" w:eastAsia="Calibri" w:hAnsi="Tahoma" w:cs="Tahoma"/>
          <w:color w:val="002060"/>
          <w:sz w:val="24"/>
          <w:szCs w:val="24"/>
          <w:lang w:val="en-US"/>
        </w:rPr>
        <w:t>:</w:t>
      </w:r>
    </w:p>
    <w:p w14:paraId="7B44CB4C" w14:textId="77777777" w:rsidR="003439AF" w:rsidRPr="003439AF" w:rsidRDefault="003439AF" w:rsidP="003439AF">
      <w:pPr>
        <w:spacing w:after="160" w:line="360" w:lineRule="auto"/>
        <w:ind w:firstLine="720"/>
        <w:jc w:val="both"/>
        <w:rPr>
          <w:rFonts w:ascii="Tahoma" w:eastAsia="Calibri" w:hAnsi="Tahoma" w:cs="Tahoma"/>
          <w:color w:val="002060"/>
          <w:sz w:val="24"/>
          <w:szCs w:val="24"/>
          <w:lang w:val="en-US"/>
        </w:rPr>
      </w:pPr>
      <w:r w:rsidRPr="003439AF">
        <w:rPr>
          <w:rFonts w:ascii="Tahoma" w:eastAsia="Calibri" w:hAnsi="Tahoma" w:cs="Tahoma"/>
          <w:color w:val="002060"/>
          <w:sz w:val="24"/>
          <w:szCs w:val="24"/>
          <w:lang w:val="en-US"/>
        </w:rPr>
        <w:t xml:space="preserve">1. </w:t>
      </w:r>
      <w:proofErr w:type="spellStart"/>
      <w:r w:rsidRPr="003439AF">
        <w:rPr>
          <w:rFonts w:ascii="Tahoma" w:eastAsia="Calibri" w:hAnsi="Tahoma" w:cs="Tahoma"/>
          <w:i/>
          <w:iCs/>
          <w:color w:val="002060"/>
          <w:sz w:val="24"/>
          <w:szCs w:val="24"/>
          <w:lang w:val="en-US"/>
        </w:rPr>
        <w:t>Biến</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hóa</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thông</w:t>
      </w:r>
      <w:proofErr w:type="spellEnd"/>
      <w:r w:rsidRPr="003439AF">
        <w:rPr>
          <w:rFonts w:ascii="Tahoma" w:eastAsia="Calibri" w:hAnsi="Tahoma" w:cs="Tahoma"/>
          <w:color w:val="002060"/>
          <w:sz w:val="24"/>
          <w:szCs w:val="24"/>
          <w:lang w:val="en-US"/>
        </w:rPr>
        <w:t xml:space="preserve"> (P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Iddhividhi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thần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thông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làm</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được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điều</w:t>
      </w:r>
      <w:proofErr w:type="spellEnd"/>
      <w:r w:rsidRPr="003439AF">
        <w:rPr>
          <w:rFonts w:ascii="Tahoma" w:eastAsia="Calibri" w:hAnsi="Tahoma" w:cs="Tahoma"/>
          <w:color w:val="002060"/>
          <w:sz w:val="24"/>
          <w:szCs w:val="24"/>
          <w:lang w:val="en-US"/>
        </w:rPr>
        <w:t xml:space="preserve"> phi </w:t>
      </w:r>
      <w:proofErr w:type="spellStart"/>
      <w:r w:rsidRPr="003439AF">
        <w:rPr>
          <w:rFonts w:ascii="Tahoma" w:eastAsia="Calibri" w:hAnsi="Tahoma" w:cs="Tahoma"/>
          <w:color w:val="002060"/>
          <w:sz w:val="24"/>
          <w:szCs w:val="24"/>
          <w:lang w:val="en-US"/>
        </w:rPr>
        <w:t>thường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như</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thăng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thiên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độn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thổ</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trên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nước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xuyên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vách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đá</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hiện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ra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các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vật</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v.v</w:t>
      </w:r>
      <w:proofErr w:type="spellEnd"/>
      <w:r w:rsidRPr="003439AF">
        <w:rPr>
          <w:rFonts w:ascii="Tahoma" w:eastAsia="Calibri" w:hAnsi="Tahoma" w:cs="Tahoma"/>
          <w:color w:val="002060"/>
          <w:sz w:val="24"/>
          <w:szCs w:val="24"/>
          <w:lang w:val="en-US"/>
        </w:rPr>
        <w:t>…</w:t>
      </w:r>
    </w:p>
    <w:p w14:paraId="19382729" w14:textId="77777777" w:rsidR="003439AF" w:rsidRPr="003439AF" w:rsidRDefault="003439AF" w:rsidP="003439AF">
      <w:pPr>
        <w:spacing w:after="160" w:line="360" w:lineRule="auto"/>
        <w:ind w:firstLine="720"/>
        <w:jc w:val="both"/>
        <w:rPr>
          <w:rFonts w:ascii="Tahoma" w:eastAsia="Calibri" w:hAnsi="Tahoma" w:cs="Tahoma"/>
          <w:color w:val="002060"/>
          <w:sz w:val="24"/>
          <w:szCs w:val="24"/>
          <w:lang w:val="en-US"/>
        </w:rPr>
      </w:pPr>
      <w:r w:rsidRPr="003439AF">
        <w:rPr>
          <w:rFonts w:ascii="Tahoma" w:eastAsia="Calibri" w:hAnsi="Tahoma" w:cs="Tahoma"/>
          <w:color w:val="002060"/>
          <w:sz w:val="24"/>
          <w:szCs w:val="24"/>
          <w:lang w:val="en-US"/>
        </w:rPr>
        <w:t xml:space="preserve">2. </w:t>
      </w:r>
      <w:r w:rsidRPr="003439AF">
        <w:rPr>
          <w:rFonts w:ascii="Tahoma" w:eastAsia="Calibri" w:hAnsi="Tahoma" w:cs="Tahoma"/>
          <w:i/>
          <w:iCs/>
          <w:color w:val="002060"/>
          <w:sz w:val="24"/>
          <w:szCs w:val="24"/>
          <w:lang w:val="en-US"/>
        </w:rPr>
        <w:t xml:space="preserve">Thiên </w:t>
      </w:r>
      <w:proofErr w:type="spellStart"/>
      <w:r w:rsidRPr="003439AF">
        <w:rPr>
          <w:rFonts w:ascii="Tahoma" w:eastAsia="Calibri" w:hAnsi="Tahoma" w:cs="Tahoma"/>
          <w:i/>
          <w:iCs/>
          <w:color w:val="002060"/>
          <w:sz w:val="24"/>
          <w:szCs w:val="24"/>
          <w:lang w:val="en-US"/>
        </w:rPr>
        <w:t>nhĩ</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thông</w:t>
      </w:r>
      <w:proofErr w:type="spellEnd"/>
      <w:r w:rsidRPr="003439AF">
        <w:rPr>
          <w:rFonts w:ascii="Tahoma" w:eastAsia="Calibri" w:hAnsi="Tahoma" w:cs="Tahoma"/>
          <w:color w:val="002060"/>
          <w:sz w:val="24"/>
          <w:szCs w:val="24"/>
          <w:lang w:val="en-US"/>
        </w:rPr>
        <w:t xml:space="preserve"> (P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Dibbasota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thần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thông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nghe</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được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những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âm</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thanh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đặc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biệt</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như</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tiếng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nói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chư</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thiên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tiếng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nói</w:t>
      </w:r>
      <w:proofErr w:type="spellEnd"/>
      <w:r w:rsidRPr="003439AF">
        <w:rPr>
          <w:rFonts w:ascii="Tahoma" w:eastAsia="Calibri" w:hAnsi="Tahoma" w:cs="Tahoma"/>
          <w:color w:val="002060"/>
          <w:sz w:val="24"/>
          <w:szCs w:val="24"/>
          <w:lang w:val="en-US"/>
        </w:rPr>
        <w:t xml:space="preserve"> ở </w:t>
      </w:r>
      <w:proofErr w:type="spellStart"/>
      <w:r w:rsidRPr="003439AF">
        <w:rPr>
          <w:rFonts w:ascii="Tahoma" w:eastAsia="Calibri" w:hAnsi="Tahoma" w:cs="Tahoma"/>
          <w:color w:val="002060"/>
          <w:sz w:val="24"/>
          <w:szCs w:val="24"/>
          <w:lang w:val="en-US"/>
        </w:rPr>
        <w:t>xa</w:t>
      </w:r>
      <w:proofErr w:type="spellEnd"/>
      <w:r w:rsidRPr="003439AF">
        <w:rPr>
          <w:rFonts w:ascii="Tahoma" w:eastAsia="Calibri" w:hAnsi="Tahoma" w:cs="Tahoma"/>
          <w:color w:val="002060"/>
          <w:sz w:val="24"/>
          <w:szCs w:val="24"/>
          <w:lang w:val="en-US"/>
        </w:rPr>
        <w:t>…</w:t>
      </w:r>
    </w:p>
    <w:p w14:paraId="1A430FD0" w14:textId="77777777" w:rsidR="003439AF" w:rsidRPr="003439AF" w:rsidRDefault="003439AF" w:rsidP="003439AF">
      <w:pPr>
        <w:spacing w:after="160" w:line="360" w:lineRule="auto"/>
        <w:ind w:firstLine="720"/>
        <w:jc w:val="both"/>
        <w:rPr>
          <w:rFonts w:ascii="Tahoma" w:eastAsia="Calibri" w:hAnsi="Tahoma" w:cs="Tahoma"/>
          <w:color w:val="002060"/>
          <w:sz w:val="24"/>
          <w:szCs w:val="24"/>
          <w:lang w:val="en-US"/>
        </w:rPr>
      </w:pPr>
      <w:r w:rsidRPr="003439AF">
        <w:rPr>
          <w:rFonts w:ascii="Tahoma" w:eastAsia="Calibri" w:hAnsi="Tahoma" w:cs="Tahoma"/>
          <w:color w:val="002060"/>
          <w:sz w:val="24"/>
          <w:szCs w:val="24"/>
          <w:lang w:val="en-US"/>
        </w:rPr>
        <w:t xml:space="preserve">3. </w:t>
      </w:r>
      <w:proofErr w:type="spellStart"/>
      <w:r w:rsidRPr="003439AF">
        <w:rPr>
          <w:rFonts w:ascii="Tahoma" w:eastAsia="Calibri" w:hAnsi="Tahoma" w:cs="Tahoma"/>
          <w:i/>
          <w:iCs/>
          <w:color w:val="002060"/>
          <w:sz w:val="24"/>
          <w:szCs w:val="24"/>
          <w:lang w:val="en-US"/>
        </w:rPr>
        <w:t>Tha</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tâm</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thông</w:t>
      </w:r>
      <w:proofErr w:type="spellEnd"/>
      <w:r w:rsidRPr="003439AF">
        <w:rPr>
          <w:rFonts w:ascii="Tahoma" w:eastAsia="Calibri" w:hAnsi="Tahoma" w:cs="Tahoma"/>
          <w:color w:val="002060"/>
          <w:sz w:val="24"/>
          <w:szCs w:val="24"/>
          <w:lang w:val="en-US"/>
        </w:rPr>
        <w:t xml:space="preserve"> (P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Cetopariyañāṇa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thần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thông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biết</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được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hiểu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được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tâm</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người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khác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khi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họ</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chỉ</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khởi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tư</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tưởng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chưa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nói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ra.</w:t>
      </w:r>
      <w:proofErr w:type="spellEnd"/>
    </w:p>
    <w:p w14:paraId="19C24FB8" w14:textId="77777777" w:rsidR="003439AF" w:rsidRPr="003439AF" w:rsidRDefault="003439AF" w:rsidP="003439AF">
      <w:pPr>
        <w:spacing w:after="160" w:line="360" w:lineRule="auto"/>
        <w:ind w:firstLine="720"/>
        <w:jc w:val="both"/>
        <w:rPr>
          <w:rFonts w:ascii="Tahoma" w:eastAsia="Calibri" w:hAnsi="Tahoma" w:cs="Tahoma"/>
          <w:color w:val="002060"/>
          <w:sz w:val="24"/>
          <w:szCs w:val="24"/>
          <w:lang w:val="en-US"/>
        </w:rPr>
      </w:pPr>
      <w:r w:rsidRPr="003439AF">
        <w:rPr>
          <w:rFonts w:ascii="Tahoma" w:eastAsia="Calibri" w:hAnsi="Tahoma" w:cs="Tahoma"/>
          <w:color w:val="002060"/>
          <w:sz w:val="24"/>
          <w:szCs w:val="24"/>
          <w:lang w:val="en-US"/>
        </w:rPr>
        <w:t xml:space="preserve">4. </w:t>
      </w:r>
      <w:proofErr w:type="spellStart"/>
      <w:r w:rsidRPr="003439AF">
        <w:rPr>
          <w:rFonts w:ascii="Tahoma" w:eastAsia="Calibri" w:hAnsi="Tahoma" w:cs="Tahoma"/>
          <w:i/>
          <w:iCs/>
          <w:color w:val="002060"/>
          <w:sz w:val="24"/>
          <w:szCs w:val="24"/>
          <w:lang w:val="en-US"/>
        </w:rPr>
        <w:t>Túc</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mạng</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thông</w:t>
      </w:r>
      <w:proofErr w:type="spellEnd"/>
      <w:r w:rsidRPr="003439AF">
        <w:rPr>
          <w:rFonts w:ascii="Tahoma" w:eastAsia="Calibri" w:hAnsi="Tahoma" w:cs="Tahoma"/>
          <w:color w:val="002060"/>
          <w:sz w:val="24"/>
          <w:szCs w:val="24"/>
          <w:lang w:val="en-US"/>
        </w:rPr>
        <w:t xml:space="preserve"> (P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Pubbenivāsānussati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thần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thông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biết</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được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đời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sống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quá</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khứ</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của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mình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biết</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tiền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kiếp</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của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mình</w:t>
      </w:r>
      <w:proofErr w:type="spellEnd"/>
      <w:r w:rsidRPr="003439AF">
        <w:rPr>
          <w:rFonts w:ascii="Tahoma" w:eastAsia="Calibri" w:hAnsi="Tahoma" w:cs="Tahoma"/>
          <w:color w:val="002060"/>
          <w:sz w:val="24"/>
          <w:szCs w:val="24"/>
          <w:lang w:val="en-US"/>
        </w:rPr>
        <w:t>.</w:t>
      </w:r>
    </w:p>
    <w:p w14:paraId="4E78FF50" w14:textId="77777777" w:rsidR="003439AF" w:rsidRPr="003439AF" w:rsidRDefault="003439AF" w:rsidP="003439AF">
      <w:pPr>
        <w:spacing w:after="160" w:line="360" w:lineRule="auto"/>
        <w:ind w:firstLine="720"/>
        <w:jc w:val="both"/>
        <w:rPr>
          <w:rFonts w:ascii="Tahoma" w:eastAsia="Calibri" w:hAnsi="Tahoma" w:cs="Tahoma"/>
          <w:color w:val="002060"/>
          <w:sz w:val="24"/>
          <w:szCs w:val="24"/>
          <w:lang w:val="en-US"/>
        </w:rPr>
      </w:pPr>
      <w:r w:rsidRPr="003439AF">
        <w:rPr>
          <w:rFonts w:ascii="Tahoma" w:eastAsia="Calibri" w:hAnsi="Tahoma" w:cs="Tahoma"/>
          <w:color w:val="002060"/>
          <w:sz w:val="24"/>
          <w:szCs w:val="24"/>
          <w:lang w:val="en-US"/>
        </w:rPr>
        <w:t xml:space="preserve">5. </w:t>
      </w:r>
      <w:r w:rsidRPr="003439AF">
        <w:rPr>
          <w:rFonts w:ascii="Tahoma" w:eastAsia="Calibri" w:hAnsi="Tahoma" w:cs="Tahoma"/>
          <w:i/>
          <w:iCs/>
          <w:color w:val="002060"/>
          <w:sz w:val="24"/>
          <w:szCs w:val="24"/>
          <w:lang w:val="en-US"/>
        </w:rPr>
        <w:t xml:space="preserve">Thiên </w:t>
      </w:r>
      <w:proofErr w:type="spellStart"/>
      <w:r w:rsidRPr="003439AF">
        <w:rPr>
          <w:rFonts w:ascii="Tahoma" w:eastAsia="Calibri" w:hAnsi="Tahoma" w:cs="Tahoma"/>
          <w:i/>
          <w:iCs/>
          <w:color w:val="002060"/>
          <w:sz w:val="24"/>
          <w:szCs w:val="24"/>
          <w:lang w:val="en-US"/>
        </w:rPr>
        <w:t>nhãn</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thông</w:t>
      </w:r>
      <w:proofErr w:type="spellEnd"/>
      <w:r w:rsidRPr="003439AF">
        <w:rPr>
          <w:rFonts w:ascii="Tahoma" w:eastAsia="Calibri" w:hAnsi="Tahoma" w:cs="Tahoma"/>
          <w:color w:val="002060"/>
          <w:sz w:val="24"/>
          <w:szCs w:val="24"/>
          <w:lang w:val="en-US"/>
        </w:rPr>
        <w:t xml:space="preserve"> (P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Dibbacakkhu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thần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thông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thấy</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được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đời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sống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chúng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sanh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thấy</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được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thân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tướng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sắc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tế</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của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loài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hóa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sanh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thấy</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được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duyên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nghiệp</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dắt</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lastRenderedPageBreak/>
        <w:t>dẫn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loài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hữu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tình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sinh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tử</w:t>
      </w:r>
      <w:proofErr w:type="spellEnd"/>
      <w:r w:rsidRPr="003439AF">
        <w:rPr>
          <w:rFonts w:ascii="Tahoma" w:eastAsia="Calibri" w:hAnsi="Tahoma" w:cs="Tahoma"/>
          <w:color w:val="002060"/>
          <w:sz w:val="24"/>
          <w:szCs w:val="24"/>
          <w:lang w:val="en-US"/>
        </w:rPr>
        <w:t xml:space="preserve">. Thiên </w:t>
      </w:r>
      <w:proofErr w:type="spellStart"/>
      <w:r w:rsidRPr="003439AF">
        <w:rPr>
          <w:rFonts w:ascii="Tahoma" w:eastAsia="Calibri" w:hAnsi="Tahoma" w:cs="Tahoma"/>
          <w:color w:val="002060"/>
          <w:sz w:val="24"/>
          <w:szCs w:val="24"/>
          <w:lang w:val="en-US"/>
        </w:rPr>
        <w:t>nhãn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thông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cũng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còn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gọi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sanh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tử</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thông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Cutūpapātaññāṇa</w:t>
      </w:r>
      <w:proofErr w:type="spellEnd"/>
      <w:r w:rsidRPr="003439AF">
        <w:rPr>
          <w:rFonts w:ascii="Tahoma" w:eastAsia="Calibri" w:hAnsi="Tahoma" w:cs="Tahoma"/>
          <w:color w:val="002060"/>
          <w:sz w:val="24"/>
          <w:szCs w:val="24"/>
          <w:lang w:val="en-US"/>
        </w:rPr>
        <w:t>).</w:t>
      </w:r>
    </w:p>
    <w:p w14:paraId="12E7861E" w14:textId="77777777" w:rsidR="003439AF" w:rsidRPr="003439AF" w:rsidRDefault="003439AF" w:rsidP="003439AF">
      <w:pPr>
        <w:spacing w:after="160" w:line="360" w:lineRule="auto"/>
        <w:ind w:firstLine="720"/>
        <w:jc w:val="both"/>
        <w:rPr>
          <w:rFonts w:ascii="Tahoma" w:eastAsia="Calibri" w:hAnsi="Tahoma" w:cs="Tahoma"/>
          <w:color w:val="002060"/>
          <w:sz w:val="24"/>
          <w:szCs w:val="24"/>
          <w:lang w:val="en-US"/>
        </w:rPr>
      </w:pPr>
      <w:r w:rsidRPr="003439AF">
        <w:rPr>
          <w:rFonts w:ascii="Tahoma" w:eastAsia="Calibri" w:hAnsi="Tahoma" w:cs="Tahoma"/>
          <w:color w:val="002060"/>
          <w:sz w:val="24"/>
          <w:szCs w:val="24"/>
          <w:lang w:val="en-US"/>
        </w:rPr>
        <w:t xml:space="preserve">6. </w:t>
      </w:r>
      <w:proofErr w:type="spellStart"/>
      <w:r w:rsidRPr="003439AF">
        <w:rPr>
          <w:rFonts w:ascii="Tahoma" w:eastAsia="Calibri" w:hAnsi="Tahoma" w:cs="Tahoma"/>
          <w:i/>
          <w:iCs/>
          <w:color w:val="002060"/>
          <w:sz w:val="24"/>
          <w:szCs w:val="24"/>
          <w:lang w:val="en-US"/>
        </w:rPr>
        <w:t>Lậu</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tận</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thông</w:t>
      </w:r>
      <w:proofErr w:type="spellEnd"/>
      <w:r w:rsidRPr="003439AF">
        <w:rPr>
          <w:rFonts w:ascii="Tahoma" w:eastAsia="Calibri" w:hAnsi="Tahoma" w:cs="Tahoma"/>
          <w:color w:val="002060"/>
          <w:sz w:val="24"/>
          <w:szCs w:val="24"/>
          <w:lang w:val="en-US"/>
        </w:rPr>
        <w:t xml:space="preserve"> (P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Āsavakkhayañāṇa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thắng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trí</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đoạn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trừ</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được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lậu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hoặc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phiền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não</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chứng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quả</w:t>
      </w:r>
      <w:proofErr w:type="spellEnd"/>
      <w:r w:rsidRPr="003439AF">
        <w:rPr>
          <w:rFonts w:ascii="Tahoma" w:eastAsia="Calibri" w:hAnsi="Tahoma" w:cs="Tahoma"/>
          <w:color w:val="002060"/>
          <w:sz w:val="24"/>
          <w:szCs w:val="24"/>
          <w:lang w:val="en-US"/>
        </w:rPr>
        <w:t xml:space="preserve"> A-la-</w:t>
      </w:r>
      <w:proofErr w:type="spellStart"/>
      <w:r w:rsidRPr="003439AF">
        <w:rPr>
          <w:rFonts w:ascii="Tahoma" w:eastAsia="Calibri" w:hAnsi="Tahoma" w:cs="Tahoma"/>
          <w:color w:val="002060"/>
          <w:sz w:val="24"/>
          <w:szCs w:val="24"/>
          <w:lang w:val="en-US"/>
        </w:rPr>
        <w:t>hán</w:t>
      </w:r>
      <w:proofErr w:type="spellEnd"/>
      <w:r w:rsidRPr="003439AF">
        <w:rPr>
          <w:rFonts w:ascii="Tahoma" w:eastAsia="Calibri" w:hAnsi="Tahoma" w:cs="Tahoma"/>
          <w:color w:val="002060"/>
          <w:sz w:val="24"/>
          <w:szCs w:val="24"/>
          <w:lang w:val="en-US"/>
        </w:rPr>
        <w:t>.</w:t>
      </w:r>
    </w:p>
    <w:p w14:paraId="5710EF82" w14:textId="77777777" w:rsidR="003439AF" w:rsidRPr="003439AF" w:rsidRDefault="003439AF" w:rsidP="003439AF">
      <w:pPr>
        <w:spacing w:after="160" w:line="360" w:lineRule="auto"/>
        <w:ind w:firstLine="720"/>
        <w:jc w:val="both"/>
        <w:rPr>
          <w:rFonts w:ascii="Tahoma" w:eastAsia="Calibri" w:hAnsi="Tahoma" w:cs="Tahoma"/>
          <w:color w:val="002060"/>
          <w:sz w:val="24"/>
          <w:szCs w:val="24"/>
          <w:lang w:val="en-US"/>
        </w:rPr>
      </w:pPr>
      <w:proofErr w:type="spellStart"/>
      <w:r w:rsidRPr="003439AF">
        <w:rPr>
          <w:rFonts w:ascii="Tahoma" w:eastAsia="Calibri" w:hAnsi="Tahoma" w:cs="Tahoma"/>
          <w:color w:val="002060"/>
          <w:sz w:val="24"/>
          <w:szCs w:val="24"/>
          <w:lang w:val="en-US"/>
        </w:rPr>
        <w:t>Năm</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loại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thần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thông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đầu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thần</w:t>
      </w:r>
      <w:proofErr w:type="spellEnd"/>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thông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hiệp</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thế</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thần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thông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thứ</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sáu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thông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siêu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thế</w:t>
      </w:r>
      <w:proofErr w:type="spellEnd"/>
      <w:r w:rsidRPr="003439AF">
        <w:rPr>
          <w:rFonts w:ascii="Tahoma" w:eastAsia="Calibri" w:hAnsi="Tahoma" w:cs="Tahoma"/>
          <w:color w:val="002060"/>
          <w:sz w:val="24"/>
          <w:szCs w:val="24"/>
          <w:lang w:val="en-US"/>
        </w:rPr>
        <w:t>.</w:t>
      </w:r>
    </w:p>
    <w:p w14:paraId="3FC13A6C" w14:textId="77777777" w:rsidR="003439AF" w:rsidRPr="003439AF" w:rsidRDefault="003439AF" w:rsidP="003439AF">
      <w:pPr>
        <w:spacing w:after="160" w:line="360" w:lineRule="auto"/>
        <w:ind w:firstLine="720"/>
        <w:jc w:val="both"/>
        <w:rPr>
          <w:rFonts w:ascii="Tahoma" w:eastAsia="Calibri" w:hAnsi="Tahoma" w:cs="Tahoma"/>
          <w:color w:val="002060"/>
          <w:sz w:val="24"/>
          <w:szCs w:val="24"/>
          <w:lang w:val="en-US"/>
        </w:rPr>
      </w:pPr>
      <w:r w:rsidRPr="003439AF">
        <w:rPr>
          <w:rFonts w:ascii="Tahoma" w:eastAsia="Calibri" w:hAnsi="Tahoma" w:cs="Tahoma"/>
          <w:b/>
          <w:bCs/>
          <w:color w:val="002060"/>
          <w:sz w:val="24"/>
          <w:szCs w:val="24"/>
          <w:lang w:val="en-US"/>
        </w:rPr>
        <w:t>4. A-la-</w:t>
      </w:r>
      <w:proofErr w:type="spellStart"/>
      <w:r w:rsidRPr="003439AF">
        <w:rPr>
          <w:rFonts w:ascii="Tahoma" w:eastAsia="Calibri" w:hAnsi="Tahoma" w:cs="Tahoma"/>
          <w:b/>
          <w:bCs/>
          <w:color w:val="002060"/>
          <w:sz w:val="24"/>
          <w:szCs w:val="24"/>
          <w:lang w:val="en-US"/>
        </w:rPr>
        <w:t>hán</w:t>
      </w:r>
      <w:proofErr w:type="spellEnd"/>
      <w:r w:rsidRPr="003439AF">
        <w:rPr>
          <w:rFonts w:ascii="Tahoma" w:eastAsia="Calibri" w:hAnsi="Tahoma" w:cs="Tahoma"/>
          <w:b/>
          <w:bCs/>
          <w:color w:val="002060"/>
          <w:sz w:val="24"/>
          <w:szCs w:val="24"/>
          <w:lang w:val="en-US"/>
        </w:rPr>
        <w:t xml:space="preserve"> </w:t>
      </w:r>
      <w:proofErr w:type="spellStart"/>
      <w:r w:rsidRPr="003439AF">
        <w:rPr>
          <w:rFonts w:ascii="Tahoma" w:eastAsia="Calibri" w:hAnsi="Tahoma" w:cs="Tahoma"/>
          <w:b/>
          <w:bCs/>
          <w:color w:val="002060"/>
          <w:sz w:val="24"/>
          <w:szCs w:val="24"/>
          <w:lang w:val="en-US"/>
        </w:rPr>
        <w:t>đắc</w:t>
      </w:r>
      <w:proofErr w:type="spellEnd"/>
      <w:r w:rsidRPr="003439AF">
        <w:rPr>
          <w:rFonts w:ascii="Tahoma" w:eastAsia="Calibri" w:hAnsi="Tahoma" w:cs="Tahoma"/>
          <w:b/>
          <w:bCs/>
          <w:color w:val="002060"/>
          <w:sz w:val="24"/>
          <w:szCs w:val="24"/>
          <w:lang w:val="en-US"/>
        </w:rPr>
        <w:t xml:space="preserve"> </w:t>
      </w:r>
      <w:proofErr w:type="spellStart"/>
      <w:r w:rsidRPr="003439AF">
        <w:rPr>
          <w:rFonts w:ascii="Tahoma" w:eastAsia="Calibri" w:hAnsi="Tahoma" w:cs="Tahoma"/>
          <w:b/>
          <w:bCs/>
          <w:color w:val="002060"/>
          <w:sz w:val="24"/>
          <w:szCs w:val="24"/>
          <w:lang w:val="en-US"/>
        </w:rPr>
        <w:t>tuệ</w:t>
      </w:r>
      <w:proofErr w:type="spellEnd"/>
      <w:r w:rsidRPr="003439AF">
        <w:rPr>
          <w:rFonts w:ascii="Tahoma" w:eastAsia="Calibri" w:hAnsi="Tahoma" w:cs="Tahoma"/>
          <w:b/>
          <w:bCs/>
          <w:color w:val="002060"/>
          <w:sz w:val="24"/>
          <w:szCs w:val="24"/>
          <w:lang w:val="en-US"/>
        </w:rPr>
        <w:t xml:space="preserve"> </w:t>
      </w:r>
      <w:proofErr w:type="spellStart"/>
      <w:r w:rsidRPr="003439AF">
        <w:rPr>
          <w:rFonts w:ascii="Tahoma" w:eastAsia="Calibri" w:hAnsi="Tahoma" w:cs="Tahoma"/>
          <w:b/>
          <w:bCs/>
          <w:color w:val="002060"/>
          <w:sz w:val="24"/>
          <w:szCs w:val="24"/>
          <w:lang w:val="en-US"/>
        </w:rPr>
        <w:t>phân</w:t>
      </w:r>
      <w:proofErr w:type="spellEnd"/>
      <w:r w:rsidRPr="003439AF">
        <w:rPr>
          <w:rFonts w:ascii="Tahoma" w:eastAsia="Calibri" w:hAnsi="Tahoma" w:cs="Tahoma"/>
          <w:b/>
          <w:bCs/>
          <w:color w:val="002060"/>
          <w:sz w:val="24"/>
          <w:szCs w:val="24"/>
          <w:lang w:val="en-US"/>
        </w:rPr>
        <w:t xml:space="preserve"> </w:t>
      </w:r>
      <w:proofErr w:type="spellStart"/>
      <w:r w:rsidRPr="003439AF">
        <w:rPr>
          <w:rFonts w:ascii="Tahoma" w:eastAsia="Calibri" w:hAnsi="Tahoma" w:cs="Tahoma"/>
          <w:b/>
          <w:bCs/>
          <w:color w:val="002060"/>
          <w:sz w:val="24"/>
          <w:szCs w:val="24"/>
          <w:lang w:val="en-US"/>
        </w:rPr>
        <w:t>tích</w:t>
      </w:r>
      <w:proofErr w:type="spellEnd"/>
      <w:r w:rsidRPr="003439AF">
        <w:rPr>
          <w:rFonts w:ascii="Tahoma" w:eastAsia="Calibri" w:hAnsi="Tahoma" w:cs="Tahoma"/>
          <w:color w:val="002060"/>
          <w:sz w:val="24"/>
          <w:szCs w:val="24"/>
          <w:lang w:val="en-US"/>
        </w:rPr>
        <w:t xml:space="preserve"> (P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Paṭisambhidappatto</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tức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bậc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Lậu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Tận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mà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vừa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khi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đắc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tứ</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quả</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cũng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đồng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thời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đắc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bốn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tuệ</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phân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tích</w:t>
      </w:r>
      <w:proofErr w:type="spellEnd"/>
      <w:r w:rsidRPr="003439AF">
        <w:rPr>
          <w:rFonts w:ascii="Tahoma" w:eastAsia="Calibri" w:hAnsi="Tahoma" w:cs="Tahoma"/>
          <w:color w:val="002060"/>
          <w:sz w:val="24"/>
          <w:szCs w:val="24"/>
          <w:lang w:val="en-US"/>
        </w:rPr>
        <w:t xml:space="preserve">, hay </w:t>
      </w:r>
      <w:proofErr w:type="spellStart"/>
      <w:r w:rsidRPr="003439AF">
        <w:rPr>
          <w:rFonts w:ascii="Tahoma" w:eastAsia="Calibri" w:hAnsi="Tahoma" w:cs="Tahoma"/>
          <w:color w:val="002060"/>
          <w:sz w:val="24"/>
          <w:szCs w:val="24"/>
          <w:lang w:val="en-US"/>
        </w:rPr>
        <w:t>tuệ</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đạt</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thông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w:t>
      </w:r>
      <w:proofErr w:type="spellEnd"/>
      <w:r w:rsidRPr="003439AF">
        <w:rPr>
          <w:rFonts w:ascii="Tahoma" w:eastAsia="Calibri" w:hAnsi="Tahoma" w:cs="Tahoma"/>
          <w:color w:val="002060"/>
          <w:sz w:val="24"/>
          <w:szCs w:val="24"/>
          <w:lang w:val="en-US"/>
        </w:rPr>
        <w:t>:</w:t>
      </w:r>
    </w:p>
    <w:p w14:paraId="72EB2629" w14:textId="77777777" w:rsidR="003439AF" w:rsidRPr="003439AF" w:rsidRDefault="003439AF" w:rsidP="003439AF">
      <w:pPr>
        <w:spacing w:after="160" w:line="360" w:lineRule="auto"/>
        <w:ind w:firstLine="720"/>
        <w:jc w:val="both"/>
        <w:rPr>
          <w:rFonts w:ascii="Tahoma" w:eastAsia="Calibri" w:hAnsi="Tahoma" w:cs="Tahoma"/>
          <w:color w:val="002060"/>
          <w:sz w:val="24"/>
          <w:szCs w:val="24"/>
          <w:lang w:val="en-US"/>
        </w:rPr>
      </w:pPr>
      <w:r w:rsidRPr="003439AF">
        <w:rPr>
          <w:rFonts w:ascii="Tahoma" w:eastAsia="Calibri" w:hAnsi="Tahoma" w:cs="Tahoma"/>
          <w:color w:val="002060"/>
          <w:sz w:val="24"/>
          <w:szCs w:val="24"/>
          <w:lang w:val="en-US"/>
        </w:rPr>
        <w:t xml:space="preserve">1. </w:t>
      </w:r>
      <w:r w:rsidRPr="003439AF">
        <w:rPr>
          <w:rFonts w:ascii="Tahoma" w:eastAsia="Calibri" w:hAnsi="Tahoma" w:cs="Tahoma"/>
          <w:i/>
          <w:iCs/>
          <w:color w:val="002060"/>
          <w:sz w:val="24"/>
          <w:szCs w:val="24"/>
          <w:lang w:val="en-US"/>
        </w:rPr>
        <w:t xml:space="preserve">Nghĩa </w:t>
      </w:r>
      <w:proofErr w:type="spellStart"/>
      <w:r w:rsidRPr="003439AF">
        <w:rPr>
          <w:rFonts w:ascii="Tahoma" w:eastAsia="Calibri" w:hAnsi="Tahoma" w:cs="Tahoma"/>
          <w:i/>
          <w:iCs/>
          <w:color w:val="002060"/>
          <w:sz w:val="24"/>
          <w:szCs w:val="24"/>
          <w:lang w:val="en-US"/>
        </w:rPr>
        <w:t>đạt</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thông</w:t>
      </w:r>
      <w:proofErr w:type="spellEnd"/>
      <w:r w:rsidRPr="003439AF">
        <w:rPr>
          <w:rFonts w:ascii="Tahoma" w:eastAsia="Calibri" w:hAnsi="Tahoma" w:cs="Tahoma"/>
          <w:color w:val="002060"/>
          <w:sz w:val="24"/>
          <w:szCs w:val="24"/>
          <w:lang w:val="en-US"/>
        </w:rPr>
        <w:t xml:space="preserve"> (P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Atthapaṭisambhidā</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trí</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hiểu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thấu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đáo</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nghĩa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lý</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của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pháp</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đế</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trí</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có</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khả</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năng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phân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giải</w:t>
      </w:r>
      <w:proofErr w:type="spellEnd"/>
      <w:r w:rsidRPr="003439AF">
        <w:rPr>
          <w:rFonts w:ascii="Tahoma" w:eastAsia="Calibri" w:hAnsi="Tahoma" w:cs="Tahoma"/>
          <w:color w:val="002060"/>
          <w:sz w:val="24"/>
          <w:szCs w:val="24"/>
          <w:lang w:val="en-US"/>
        </w:rPr>
        <w:t xml:space="preserve"> chi </w:t>
      </w:r>
      <w:proofErr w:type="spellStart"/>
      <w:r w:rsidRPr="003439AF">
        <w:rPr>
          <w:rFonts w:ascii="Tahoma" w:eastAsia="Calibri" w:hAnsi="Tahoma" w:cs="Tahoma"/>
          <w:color w:val="002060"/>
          <w:sz w:val="24"/>
          <w:szCs w:val="24"/>
          <w:lang w:val="en-US"/>
        </w:rPr>
        <w:t>tiết</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những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điều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được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nói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tóm</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tắt</w:t>
      </w:r>
      <w:proofErr w:type="spellEnd"/>
      <w:r w:rsidRPr="003439AF">
        <w:rPr>
          <w:rFonts w:ascii="Tahoma" w:eastAsia="Calibri" w:hAnsi="Tahoma" w:cs="Tahoma"/>
          <w:color w:val="002060"/>
          <w:sz w:val="24"/>
          <w:szCs w:val="24"/>
          <w:lang w:val="en-US"/>
        </w:rPr>
        <w:t>.</w:t>
      </w:r>
    </w:p>
    <w:p w14:paraId="4223E66F" w14:textId="77777777" w:rsidR="003439AF" w:rsidRPr="003439AF" w:rsidRDefault="003439AF" w:rsidP="003439AF">
      <w:pPr>
        <w:spacing w:after="160" w:line="360" w:lineRule="auto"/>
        <w:ind w:firstLine="720"/>
        <w:jc w:val="both"/>
        <w:rPr>
          <w:rFonts w:ascii="Tahoma" w:eastAsia="Calibri" w:hAnsi="Tahoma" w:cs="Tahoma"/>
          <w:color w:val="002060"/>
          <w:sz w:val="24"/>
          <w:szCs w:val="24"/>
          <w:lang w:val="en-US"/>
        </w:rPr>
      </w:pPr>
      <w:r w:rsidRPr="003439AF">
        <w:rPr>
          <w:rFonts w:ascii="Tahoma" w:eastAsia="Calibri" w:hAnsi="Tahoma" w:cs="Tahoma"/>
          <w:color w:val="002060"/>
          <w:sz w:val="24"/>
          <w:szCs w:val="24"/>
          <w:lang w:val="en-US"/>
        </w:rPr>
        <w:t xml:space="preserve">2. </w:t>
      </w:r>
      <w:r w:rsidRPr="003439AF">
        <w:rPr>
          <w:rFonts w:ascii="Tahoma" w:eastAsia="Calibri" w:hAnsi="Tahoma" w:cs="Tahoma"/>
          <w:i/>
          <w:iCs/>
          <w:color w:val="002060"/>
          <w:sz w:val="24"/>
          <w:szCs w:val="24"/>
          <w:lang w:val="en-US"/>
        </w:rPr>
        <w:t xml:space="preserve">Pháp </w:t>
      </w:r>
      <w:proofErr w:type="spellStart"/>
      <w:r w:rsidRPr="003439AF">
        <w:rPr>
          <w:rFonts w:ascii="Tahoma" w:eastAsia="Calibri" w:hAnsi="Tahoma" w:cs="Tahoma"/>
          <w:i/>
          <w:iCs/>
          <w:color w:val="002060"/>
          <w:sz w:val="24"/>
          <w:szCs w:val="24"/>
          <w:lang w:val="en-US"/>
        </w:rPr>
        <w:t>đạt</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thông</w:t>
      </w:r>
      <w:proofErr w:type="spellEnd"/>
      <w:r w:rsidRPr="003439AF">
        <w:rPr>
          <w:rFonts w:ascii="Tahoma" w:eastAsia="Calibri" w:hAnsi="Tahoma" w:cs="Tahoma"/>
          <w:color w:val="002060"/>
          <w:sz w:val="24"/>
          <w:szCs w:val="24"/>
          <w:lang w:val="en-US"/>
        </w:rPr>
        <w:t xml:space="preserve"> (P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Dhammapaṭisambhidā</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trí</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hiểu</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rõ</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pháp</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biết</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rõ</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các</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nguyên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lý</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của</w:t>
      </w:r>
      <w:proofErr w:type="spellEnd"/>
      <w:r w:rsidRPr="003439AF">
        <w:rPr>
          <w:rFonts w:ascii="Tahoma" w:eastAsia="Calibri" w:hAnsi="Tahoma" w:cs="Tahoma"/>
          <w:color w:val="002060"/>
          <w:sz w:val="24"/>
          <w:szCs w:val="24"/>
          <w:lang w:val="en-US"/>
        </w:rPr>
        <w:t xml:space="preserve"> ý </w:t>
      </w:r>
      <w:proofErr w:type="spellStart"/>
      <w:r w:rsidRPr="003439AF">
        <w:rPr>
          <w:rFonts w:ascii="Tahoma" w:eastAsia="Calibri" w:hAnsi="Tahoma" w:cs="Tahoma"/>
          <w:color w:val="002060"/>
          <w:sz w:val="24"/>
          <w:szCs w:val="24"/>
          <w:lang w:val="en-US"/>
        </w:rPr>
        <w:t>nghĩa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tuệ</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có</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khả</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năng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tổng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trì</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pháp</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đề</w:t>
      </w:r>
      <w:proofErr w:type="spellEnd"/>
      <w:r w:rsidRPr="003439AF">
        <w:rPr>
          <w:rFonts w:ascii="Tahoma" w:eastAsia="Calibri" w:hAnsi="Tahoma" w:cs="Tahoma"/>
          <w:color w:val="002060"/>
          <w:sz w:val="24"/>
          <w:szCs w:val="24"/>
          <w:lang w:val="en-US"/>
        </w:rPr>
        <w:t>.</w:t>
      </w:r>
    </w:p>
    <w:p w14:paraId="764C0DC2" w14:textId="77777777" w:rsidR="003439AF" w:rsidRPr="003439AF" w:rsidRDefault="003439AF" w:rsidP="003439AF">
      <w:pPr>
        <w:spacing w:after="160" w:line="360" w:lineRule="auto"/>
        <w:ind w:firstLine="720"/>
        <w:jc w:val="both"/>
        <w:rPr>
          <w:rFonts w:ascii="Tahoma" w:eastAsia="Calibri" w:hAnsi="Tahoma" w:cs="Tahoma"/>
          <w:color w:val="002060"/>
          <w:sz w:val="24"/>
          <w:szCs w:val="24"/>
          <w:lang w:val="en-US"/>
        </w:rPr>
      </w:pPr>
      <w:r w:rsidRPr="003439AF">
        <w:rPr>
          <w:rFonts w:ascii="Tahoma" w:eastAsia="Calibri" w:hAnsi="Tahoma" w:cs="Tahoma"/>
          <w:color w:val="002060"/>
          <w:sz w:val="24"/>
          <w:szCs w:val="24"/>
          <w:lang w:val="en-US"/>
        </w:rPr>
        <w:t xml:space="preserve">3. </w:t>
      </w:r>
      <w:proofErr w:type="spellStart"/>
      <w:r w:rsidRPr="003439AF">
        <w:rPr>
          <w:rFonts w:ascii="Tahoma" w:eastAsia="Calibri" w:hAnsi="Tahoma" w:cs="Tahoma"/>
          <w:i/>
          <w:iCs/>
          <w:color w:val="002060"/>
          <w:sz w:val="24"/>
          <w:szCs w:val="24"/>
          <w:lang w:val="en-US"/>
        </w:rPr>
        <w:t>Ngữ</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đạt</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thông</w:t>
      </w:r>
      <w:proofErr w:type="spellEnd"/>
      <w:r w:rsidRPr="003439AF">
        <w:rPr>
          <w:rFonts w:ascii="Tahoma" w:eastAsia="Calibri" w:hAnsi="Tahoma" w:cs="Tahoma"/>
          <w:color w:val="002060"/>
          <w:sz w:val="24"/>
          <w:szCs w:val="24"/>
          <w:lang w:val="en-US"/>
        </w:rPr>
        <w:t xml:space="preserve"> (P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Niruttipaṭisambhidā</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trí</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biết</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ngôn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ngữ</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dùng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để</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trình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bày</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pháp</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và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nghĩa</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pháp</w:t>
      </w:r>
      <w:proofErr w:type="spellEnd"/>
      <w:r w:rsidRPr="003439AF">
        <w:rPr>
          <w:rFonts w:ascii="Tahoma" w:eastAsia="Calibri" w:hAnsi="Tahoma" w:cs="Tahoma"/>
          <w:color w:val="002060"/>
          <w:sz w:val="24"/>
          <w:szCs w:val="24"/>
          <w:lang w:val="en-US"/>
        </w:rPr>
        <w:t>.</w:t>
      </w:r>
    </w:p>
    <w:p w14:paraId="5EB8B8B8" w14:textId="77777777" w:rsidR="003439AF" w:rsidRPr="003439AF" w:rsidRDefault="003439AF" w:rsidP="003439AF">
      <w:pPr>
        <w:spacing w:after="160" w:line="360" w:lineRule="auto"/>
        <w:ind w:firstLine="720"/>
        <w:jc w:val="both"/>
        <w:rPr>
          <w:rFonts w:ascii="Tahoma" w:eastAsia="Calibri" w:hAnsi="Tahoma" w:cs="Tahoma"/>
          <w:color w:val="002060"/>
          <w:sz w:val="24"/>
          <w:szCs w:val="24"/>
          <w:lang w:val="en-US"/>
        </w:rPr>
      </w:pPr>
      <w:r w:rsidRPr="003439AF">
        <w:rPr>
          <w:rFonts w:ascii="Tahoma" w:eastAsia="Calibri" w:hAnsi="Tahoma" w:cs="Tahoma"/>
          <w:color w:val="002060"/>
          <w:sz w:val="24"/>
          <w:szCs w:val="24"/>
          <w:lang w:val="en-US"/>
        </w:rPr>
        <w:t xml:space="preserve">4. </w:t>
      </w:r>
      <w:proofErr w:type="spellStart"/>
      <w:r w:rsidRPr="003439AF">
        <w:rPr>
          <w:rFonts w:ascii="Tahoma" w:eastAsia="Calibri" w:hAnsi="Tahoma" w:cs="Tahoma"/>
          <w:i/>
          <w:iCs/>
          <w:color w:val="002060"/>
          <w:sz w:val="24"/>
          <w:szCs w:val="24"/>
          <w:lang w:val="en-US"/>
        </w:rPr>
        <w:t>Biện</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đạt</w:t>
      </w:r>
      <w:proofErr w:type="spellEnd"/>
      <w:r w:rsidRPr="003439AF">
        <w:rPr>
          <w:rFonts w:ascii="Tahoma" w:eastAsia="Calibri" w:hAnsi="Tahoma" w:cs="Tahoma"/>
          <w:i/>
          <w:iCs/>
          <w:color w:val="002060"/>
          <w:sz w:val="24"/>
          <w:szCs w:val="24"/>
          <w:lang w:val="en-US"/>
        </w:rPr>
        <w:t xml:space="preserve"> </w:t>
      </w:r>
      <w:proofErr w:type="spellStart"/>
      <w:r w:rsidRPr="003439AF">
        <w:rPr>
          <w:rFonts w:ascii="Tahoma" w:eastAsia="Calibri" w:hAnsi="Tahoma" w:cs="Tahoma"/>
          <w:i/>
          <w:iCs/>
          <w:color w:val="002060"/>
          <w:sz w:val="24"/>
          <w:szCs w:val="24"/>
          <w:lang w:val="en-US"/>
        </w:rPr>
        <w:t>thông</w:t>
      </w:r>
      <w:proofErr w:type="spellEnd"/>
      <w:r w:rsidRPr="003439AF">
        <w:rPr>
          <w:rFonts w:ascii="Tahoma" w:eastAsia="Calibri" w:hAnsi="Tahoma" w:cs="Tahoma"/>
          <w:color w:val="002060"/>
          <w:sz w:val="24"/>
          <w:szCs w:val="24"/>
          <w:lang w:val="en-US"/>
        </w:rPr>
        <w:t xml:space="preserve"> (P</w:t>
      </w:r>
      <w:r w:rsidRPr="003439AF">
        <w:rPr>
          <w:rFonts w:ascii="Tahoma" w:eastAsia="Calibri" w:hAnsi="Tahoma" w:cs="Tahoma"/>
          <w:color w:val="002060"/>
          <w:sz w:val="24"/>
          <w:szCs w:val="24"/>
        </w:rPr>
        <w:t xml:space="preserve">: </w:t>
      </w:r>
      <w:proofErr w:type="spellStart"/>
      <w:r w:rsidRPr="003439AF">
        <w:rPr>
          <w:rFonts w:ascii="Tahoma" w:eastAsia="Calibri" w:hAnsi="Tahoma" w:cs="Tahoma"/>
          <w:color w:val="002060"/>
          <w:sz w:val="24"/>
          <w:szCs w:val="24"/>
          <w:lang w:val="en-US"/>
        </w:rPr>
        <w:t>Paṭibhānapaṭisambhidā</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là</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trí</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thiện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xảo</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ứng</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đối</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biết</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rõ</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cách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lý</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luận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phân</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tích</w:t>
      </w:r>
      <w:proofErr w:type="spellEnd"/>
      <w:r w:rsidRPr="003439AF">
        <w:rPr>
          <w:rFonts w:ascii="Tahoma" w:eastAsia="Calibri" w:hAnsi="Tahoma" w:cs="Tahoma"/>
          <w:color w:val="002060"/>
          <w:sz w:val="24"/>
          <w:szCs w:val="24"/>
          <w:lang w:val="en-US"/>
        </w:rPr>
        <w:t xml:space="preserve"> </w:t>
      </w:r>
      <w:proofErr w:type="spellStart"/>
      <w:r w:rsidRPr="003439AF">
        <w:rPr>
          <w:rFonts w:ascii="Tahoma" w:eastAsia="Calibri" w:hAnsi="Tahoma" w:cs="Tahoma"/>
          <w:color w:val="002060"/>
          <w:sz w:val="24"/>
          <w:szCs w:val="24"/>
          <w:lang w:val="en-US"/>
        </w:rPr>
        <w:t>pháp</w:t>
      </w:r>
      <w:proofErr w:type="spellEnd"/>
      <w:r w:rsidRPr="003439AF">
        <w:rPr>
          <w:rFonts w:ascii="Tahoma" w:eastAsia="Calibri" w:hAnsi="Tahoma" w:cs="Tahoma"/>
          <w:color w:val="002060"/>
          <w:sz w:val="24"/>
          <w:szCs w:val="24"/>
          <w:lang w:val="en-US"/>
        </w:rPr>
        <w:t>.</w:t>
      </w:r>
    </w:p>
    <w:p w14:paraId="68D9B704" w14:textId="77777777" w:rsidR="003439AF" w:rsidRDefault="003439AF" w:rsidP="003439AF">
      <w:pPr>
        <w:spacing w:after="0" w:line="360" w:lineRule="auto"/>
        <w:rPr>
          <w:rFonts w:ascii="Tahoma" w:hAnsi="Tahoma" w:cs="Tahoma"/>
          <w:b/>
          <w:color w:val="002060"/>
          <w:sz w:val="24"/>
          <w:szCs w:val="24"/>
        </w:rPr>
      </w:pPr>
    </w:p>
    <w:p w14:paraId="75CB0401" w14:textId="64A21A90" w:rsidR="00B465EC" w:rsidRDefault="00306639" w:rsidP="00306639">
      <w:pPr>
        <w:spacing w:after="0" w:line="360" w:lineRule="auto"/>
        <w:jc w:val="center"/>
        <w:rPr>
          <w:rFonts w:ascii="Tahoma" w:hAnsi="Tahoma" w:cs="Tahoma"/>
          <w:b/>
          <w:color w:val="002060"/>
          <w:sz w:val="24"/>
          <w:szCs w:val="24"/>
        </w:rPr>
      </w:pPr>
      <w:r>
        <w:rPr>
          <w:noProof/>
          <w:lang w:eastAsia="vi-VN"/>
        </w:rPr>
        <w:lastRenderedPageBreak/>
        <w:drawing>
          <wp:inline distT="0" distB="0" distL="0" distR="0" wp14:anchorId="0BDC17D9" wp14:editId="158B9C01">
            <wp:extent cx="5073650" cy="3397250"/>
            <wp:effectExtent l="19050" t="0" r="0" b="0"/>
            <wp:docPr id="14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 cstate="print"/>
                    <a:srcRect/>
                    <a:stretch>
                      <a:fillRect/>
                    </a:stretch>
                  </pic:blipFill>
                  <pic:spPr bwMode="auto">
                    <a:xfrm>
                      <a:off x="0" y="0"/>
                      <a:ext cx="5073650" cy="3397250"/>
                    </a:xfrm>
                    <a:prstGeom prst="rect">
                      <a:avLst/>
                    </a:prstGeom>
                    <a:noFill/>
                    <a:ln w="9525">
                      <a:noFill/>
                      <a:miter lim="800000"/>
                      <a:headEnd/>
                      <a:tailEnd/>
                    </a:ln>
                  </pic:spPr>
                </pic:pic>
              </a:graphicData>
            </a:graphic>
          </wp:inline>
        </w:drawing>
      </w:r>
    </w:p>
    <w:p w14:paraId="6BFA29F2" w14:textId="77777777" w:rsidR="00306639" w:rsidRPr="00306639" w:rsidRDefault="00306639" w:rsidP="00306639">
      <w:pPr>
        <w:spacing w:after="0" w:line="360" w:lineRule="auto"/>
        <w:jc w:val="center"/>
        <w:rPr>
          <w:rFonts w:ascii="Tahoma" w:eastAsia="Arial" w:hAnsi="Tahoma" w:cs="Tahoma"/>
          <w:b/>
          <w:color w:val="CC00CC"/>
          <w:sz w:val="32"/>
          <w:szCs w:val="32"/>
        </w:rPr>
      </w:pPr>
      <w:bookmarkStart w:id="41" w:name="_Hlk129211051"/>
      <w:r w:rsidRPr="00306639">
        <w:rPr>
          <w:rFonts w:ascii="Tahoma" w:eastAsia="Arial" w:hAnsi="Tahoma" w:cs="Tahoma"/>
          <w:b/>
          <w:color w:val="CC00CC"/>
          <w:sz w:val="32"/>
          <w:szCs w:val="32"/>
        </w:rPr>
        <w:t>Hoan nghênh các bạn góp ý trao đổi!</w:t>
      </w:r>
    </w:p>
    <w:p w14:paraId="772818C7" w14:textId="77777777" w:rsidR="00306639" w:rsidRPr="00306639" w:rsidRDefault="00306639" w:rsidP="00306639">
      <w:pPr>
        <w:spacing w:after="0" w:line="360" w:lineRule="auto"/>
        <w:jc w:val="center"/>
        <w:rPr>
          <w:rFonts w:ascii="Times New Roman" w:eastAsia="Arial" w:hAnsi="Times New Roman" w:cs="Times New Roman"/>
          <w:b/>
          <w:sz w:val="72"/>
          <w:szCs w:val="72"/>
        </w:rPr>
      </w:pPr>
      <w:r w:rsidRPr="00306639">
        <w:rPr>
          <w:rFonts w:ascii="Times New Roman" w:eastAsia="Arial" w:hAnsi="Times New Roman" w:cs="Times New Roman"/>
          <w:b/>
          <w:sz w:val="72"/>
          <w:szCs w:val="72"/>
          <w:lang w:val="en-US"/>
        </w:rPr>
        <w:t>***</w:t>
      </w:r>
      <w:bookmarkEnd w:id="41"/>
    </w:p>
    <w:p w14:paraId="667B3945" w14:textId="77777777" w:rsidR="00306639" w:rsidRPr="00464FEE" w:rsidRDefault="00306639" w:rsidP="00306639">
      <w:pPr>
        <w:spacing w:after="0" w:line="360" w:lineRule="auto"/>
        <w:jc w:val="center"/>
        <w:rPr>
          <w:rFonts w:ascii="Tahoma" w:hAnsi="Tahoma" w:cs="Tahoma"/>
          <w:b/>
          <w:color w:val="002060"/>
          <w:sz w:val="24"/>
          <w:szCs w:val="24"/>
        </w:rPr>
      </w:pPr>
    </w:p>
    <w:p w14:paraId="63684820" w14:textId="77777777" w:rsidR="00E65355" w:rsidRDefault="00E65355" w:rsidP="00792E4C">
      <w:pPr>
        <w:spacing w:after="120" w:line="360" w:lineRule="auto"/>
        <w:jc w:val="both"/>
        <w:rPr>
          <w:rFonts w:ascii="Tahoma" w:eastAsia="SimSun" w:hAnsi="Tahoma" w:cs="Tahoma"/>
          <w:color w:val="002060"/>
          <w:sz w:val="24"/>
          <w:szCs w:val="24"/>
        </w:rPr>
      </w:pPr>
    </w:p>
    <w:p w14:paraId="32A3E6CA" w14:textId="77777777" w:rsidR="00165493" w:rsidRDefault="00165493" w:rsidP="00792E4C">
      <w:pPr>
        <w:spacing w:after="120" w:line="360" w:lineRule="auto"/>
        <w:jc w:val="both"/>
        <w:rPr>
          <w:rFonts w:ascii="Tahoma" w:eastAsia="SimSun" w:hAnsi="Tahoma" w:cs="Tahoma"/>
          <w:color w:val="002060"/>
          <w:sz w:val="24"/>
          <w:szCs w:val="24"/>
        </w:rPr>
      </w:pPr>
    </w:p>
    <w:p w14:paraId="10406D12" w14:textId="77777777" w:rsidR="00992C0E" w:rsidRPr="00992C0E" w:rsidRDefault="00992C0E">
      <w:pPr>
        <w:spacing w:after="120" w:line="360" w:lineRule="auto"/>
        <w:jc w:val="both"/>
        <w:rPr>
          <w:rFonts w:ascii="Tahoma" w:eastAsia="SimSun" w:hAnsi="Tahoma" w:cs="Tahoma"/>
          <w:color w:val="002060"/>
          <w:sz w:val="24"/>
          <w:szCs w:val="24"/>
        </w:rPr>
      </w:pPr>
    </w:p>
    <w:p w14:paraId="7368C500" w14:textId="77777777" w:rsidR="00B371B3" w:rsidRPr="00992C0E" w:rsidRDefault="00B371B3">
      <w:pPr>
        <w:spacing w:after="120" w:line="360" w:lineRule="auto"/>
        <w:jc w:val="both"/>
        <w:rPr>
          <w:rFonts w:ascii="Tahoma" w:eastAsia="SimSun" w:hAnsi="Tahoma" w:cs="Tahoma"/>
          <w:color w:val="002060"/>
          <w:sz w:val="24"/>
          <w:szCs w:val="24"/>
        </w:rPr>
      </w:pPr>
    </w:p>
    <w:sectPr w:rsidR="00B371B3" w:rsidRPr="00992C0E" w:rsidSect="000A13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A42311"/>
    <w:multiLevelType w:val="multilevel"/>
    <w:tmpl w:val="FC806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5E6E95"/>
    <w:multiLevelType w:val="hybridMultilevel"/>
    <w:tmpl w:val="9F667EC0"/>
    <w:lvl w:ilvl="0" w:tplc="3F40F3FC">
      <w:start w:val="4"/>
      <w:numFmt w:val="decimal"/>
      <w:lvlText w:val="%1."/>
      <w:lvlJc w:val="left"/>
      <w:pPr>
        <w:ind w:left="1074" w:hanging="360"/>
      </w:pPr>
      <w:rPr>
        <w:rFonts w:hint="default"/>
      </w:rPr>
    </w:lvl>
    <w:lvl w:ilvl="1" w:tplc="042A0019" w:tentative="1">
      <w:start w:val="1"/>
      <w:numFmt w:val="lowerLetter"/>
      <w:lvlText w:val="%2."/>
      <w:lvlJc w:val="left"/>
      <w:pPr>
        <w:ind w:left="1794" w:hanging="360"/>
      </w:pPr>
    </w:lvl>
    <w:lvl w:ilvl="2" w:tplc="042A001B" w:tentative="1">
      <w:start w:val="1"/>
      <w:numFmt w:val="lowerRoman"/>
      <w:lvlText w:val="%3."/>
      <w:lvlJc w:val="right"/>
      <w:pPr>
        <w:ind w:left="2514" w:hanging="180"/>
      </w:pPr>
    </w:lvl>
    <w:lvl w:ilvl="3" w:tplc="042A000F" w:tentative="1">
      <w:start w:val="1"/>
      <w:numFmt w:val="decimal"/>
      <w:lvlText w:val="%4."/>
      <w:lvlJc w:val="left"/>
      <w:pPr>
        <w:ind w:left="3234" w:hanging="360"/>
      </w:pPr>
    </w:lvl>
    <w:lvl w:ilvl="4" w:tplc="042A0019" w:tentative="1">
      <w:start w:val="1"/>
      <w:numFmt w:val="lowerLetter"/>
      <w:lvlText w:val="%5."/>
      <w:lvlJc w:val="left"/>
      <w:pPr>
        <w:ind w:left="3954" w:hanging="360"/>
      </w:pPr>
    </w:lvl>
    <w:lvl w:ilvl="5" w:tplc="042A001B" w:tentative="1">
      <w:start w:val="1"/>
      <w:numFmt w:val="lowerRoman"/>
      <w:lvlText w:val="%6."/>
      <w:lvlJc w:val="right"/>
      <w:pPr>
        <w:ind w:left="4674" w:hanging="180"/>
      </w:pPr>
    </w:lvl>
    <w:lvl w:ilvl="6" w:tplc="042A000F" w:tentative="1">
      <w:start w:val="1"/>
      <w:numFmt w:val="decimal"/>
      <w:lvlText w:val="%7."/>
      <w:lvlJc w:val="left"/>
      <w:pPr>
        <w:ind w:left="5394" w:hanging="360"/>
      </w:pPr>
    </w:lvl>
    <w:lvl w:ilvl="7" w:tplc="042A0019" w:tentative="1">
      <w:start w:val="1"/>
      <w:numFmt w:val="lowerLetter"/>
      <w:lvlText w:val="%8."/>
      <w:lvlJc w:val="left"/>
      <w:pPr>
        <w:ind w:left="6114" w:hanging="360"/>
      </w:pPr>
    </w:lvl>
    <w:lvl w:ilvl="8" w:tplc="042A001B" w:tentative="1">
      <w:start w:val="1"/>
      <w:numFmt w:val="lowerRoman"/>
      <w:lvlText w:val="%9."/>
      <w:lvlJc w:val="right"/>
      <w:pPr>
        <w:ind w:left="6834" w:hanging="180"/>
      </w:pPr>
    </w:lvl>
  </w:abstractNum>
  <w:abstractNum w:abstractNumId="2" w15:restartNumberingAfterBreak="0">
    <w:nsid w:val="52751B0C"/>
    <w:multiLevelType w:val="hybridMultilevel"/>
    <w:tmpl w:val="1E12E74A"/>
    <w:lvl w:ilvl="0" w:tplc="F6C0B840">
      <w:start w:val="2"/>
      <w:numFmt w:val="decimal"/>
      <w:lvlText w:val="%1."/>
      <w:lvlJc w:val="left"/>
      <w:pPr>
        <w:ind w:left="928" w:hanging="360"/>
      </w:pPr>
      <w:rPr>
        <w:rFonts w:hint="default"/>
      </w:rPr>
    </w:lvl>
    <w:lvl w:ilvl="1" w:tplc="042A0019" w:tentative="1">
      <w:start w:val="1"/>
      <w:numFmt w:val="lowerLetter"/>
      <w:lvlText w:val="%2."/>
      <w:lvlJc w:val="left"/>
      <w:pPr>
        <w:ind w:left="1648" w:hanging="360"/>
      </w:pPr>
    </w:lvl>
    <w:lvl w:ilvl="2" w:tplc="042A001B" w:tentative="1">
      <w:start w:val="1"/>
      <w:numFmt w:val="lowerRoman"/>
      <w:lvlText w:val="%3."/>
      <w:lvlJc w:val="right"/>
      <w:pPr>
        <w:ind w:left="2368" w:hanging="180"/>
      </w:pPr>
    </w:lvl>
    <w:lvl w:ilvl="3" w:tplc="042A000F" w:tentative="1">
      <w:start w:val="1"/>
      <w:numFmt w:val="decimal"/>
      <w:lvlText w:val="%4."/>
      <w:lvlJc w:val="left"/>
      <w:pPr>
        <w:ind w:left="3088" w:hanging="360"/>
      </w:pPr>
    </w:lvl>
    <w:lvl w:ilvl="4" w:tplc="042A0019" w:tentative="1">
      <w:start w:val="1"/>
      <w:numFmt w:val="lowerLetter"/>
      <w:lvlText w:val="%5."/>
      <w:lvlJc w:val="left"/>
      <w:pPr>
        <w:ind w:left="3808" w:hanging="360"/>
      </w:pPr>
    </w:lvl>
    <w:lvl w:ilvl="5" w:tplc="042A001B" w:tentative="1">
      <w:start w:val="1"/>
      <w:numFmt w:val="lowerRoman"/>
      <w:lvlText w:val="%6."/>
      <w:lvlJc w:val="right"/>
      <w:pPr>
        <w:ind w:left="4528" w:hanging="180"/>
      </w:pPr>
    </w:lvl>
    <w:lvl w:ilvl="6" w:tplc="042A000F" w:tentative="1">
      <w:start w:val="1"/>
      <w:numFmt w:val="decimal"/>
      <w:lvlText w:val="%7."/>
      <w:lvlJc w:val="left"/>
      <w:pPr>
        <w:ind w:left="5248" w:hanging="360"/>
      </w:pPr>
    </w:lvl>
    <w:lvl w:ilvl="7" w:tplc="042A0019" w:tentative="1">
      <w:start w:val="1"/>
      <w:numFmt w:val="lowerLetter"/>
      <w:lvlText w:val="%8."/>
      <w:lvlJc w:val="left"/>
      <w:pPr>
        <w:ind w:left="5968" w:hanging="360"/>
      </w:pPr>
    </w:lvl>
    <w:lvl w:ilvl="8" w:tplc="042A001B" w:tentative="1">
      <w:start w:val="1"/>
      <w:numFmt w:val="lowerRoman"/>
      <w:lvlText w:val="%9."/>
      <w:lvlJc w:val="right"/>
      <w:pPr>
        <w:ind w:left="6688" w:hanging="180"/>
      </w:pPr>
    </w:lvl>
  </w:abstractNum>
  <w:abstractNum w:abstractNumId="3" w15:restartNumberingAfterBreak="0">
    <w:nsid w:val="52DF754E"/>
    <w:multiLevelType w:val="multilevel"/>
    <w:tmpl w:val="E9BED2D4"/>
    <w:lvl w:ilvl="0">
      <w:start w:val="1"/>
      <w:numFmt w:val="bullet"/>
      <w:lvlText w:val=""/>
      <w:lvlJc w:val="left"/>
      <w:pPr>
        <w:tabs>
          <w:tab w:val="num" w:pos="928"/>
        </w:tabs>
        <w:ind w:left="928"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EE57AE"/>
    <w:multiLevelType w:val="multilevel"/>
    <w:tmpl w:val="E93086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60505B"/>
    <w:multiLevelType w:val="multilevel"/>
    <w:tmpl w:val="15D05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5331A1"/>
    <w:multiLevelType w:val="multilevel"/>
    <w:tmpl w:val="50240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ABE168F"/>
    <w:multiLevelType w:val="multilevel"/>
    <w:tmpl w:val="5108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0112D1"/>
    <w:multiLevelType w:val="multilevel"/>
    <w:tmpl w:val="39749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96570055">
    <w:abstractNumId w:val="5"/>
  </w:num>
  <w:num w:numId="2" w16cid:durableId="464465655">
    <w:abstractNumId w:val="3"/>
  </w:num>
  <w:num w:numId="3" w16cid:durableId="1863586734">
    <w:abstractNumId w:val="8"/>
  </w:num>
  <w:num w:numId="4" w16cid:durableId="1801722056">
    <w:abstractNumId w:val="6"/>
  </w:num>
  <w:num w:numId="5" w16cid:durableId="1598637537">
    <w:abstractNumId w:val="0"/>
  </w:num>
  <w:num w:numId="6" w16cid:durableId="1318263031">
    <w:abstractNumId w:val="4"/>
  </w:num>
  <w:num w:numId="7" w16cid:durableId="1583101763">
    <w:abstractNumId w:val="7"/>
  </w:num>
  <w:num w:numId="8" w16cid:durableId="562528034">
    <w:abstractNumId w:val="2"/>
  </w:num>
  <w:num w:numId="9" w16cid:durableId="621481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hideSpellingError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2663F"/>
    <w:rsid w:val="0000357A"/>
    <w:rsid w:val="00005F78"/>
    <w:rsid w:val="000224D6"/>
    <w:rsid w:val="00023FCD"/>
    <w:rsid w:val="00041289"/>
    <w:rsid w:val="00041AAD"/>
    <w:rsid w:val="00045CFE"/>
    <w:rsid w:val="00065D12"/>
    <w:rsid w:val="000702A1"/>
    <w:rsid w:val="00070380"/>
    <w:rsid w:val="000713BA"/>
    <w:rsid w:val="00072E72"/>
    <w:rsid w:val="000739B7"/>
    <w:rsid w:val="0008010B"/>
    <w:rsid w:val="0008473F"/>
    <w:rsid w:val="000955E0"/>
    <w:rsid w:val="00095EB1"/>
    <w:rsid w:val="000A13D5"/>
    <w:rsid w:val="000A361F"/>
    <w:rsid w:val="000A3812"/>
    <w:rsid w:val="000A5358"/>
    <w:rsid w:val="000C1646"/>
    <w:rsid w:val="000C6F4B"/>
    <w:rsid w:val="000E208F"/>
    <w:rsid w:val="000E3CE1"/>
    <w:rsid w:val="00104EC4"/>
    <w:rsid w:val="00113A0F"/>
    <w:rsid w:val="00124A66"/>
    <w:rsid w:val="00132922"/>
    <w:rsid w:val="00132CFE"/>
    <w:rsid w:val="0013302C"/>
    <w:rsid w:val="00134096"/>
    <w:rsid w:val="001342F9"/>
    <w:rsid w:val="00140D98"/>
    <w:rsid w:val="001474AE"/>
    <w:rsid w:val="00161930"/>
    <w:rsid w:val="00162808"/>
    <w:rsid w:val="00165493"/>
    <w:rsid w:val="0017286F"/>
    <w:rsid w:val="001825DD"/>
    <w:rsid w:val="00191009"/>
    <w:rsid w:val="00197651"/>
    <w:rsid w:val="001B58F7"/>
    <w:rsid w:val="001C1A8D"/>
    <w:rsid w:val="001C267F"/>
    <w:rsid w:val="001C4E6C"/>
    <w:rsid w:val="001D06B8"/>
    <w:rsid w:val="001E3711"/>
    <w:rsid w:val="001E3FB1"/>
    <w:rsid w:val="001E6341"/>
    <w:rsid w:val="001F4DC1"/>
    <w:rsid w:val="002000CD"/>
    <w:rsid w:val="00205530"/>
    <w:rsid w:val="00205DB1"/>
    <w:rsid w:val="002270A0"/>
    <w:rsid w:val="00233442"/>
    <w:rsid w:val="002360B6"/>
    <w:rsid w:val="002371F6"/>
    <w:rsid w:val="00256D4B"/>
    <w:rsid w:val="00263868"/>
    <w:rsid w:val="0029111E"/>
    <w:rsid w:val="002C184A"/>
    <w:rsid w:val="002C1CB7"/>
    <w:rsid w:val="002C275C"/>
    <w:rsid w:val="002D1C39"/>
    <w:rsid w:val="002D1C54"/>
    <w:rsid w:val="002D40ED"/>
    <w:rsid w:val="002F17C1"/>
    <w:rsid w:val="00306639"/>
    <w:rsid w:val="0031105E"/>
    <w:rsid w:val="00321768"/>
    <w:rsid w:val="0032627E"/>
    <w:rsid w:val="00326AD2"/>
    <w:rsid w:val="00330983"/>
    <w:rsid w:val="00340F49"/>
    <w:rsid w:val="00342E50"/>
    <w:rsid w:val="003439AF"/>
    <w:rsid w:val="003472EE"/>
    <w:rsid w:val="00357625"/>
    <w:rsid w:val="0036278A"/>
    <w:rsid w:val="0036320F"/>
    <w:rsid w:val="00366DEA"/>
    <w:rsid w:val="00371CD2"/>
    <w:rsid w:val="0037305A"/>
    <w:rsid w:val="00374BE0"/>
    <w:rsid w:val="00377A31"/>
    <w:rsid w:val="003860AF"/>
    <w:rsid w:val="00387C0D"/>
    <w:rsid w:val="0039409F"/>
    <w:rsid w:val="00397C3E"/>
    <w:rsid w:val="003B1289"/>
    <w:rsid w:val="003D6260"/>
    <w:rsid w:val="003E19E8"/>
    <w:rsid w:val="003E2B34"/>
    <w:rsid w:val="003F05F1"/>
    <w:rsid w:val="00401B82"/>
    <w:rsid w:val="0040560C"/>
    <w:rsid w:val="00410888"/>
    <w:rsid w:val="00414AB6"/>
    <w:rsid w:val="00417898"/>
    <w:rsid w:val="00424ACC"/>
    <w:rsid w:val="00442E85"/>
    <w:rsid w:val="00443A12"/>
    <w:rsid w:val="0045370C"/>
    <w:rsid w:val="00454588"/>
    <w:rsid w:val="00464FEE"/>
    <w:rsid w:val="0046643E"/>
    <w:rsid w:val="00467B20"/>
    <w:rsid w:val="00473EFD"/>
    <w:rsid w:val="00486058"/>
    <w:rsid w:val="004B2107"/>
    <w:rsid w:val="004B535A"/>
    <w:rsid w:val="004C3AD0"/>
    <w:rsid w:val="004C57B0"/>
    <w:rsid w:val="004C5BE5"/>
    <w:rsid w:val="004C5C1D"/>
    <w:rsid w:val="004C67DB"/>
    <w:rsid w:val="004D47DA"/>
    <w:rsid w:val="004D6FC6"/>
    <w:rsid w:val="004F46B7"/>
    <w:rsid w:val="00501585"/>
    <w:rsid w:val="00506A28"/>
    <w:rsid w:val="00512702"/>
    <w:rsid w:val="00522C56"/>
    <w:rsid w:val="00522FD4"/>
    <w:rsid w:val="00537035"/>
    <w:rsid w:val="00537E46"/>
    <w:rsid w:val="0054110E"/>
    <w:rsid w:val="00541F4C"/>
    <w:rsid w:val="00565DFD"/>
    <w:rsid w:val="00572F53"/>
    <w:rsid w:val="00575943"/>
    <w:rsid w:val="005900CC"/>
    <w:rsid w:val="00591133"/>
    <w:rsid w:val="00592138"/>
    <w:rsid w:val="00593267"/>
    <w:rsid w:val="00593FCE"/>
    <w:rsid w:val="005B2C3E"/>
    <w:rsid w:val="005B6AD9"/>
    <w:rsid w:val="005C09CC"/>
    <w:rsid w:val="005D01DA"/>
    <w:rsid w:val="005D4104"/>
    <w:rsid w:val="005E33CD"/>
    <w:rsid w:val="005F0213"/>
    <w:rsid w:val="005F2A0F"/>
    <w:rsid w:val="005F6561"/>
    <w:rsid w:val="00602144"/>
    <w:rsid w:val="00605407"/>
    <w:rsid w:val="006059DD"/>
    <w:rsid w:val="0062461A"/>
    <w:rsid w:val="006333D0"/>
    <w:rsid w:val="0065671A"/>
    <w:rsid w:val="006570D8"/>
    <w:rsid w:val="0066310D"/>
    <w:rsid w:val="006743FC"/>
    <w:rsid w:val="00680198"/>
    <w:rsid w:val="00692F94"/>
    <w:rsid w:val="006945C0"/>
    <w:rsid w:val="006949E3"/>
    <w:rsid w:val="00694D87"/>
    <w:rsid w:val="006A33D4"/>
    <w:rsid w:val="006A4C9A"/>
    <w:rsid w:val="006C081A"/>
    <w:rsid w:val="006D13A8"/>
    <w:rsid w:val="006D3982"/>
    <w:rsid w:val="006E0377"/>
    <w:rsid w:val="006E0D60"/>
    <w:rsid w:val="006F23F1"/>
    <w:rsid w:val="006F4349"/>
    <w:rsid w:val="00723193"/>
    <w:rsid w:val="007260D9"/>
    <w:rsid w:val="007328CC"/>
    <w:rsid w:val="00736C82"/>
    <w:rsid w:val="0074209E"/>
    <w:rsid w:val="0074250B"/>
    <w:rsid w:val="007456E9"/>
    <w:rsid w:val="007604D9"/>
    <w:rsid w:val="007653E7"/>
    <w:rsid w:val="007655E1"/>
    <w:rsid w:val="007701AD"/>
    <w:rsid w:val="007754AC"/>
    <w:rsid w:val="00777C5D"/>
    <w:rsid w:val="00790A3B"/>
    <w:rsid w:val="00792E4C"/>
    <w:rsid w:val="00793DFE"/>
    <w:rsid w:val="007950B8"/>
    <w:rsid w:val="00795D13"/>
    <w:rsid w:val="007A1EC4"/>
    <w:rsid w:val="007A5286"/>
    <w:rsid w:val="007B19F9"/>
    <w:rsid w:val="007B35D0"/>
    <w:rsid w:val="007B4188"/>
    <w:rsid w:val="007B5448"/>
    <w:rsid w:val="007C2ABA"/>
    <w:rsid w:val="007C618C"/>
    <w:rsid w:val="007D2F57"/>
    <w:rsid w:val="007D6731"/>
    <w:rsid w:val="007D7D87"/>
    <w:rsid w:val="007E4F5B"/>
    <w:rsid w:val="007F3948"/>
    <w:rsid w:val="007F7EFE"/>
    <w:rsid w:val="00804AF3"/>
    <w:rsid w:val="00810F08"/>
    <w:rsid w:val="0081124A"/>
    <w:rsid w:val="00811C3A"/>
    <w:rsid w:val="00812925"/>
    <w:rsid w:val="00812B15"/>
    <w:rsid w:val="00815E56"/>
    <w:rsid w:val="00816EBF"/>
    <w:rsid w:val="008241CE"/>
    <w:rsid w:val="00826C48"/>
    <w:rsid w:val="008350F1"/>
    <w:rsid w:val="00835FC9"/>
    <w:rsid w:val="008373C5"/>
    <w:rsid w:val="008435B8"/>
    <w:rsid w:val="00867269"/>
    <w:rsid w:val="00870365"/>
    <w:rsid w:val="00884EEA"/>
    <w:rsid w:val="00890F05"/>
    <w:rsid w:val="00890FD1"/>
    <w:rsid w:val="008A0629"/>
    <w:rsid w:val="008A6CD5"/>
    <w:rsid w:val="008B4CFB"/>
    <w:rsid w:val="008C06FE"/>
    <w:rsid w:val="008C19AD"/>
    <w:rsid w:val="008C45E8"/>
    <w:rsid w:val="008D5497"/>
    <w:rsid w:val="008E5A05"/>
    <w:rsid w:val="009047FB"/>
    <w:rsid w:val="00913060"/>
    <w:rsid w:val="00915C6F"/>
    <w:rsid w:val="00915D90"/>
    <w:rsid w:val="00915F13"/>
    <w:rsid w:val="009206EE"/>
    <w:rsid w:val="00923961"/>
    <w:rsid w:val="0092663F"/>
    <w:rsid w:val="0092799C"/>
    <w:rsid w:val="009473E3"/>
    <w:rsid w:val="00951D4F"/>
    <w:rsid w:val="00957882"/>
    <w:rsid w:val="00957EA1"/>
    <w:rsid w:val="00974369"/>
    <w:rsid w:val="009751FE"/>
    <w:rsid w:val="00977B3C"/>
    <w:rsid w:val="00977C4F"/>
    <w:rsid w:val="00981107"/>
    <w:rsid w:val="0098617E"/>
    <w:rsid w:val="00992C0E"/>
    <w:rsid w:val="009931DE"/>
    <w:rsid w:val="00994A74"/>
    <w:rsid w:val="00996C0F"/>
    <w:rsid w:val="009A4444"/>
    <w:rsid w:val="009A6EB5"/>
    <w:rsid w:val="009B1CC4"/>
    <w:rsid w:val="009B3B80"/>
    <w:rsid w:val="009B4EA9"/>
    <w:rsid w:val="009B744F"/>
    <w:rsid w:val="009C4DEB"/>
    <w:rsid w:val="009D1398"/>
    <w:rsid w:val="009D2805"/>
    <w:rsid w:val="009D6F72"/>
    <w:rsid w:val="009F1864"/>
    <w:rsid w:val="009F5D5C"/>
    <w:rsid w:val="00A033A7"/>
    <w:rsid w:val="00A10A11"/>
    <w:rsid w:val="00A16CCE"/>
    <w:rsid w:val="00A309A5"/>
    <w:rsid w:val="00A313C2"/>
    <w:rsid w:val="00A31EBC"/>
    <w:rsid w:val="00A35F1D"/>
    <w:rsid w:val="00A52C60"/>
    <w:rsid w:val="00A57999"/>
    <w:rsid w:val="00A640CD"/>
    <w:rsid w:val="00A6453D"/>
    <w:rsid w:val="00A66A94"/>
    <w:rsid w:val="00A7407A"/>
    <w:rsid w:val="00A74AE5"/>
    <w:rsid w:val="00A76B45"/>
    <w:rsid w:val="00AA35EB"/>
    <w:rsid w:val="00AB25B4"/>
    <w:rsid w:val="00AB6810"/>
    <w:rsid w:val="00AB7B5E"/>
    <w:rsid w:val="00AD2C5E"/>
    <w:rsid w:val="00AD732C"/>
    <w:rsid w:val="00AE191D"/>
    <w:rsid w:val="00AE47A9"/>
    <w:rsid w:val="00AF18F6"/>
    <w:rsid w:val="00AF4E01"/>
    <w:rsid w:val="00AF63B6"/>
    <w:rsid w:val="00B05B3B"/>
    <w:rsid w:val="00B06833"/>
    <w:rsid w:val="00B234C9"/>
    <w:rsid w:val="00B36F84"/>
    <w:rsid w:val="00B371B3"/>
    <w:rsid w:val="00B428C0"/>
    <w:rsid w:val="00B465EC"/>
    <w:rsid w:val="00B47638"/>
    <w:rsid w:val="00B476CF"/>
    <w:rsid w:val="00B47F75"/>
    <w:rsid w:val="00B5000E"/>
    <w:rsid w:val="00B521B4"/>
    <w:rsid w:val="00B57FCF"/>
    <w:rsid w:val="00B663CB"/>
    <w:rsid w:val="00B7064A"/>
    <w:rsid w:val="00B9709F"/>
    <w:rsid w:val="00B97B91"/>
    <w:rsid w:val="00BA0A64"/>
    <w:rsid w:val="00BA2DD8"/>
    <w:rsid w:val="00BA5161"/>
    <w:rsid w:val="00BB3D30"/>
    <w:rsid w:val="00BB653F"/>
    <w:rsid w:val="00BD37F3"/>
    <w:rsid w:val="00BD4113"/>
    <w:rsid w:val="00BE4AEA"/>
    <w:rsid w:val="00BE4FED"/>
    <w:rsid w:val="00BE535C"/>
    <w:rsid w:val="00BF370C"/>
    <w:rsid w:val="00C028BD"/>
    <w:rsid w:val="00C06E33"/>
    <w:rsid w:val="00C1015C"/>
    <w:rsid w:val="00C10C20"/>
    <w:rsid w:val="00C120F7"/>
    <w:rsid w:val="00C13FF7"/>
    <w:rsid w:val="00C41A31"/>
    <w:rsid w:val="00C47E87"/>
    <w:rsid w:val="00C625EA"/>
    <w:rsid w:val="00C64957"/>
    <w:rsid w:val="00C8159D"/>
    <w:rsid w:val="00C83CAC"/>
    <w:rsid w:val="00C842DF"/>
    <w:rsid w:val="00C85A8B"/>
    <w:rsid w:val="00C92027"/>
    <w:rsid w:val="00C944CD"/>
    <w:rsid w:val="00C946C2"/>
    <w:rsid w:val="00C94B60"/>
    <w:rsid w:val="00C94E6F"/>
    <w:rsid w:val="00CA4821"/>
    <w:rsid w:val="00CA5496"/>
    <w:rsid w:val="00CB0638"/>
    <w:rsid w:val="00CC1A89"/>
    <w:rsid w:val="00CC4285"/>
    <w:rsid w:val="00CC7E1B"/>
    <w:rsid w:val="00CE4CCB"/>
    <w:rsid w:val="00CE7450"/>
    <w:rsid w:val="00CF361C"/>
    <w:rsid w:val="00D00888"/>
    <w:rsid w:val="00D03069"/>
    <w:rsid w:val="00D06700"/>
    <w:rsid w:val="00D07F16"/>
    <w:rsid w:val="00D20E07"/>
    <w:rsid w:val="00D24F82"/>
    <w:rsid w:val="00D36DA1"/>
    <w:rsid w:val="00D45271"/>
    <w:rsid w:val="00D7015D"/>
    <w:rsid w:val="00D74608"/>
    <w:rsid w:val="00D8507E"/>
    <w:rsid w:val="00D95DA1"/>
    <w:rsid w:val="00DA09A4"/>
    <w:rsid w:val="00DA5B1C"/>
    <w:rsid w:val="00DA7586"/>
    <w:rsid w:val="00DD4CB1"/>
    <w:rsid w:val="00DE1884"/>
    <w:rsid w:val="00DE1F31"/>
    <w:rsid w:val="00DF051F"/>
    <w:rsid w:val="00E01028"/>
    <w:rsid w:val="00E01FBF"/>
    <w:rsid w:val="00E0645B"/>
    <w:rsid w:val="00E1022B"/>
    <w:rsid w:val="00E142FF"/>
    <w:rsid w:val="00E1482D"/>
    <w:rsid w:val="00E262A0"/>
    <w:rsid w:val="00E27E03"/>
    <w:rsid w:val="00E43586"/>
    <w:rsid w:val="00E51289"/>
    <w:rsid w:val="00E64BBB"/>
    <w:rsid w:val="00E65355"/>
    <w:rsid w:val="00E753EE"/>
    <w:rsid w:val="00E93CB2"/>
    <w:rsid w:val="00E97EE7"/>
    <w:rsid w:val="00EA54DE"/>
    <w:rsid w:val="00EB31B8"/>
    <w:rsid w:val="00EC377C"/>
    <w:rsid w:val="00EC7B68"/>
    <w:rsid w:val="00ED0022"/>
    <w:rsid w:val="00EE3D79"/>
    <w:rsid w:val="00EE713B"/>
    <w:rsid w:val="00EF26A7"/>
    <w:rsid w:val="00EF2974"/>
    <w:rsid w:val="00EF3F6F"/>
    <w:rsid w:val="00EF4671"/>
    <w:rsid w:val="00EF72F1"/>
    <w:rsid w:val="00F00FD0"/>
    <w:rsid w:val="00F022F9"/>
    <w:rsid w:val="00F03F93"/>
    <w:rsid w:val="00F12B99"/>
    <w:rsid w:val="00F2308A"/>
    <w:rsid w:val="00F347B2"/>
    <w:rsid w:val="00F368FB"/>
    <w:rsid w:val="00F417CA"/>
    <w:rsid w:val="00F5134E"/>
    <w:rsid w:val="00F526C0"/>
    <w:rsid w:val="00F60B9C"/>
    <w:rsid w:val="00F63DBA"/>
    <w:rsid w:val="00F703DB"/>
    <w:rsid w:val="00F86CA1"/>
    <w:rsid w:val="00F875B2"/>
    <w:rsid w:val="00FA7A59"/>
    <w:rsid w:val="00FC221D"/>
    <w:rsid w:val="00FC2687"/>
    <w:rsid w:val="00FC2E55"/>
    <w:rsid w:val="00FC7BD0"/>
    <w:rsid w:val="00FD2372"/>
    <w:rsid w:val="00FD449D"/>
    <w:rsid w:val="00FD5FB9"/>
    <w:rsid w:val="00FE1322"/>
    <w:rsid w:val="00FE2DAF"/>
    <w:rsid w:val="00FE64D1"/>
    <w:rsid w:val="00FE7285"/>
    <w:rsid w:val="00FE76E1"/>
    <w:rsid w:val="00FF0C2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52054"/>
  <w15:docId w15:val="{514A0154-BAC4-4D35-8226-0D94BAC96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24A"/>
  </w:style>
  <w:style w:type="paragraph" w:styleId="Heading1">
    <w:name w:val="heading 1"/>
    <w:basedOn w:val="Normal"/>
    <w:link w:val="Heading1Char"/>
    <w:uiPriority w:val="9"/>
    <w:qFormat/>
    <w:rsid w:val="001340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paragraph" w:styleId="Heading3">
    <w:name w:val="heading 3"/>
    <w:basedOn w:val="Normal"/>
    <w:next w:val="Normal"/>
    <w:link w:val="Heading3Char"/>
    <w:uiPriority w:val="9"/>
    <w:semiHidden/>
    <w:unhideWhenUsed/>
    <w:qFormat/>
    <w:rsid w:val="00FE64D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663F"/>
    <w:rPr>
      <w:color w:val="0000FF" w:themeColor="hyperlink"/>
      <w:u w:val="single"/>
    </w:rPr>
  </w:style>
  <w:style w:type="paragraph" w:styleId="BalloonText">
    <w:name w:val="Balloon Text"/>
    <w:basedOn w:val="Normal"/>
    <w:link w:val="BalloonTextChar"/>
    <w:uiPriority w:val="99"/>
    <w:semiHidden/>
    <w:unhideWhenUsed/>
    <w:rsid w:val="009266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63F"/>
    <w:rPr>
      <w:rFonts w:ascii="Tahoma" w:hAnsi="Tahoma" w:cs="Tahoma"/>
      <w:sz w:val="16"/>
      <w:szCs w:val="16"/>
    </w:rPr>
  </w:style>
  <w:style w:type="paragraph" w:styleId="ListParagraph">
    <w:name w:val="List Paragraph"/>
    <w:basedOn w:val="Normal"/>
    <w:uiPriority w:val="34"/>
    <w:qFormat/>
    <w:rsid w:val="00464FEE"/>
    <w:pPr>
      <w:ind w:left="720"/>
      <w:contextualSpacing/>
    </w:pPr>
  </w:style>
  <w:style w:type="character" w:customStyle="1" w:styleId="Heading1Char">
    <w:name w:val="Heading 1 Char"/>
    <w:basedOn w:val="DefaultParagraphFont"/>
    <w:link w:val="Heading1"/>
    <w:uiPriority w:val="9"/>
    <w:rsid w:val="00134096"/>
    <w:rPr>
      <w:rFonts w:ascii="Times New Roman" w:eastAsia="Times New Roman" w:hAnsi="Times New Roman" w:cs="Times New Roman"/>
      <w:b/>
      <w:bCs/>
      <w:kern w:val="36"/>
      <w:sz w:val="48"/>
      <w:szCs w:val="48"/>
      <w:lang w:eastAsia="vi-VN"/>
    </w:rPr>
  </w:style>
  <w:style w:type="character" w:customStyle="1" w:styleId="meta-date">
    <w:name w:val="meta-date"/>
    <w:basedOn w:val="DefaultParagraphFont"/>
    <w:rsid w:val="00134096"/>
  </w:style>
  <w:style w:type="paragraph" w:styleId="NormalWeb">
    <w:name w:val="Normal (Web)"/>
    <w:basedOn w:val="Normal"/>
    <w:uiPriority w:val="99"/>
    <w:unhideWhenUsed/>
    <w:rsid w:val="00134096"/>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Emphasis">
    <w:name w:val="Emphasis"/>
    <w:basedOn w:val="DefaultParagraphFont"/>
    <w:uiPriority w:val="20"/>
    <w:qFormat/>
    <w:rsid w:val="00162808"/>
    <w:rPr>
      <w:i/>
      <w:iCs/>
    </w:rPr>
  </w:style>
  <w:style w:type="paragraph" w:customStyle="1" w:styleId="ydp84be4ba2msonormal">
    <w:name w:val="ydp84be4ba2msonormal"/>
    <w:basedOn w:val="Normal"/>
    <w:rsid w:val="00D03069"/>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FollowedHyperlink">
    <w:name w:val="FollowedHyperlink"/>
    <w:basedOn w:val="DefaultParagraphFont"/>
    <w:uiPriority w:val="99"/>
    <w:semiHidden/>
    <w:unhideWhenUsed/>
    <w:rsid w:val="004B535A"/>
    <w:rPr>
      <w:color w:val="800080" w:themeColor="followedHyperlink"/>
      <w:u w:val="single"/>
    </w:rPr>
  </w:style>
  <w:style w:type="character" w:customStyle="1" w:styleId="Heading3Char">
    <w:name w:val="Heading 3 Char"/>
    <w:basedOn w:val="DefaultParagraphFont"/>
    <w:link w:val="Heading3"/>
    <w:uiPriority w:val="9"/>
    <w:semiHidden/>
    <w:rsid w:val="00FE64D1"/>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FE64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1972">
      <w:bodyDiv w:val="1"/>
      <w:marLeft w:val="0"/>
      <w:marRight w:val="0"/>
      <w:marTop w:val="0"/>
      <w:marBottom w:val="0"/>
      <w:divBdr>
        <w:top w:val="none" w:sz="0" w:space="0" w:color="auto"/>
        <w:left w:val="none" w:sz="0" w:space="0" w:color="auto"/>
        <w:bottom w:val="none" w:sz="0" w:space="0" w:color="auto"/>
        <w:right w:val="none" w:sz="0" w:space="0" w:color="auto"/>
      </w:divBdr>
    </w:div>
    <w:div w:id="120390710">
      <w:bodyDiv w:val="1"/>
      <w:marLeft w:val="0"/>
      <w:marRight w:val="0"/>
      <w:marTop w:val="0"/>
      <w:marBottom w:val="0"/>
      <w:divBdr>
        <w:top w:val="none" w:sz="0" w:space="0" w:color="auto"/>
        <w:left w:val="none" w:sz="0" w:space="0" w:color="auto"/>
        <w:bottom w:val="none" w:sz="0" w:space="0" w:color="auto"/>
        <w:right w:val="none" w:sz="0" w:space="0" w:color="auto"/>
      </w:divBdr>
      <w:divsChild>
        <w:div w:id="1210142512">
          <w:marLeft w:val="0"/>
          <w:marRight w:val="0"/>
          <w:marTop w:val="0"/>
          <w:marBottom w:val="0"/>
          <w:divBdr>
            <w:top w:val="none" w:sz="0" w:space="0" w:color="auto"/>
            <w:left w:val="none" w:sz="0" w:space="0" w:color="auto"/>
            <w:bottom w:val="none" w:sz="0" w:space="0" w:color="auto"/>
            <w:right w:val="none" w:sz="0" w:space="0" w:color="auto"/>
          </w:divBdr>
          <w:divsChild>
            <w:div w:id="786391041">
              <w:marLeft w:val="0"/>
              <w:marRight w:val="0"/>
              <w:marTop w:val="0"/>
              <w:marBottom w:val="269"/>
              <w:divBdr>
                <w:top w:val="single" w:sz="4" w:space="6" w:color="E9E9E9"/>
                <w:left w:val="none" w:sz="0" w:space="0" w:color="auto"/>
                <w:bottom w:val="single" w:sz="4" w:space="6" w:color="E9E9E9"/>
                <w:right w:val="none" w:sz="0" w:space="0" w:color="auto"/>
              </w:divBdr>
            </w:div>
            <w:div w:id="1558859763">
              <w:marLeft w:val="0"/>
              <w:marRight w:val="215"/>
              <w:marTop w:val="0"/>
              <w:marBottom w:val="0"/>
              <w:divBdr>
                <w:top w:val="none" w:sz="0" w:space="0" w:color="auto"/>
                <w:left w:val="none" w:sz="0" w:space="0" w:color="auto"/>
                <w:bottom w:val="none" w:sz="0" w:space="0" w:color="auto"/>
                <w:right w:val="none" w:sz="0" w:space="0" w:color="auto"/>
              </w:divBdr>
            </w:div>
            <w:div w:id="1255166868">
              <w:marLeft w:val="0"/>
              <w:marRight w:val="0"/>
              <w:marTop w:val="0"/>
              <w:marBottom w:val="0"/>
              <w:divBdr>
                <w:top w:val="none" w:sz="0" w:space="0" w:color="auto"/>
                <w:left w:val="none" w:sz="0" w:space="0" w:color="auto"/>
                <w:bottom w:val="none" w:sz="0" w:space="0" w:color="auto"/>
                <w:right w:val="none" w:sz="0" w:space="0" w:color="auto"/>
              </w:divBdr>
              <w:divsChild>
                <w:div w:id="1122963422">
                  <w:marLeft w:val="0"/>
                  <w:marRight w:val="0"/>
                  <w:marTop w:val="0"/>
                  <w:marBottom w:val="161"/>
                  <w:divBdr>
                    <w:top w:val="none" w:sz="0" w:space="0" w:color="auto"/>
                    <w:left w:val="none" w:sz="0" w:space="0" w:color="auto"/>
                    <w:bottom w:val="none" w:sz="0" w:space="0" w:color="auto"/>
                    <w:right w:val="none" w:sz="0" w:space="0" w:color="auto"/>
                  </w:divBdr>
                </w:div>
                <w:div w:id="1240285988">
                  <w:marLeft w:val="0"/>
                  <w:marRight w:val="0"/>
                  <w:marTop w:val="0"/>
                  <w:marBottom w:val="161"/>
                  <w:divBdr>
                    <w:top w:val="none" w:sz="0" w:space="0" w:color="auto"/>
                    <w:left w:val="none" w:sz="0" w:space="0" w:color="auto"/>
                    <w:bottom w:val="none" w:sz="0" w:space="0" w:color="auto"/>
                    <w:right w:val="none" w:sz="0" w:space="0" w:color="auto"/>
                  </w:divBdr>
                </w:div>
              </w:divsChild>
            </w:div>
            <w:div w:id="785390549">
              <w:marLeft w:val="0"/>
              <w:marRight w:val="0"/>
              <w:marTop w:val="0"/>
              <w:marBottom w:val="0"/>
              <w:divBdr>
                <w:top w:val="none" w:sz="0" w:space="0" w:color="auto"/>
                <w:left w:val="none" w:sz="0" w:space="0" w:color="auto"/>
                <w:bottom w:val="none" w:sz="0" w:space="0" w:color="auto"/>
                <w:right w:val="none" w:sz="0" w:space="0" w:color="auto"/>
              </w:divBdr>
              <w:divsChild>
                <w:div w:id="2112776257">
                  <w:marLeft w:val="0"/>
                  <w:marRight w:val="0"/>
                  <w:marTop w:val="0"/>
                  <w:marBottom w:val="215"/>
                  <w:divBdr>
                    <w:top w:val="none" w:sz="0" w:space="0" w:color="auto"/>
                    <w:left w:val="none" w:sz="0" w:space="0" w:color="auto"/>
                    <w:bottom w:val="none" w:sz="0" w:space="0" w:color="auto"/>
                    <w:right w:val="none" w:sz="0" w:space="0" w:color="auto"/>
                  </w:divBdr>
                </w:div>
              </w:divsChild>
            </w:div>
          </w:divsChild>
        </w:div>
      </w:divsChild>
    </w:div>
    <w:div w:id="253980825">
      <w:bodyDiv w:val="1"/>
      <w:marLeft w:val="0"/>
      <w:marRight w:val="0"/>
      <w:marTop w:val="0"/>
      <w:marBottom w:val="0"/>
      <w:divBdr>
        <w:top w:val="none" w:sz="0" w:space="0" w:color="auto"/>
        <w:left w:val="none" w:sz="0" w:space="0" w:color="auto"/>
        <w:bottom w:val="none" w:sz="0" w:space="0" w:color="auto"/>
        <w:right w:val="none" w:sz="0" w:space="0" w:color="auto"/>
      </w:divBdr>
    </w:div>
    <w:div w:id="286467919">
      <w:bodyDiv w:val="1"/>
      <w:marLeft w:val="0"/>
      <w:marRight w:val="0"/>
      <w:marTop w:val="0"/>
      <w:marBottom w:val="0"/>
      <w:divBdr>
        <w:top w:val="none" w:sz="0" w:space="0" w:color="auto"/>
        <w:left w:val="none" w:sz="0" w:space="0" w:color="auto"/>
        <w:bottom w:val="none" w:sz="0" w:space="0" w:color="auto"/>
        <w:right w:val="none" w:sz="0" w:space="0" w:color="auto"/>
      </w:divBdr>
    </w:div>
    <w:div w:id="644511624">
      <w:bodyDiv w:val="1"/>
      <w:marLeft w:val="0"/>
      <w:marRight w:val="0"/>
      <w:marTop w:val="0"/>
      <w:marBottom w:val="0"/>
      <w:divBdr>
        <w:top w:val="none" w:sz="0" w:space="0" w:color="auto"/>
        <w:left w:val="none" w:sz="0" w:space="0" w:color="auto"/>
        <w:bottom w:val="none" w:sz="0" w:space="0" w:color="auto"/>
        <w:right w:val="none" w:sz="0" w:space="0" w:color="auto"/>
      </w:divBdr>
    </w:div>
    <w:div w:id="653919794">
      <w:bodyDiv w:val="1"/>
      <w:marLeft w:val="0"/>
      <w:marRight w:val="0"/>
      <w:marTop w:val="0"/>
      <w:marBottom w:val="0"/>
      <w:divBdr>
        <w:top w:val="none" w:sz="0" w:space="0" w:color="auto"/>
        <w:left w:val="none" w:sz="0" w:space="0" w:color="auto"/>
        <w:bottom w:val="none" w:sz="0" w:space="0" w:color="auto"/>
        <w:right w:val="none" w:sz="0" w:space="0" w:color="auto"/>
      </w:divBdr>
      <w:divsChild>
        <w:div w:id="2099672475">
          <w:marLeft w:val="0"/>
          <w:marRight w:val="0"/>
          <w:marTop w:val="0"/>
          <w:marBottom w:val="322"/>
          <w:divBdr>
            <w:top w:val="none" w:sz="0" w:space="0" w:color="auto"/>
            <w:left w:val="none" w:sz="0" w:space="0" w:color="auto"/>
            <w:bottom w:val="none" w:sz="0" w:space="0" w:color="auto"/>
            <w:right w:val="none" w:sz="0" w:space="0" w:color="auto"/>
          </w:divBdr>
          <w:divsChild>
            <w:div w:id="1823500889">
              <w:marLeft w:val="0"/>
              <w:marRight w:val="0"/>
              <w:marTop w:val="0"/>
              <w:marBottom w:val="0"/>
              <w:divBdr>
                <w:top w:val="none" w:sz="0" w:space="0" w:color="auto"/>
                <w:left w:val="none" w:sz="0" w:space="0" w:color="auto"/>
                <w:bottom w:val="none" w:sz="0" w:space="0" w:color="auto"/>
                <w:right w:val="none" w:sz="0" w:space="0" w:color="auto"/>
              </w:divBdr>
              <w:divsChild>
                <w:div w:id="1776632826">
                  <w:marLeft w:val="0"/>
                  <w:marRight w:val="0"/>
                  <w:marTop w:val="0"/>
                  <w:marBottom w:val="0"/>
                  <w:divBdr>
                    <w:top w:val="none" w:sz="0" w:space="0" w:color="auto"/>
                    <w:left w:val="none" w:sz="0" w:space="0" w:color="auto"/>
                    <w:bottom w:val="none" w:sz="0" w:space="0" w:color="auto"/>
                    <w:right w:val="none" w:sz="0" w:space="0" w:color="auto"/>
                  </w:divBdr>
                  <w:divsChild>
                    <w:div w:id="1297829959">
                      <w:marLeft w:val="0"/>
                      <w:marRight w:val="240"/>
                      <w:marTop w:val="0"/>
                      <w:marBottom w:val="0"/>
                      <w:divBdr>
                        <w:top w:val="none" w:sz="0" w:space="0" w:color="auto"/>
                        <w:left w:val="none" w:sz="0" w:space="0" w:color="auto"/>
                        <w:bottom w:val="none" w:sz="0" w:space="0" w:color="auto"/>
                        <w:right w:val="none" w:sz="0" w:space="0" w:color="auto"/>
                      </w:divBdr>
                      <w:divsChild>
                        <w:div w:id="1237058269">
                          <w:marLeft w:val="0"/>
                          <w:marRight w:val="64"/>
                          <w:marTop w:val="0"/>
                          <w:marBottom w:val="0"/>
                          <w:divBdr>
                            <w:top w:val="none" w:sz="0" w:space="0" w:color="auto"/>
                            <w:left w:val="none" w:sz="0" w:space="0" w:color="auto"/>
                            <w:bottom w:val="none" w:sz="0" w:space="0" w:color="auto"/>
                            <w:right w:val="none" w:sz="0" w:space="0" w:color="auto"/>
                          </w:divBdr>
                        </w:div>
                        <w:div w:id="1328945745">
                          <w:marLeft w:val="0"/>
                          <w:marRight w:val="64"/>
                          <w:marTop w:val="0"/>
                          <w:marBottom w:val="0"/>
                          <w:divBdr>
                            <w:top w:val="none" w:sz="0" w:space="0" w:color="auto"/>
                            <w:left w:val="none" w:sz="0" w:space="0" w:color="auto"/>
                            <w:bottom w:val="none" w:sz="0" w:space="0" w:color="auto"/>
                            <w:right w:val="none" w:sz="0" w:space="0" w:color="auto"/>
                          </w:divBdr>
                        </w:div>
                        <w:div w:id="490828797">
                          <w:marLeft w:val="0"/>
                          <w:marRight w:val="0"/>
                          <w:marTop w:val="0"/>
                          <w:marBottom w:val="0"/>
                          <w:divBdr>
                            <w:top w:val="none" w:sz="0" w:space="0" w:color="auto"/>
                            <w:left w:val="none" w:sz="0" w:space="0" w:color="auto"/>
                            <w:bottom w:val="none" w:sz="0" w:space="0" w:color="auto"/>
                            <w:right w:val="none" w:sz="0" w:space="0" w:color="auto"/>
                          </w:divBdr>
                        </w:div>
                      </w:divsChild>
                    </w:div>
                    <w:div w:id="1113747019">
                      <w:marLeft w:val="161"/>
                      <w:marRight w:val="0"/>
                      <w:marTop w:val="0"/>
                      <w:marBottom w:val="0"/>
                      <w:divBdr>
                        <w:top w:val="none" w:sz="0" w:space="0" w:color="auto"/>
                        <w:left w:val="none" w:sz="0" w:space="0" w:color="auto"/>
                        <w:bottom w:val="none" w:sz="0" w:space="0" w:color="auto"/>
                        <w:right w:val="none" w:sz="0" w:space="0" w:color="auto"/>
                      </w:divBdr>
                    </w:div>
                    <w:div w:id="1821578187">
                      <w:marLeft w:val="1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8991">
          <w:marLeft w:val="0"/>
          <w:marRight w:val="0"/>
          <w:marTop w:val="0"/>
          <w:marBottom w:val="322"/>
          <w:divBdr>
            <w:top w:val="none" w:sz="0" w:space="0" w:color="auto"/>
            <w:left w:val="none" w:sz="0" w:space="0" w:color="auto"/>
            <w:bottom w:val="none" w:sz="0" w:space="0" w:color="auto"/>
            <w:right w:val="none" w:sz="0" w:space="0" w:color="auto"/>
          </w:divBdr>
          <w:divsChild>
            <w:div w:id="1935554820">
              <w:marLeft w:val="0"/>
              <w:marRight w:val="0"/>
              <w:marTop w:val="0"/>
              <w:marBottom w:val="0"/>
              <w:divBdr>
                <w:top w:val="none" w:sz="0" w:space="0" w:color="auto"/>
                <w:left w:val="none" w:sz="0" w:space="0" w:color="auto"/>
                <w:bottom w:val="none" w:sz="0" w:space="0" w:color="auto"/>
                <w:right w:val="none" w:sz="0" w:space="0" w:color="auto"/>
              </w:divBdr>
            </w:div>
          </w:divsChild>
        </w:div>
        <w:div w:id="1499348598">
          <w:marLeft w:val="0"/>
          <w:marRight w:val="0"/>
          <w:marTop w:val="0"/>
          <w:marBottom w:val="0"/>
          <w:divBdr>
            <w:top w:val="none" w:sz="0" w:space="0" w:color="auto"/>
            <w:left w:val="none" w:sz="0" w:space="0" w:color="auto"/>
            <w:bottom w:val="none" w:sz="0" w:space="0" w:color="auto"/>
            <w:right w:val="none" w:sz="0" w:space="0" w:color="auto"/>
          </w:divBdr>
          <w:divsChild>
            <w:div w:id="1736464272">
              <w:marLeft w:val="0"/>
              <w:marRight w:val="0"/>
              <w:marTop w:val="0"/>
              <w:marBottom w:val="322"/>
              <w:divBdr>
                <w:top w:val="none" w:sz="0" w:space="0" w:color="auto"/>
                <w:left w:val="none" w:sz="0" w:space="0" w:color="auto"/>
                <w:bottom w:val="none" w:sz="0" w:space="0" w:color="auto"/>
                <w:right w:val="none" w:sz="0" w:space="0" w:color="auto"/>
              </w:divBdr>
              <w:divsChild>
                <w:div w:id="1323852418">
                  <w:marLeft w:val="0"/>
                  <w:marRight w:val="0"/>
                  <w:marTop w:val="0"/>
                  <w:marBottom w:val="0"/>
                  <w:divBdr>
                    <w:top w:val="none" w:sz="0" w:space="0" w:color="auto"/>
                    <w:left w:val="none" w:sz="0" w:space="0" w:color="auto"/>
                    <w:bottom w:val="none" w:sz="0" w:space="0" w:color="auto"/>
                    <w:right w:val="none" w:sz="0" w:space="0" w:color="auto"/>
                  </w:divBdr>
                  <w:divsChild>
                    <w:div w:id="1033769342">
                      <w:marLeft w:val="0"/>
                      <w:marRight w:val="161"/>
                      <w:marTop w:val="0"/>
                      <w:marBottom w:val="0"/>
                      <w:divBdr>
                        <w:top w:val="none" w:sz="0" w:space="0" w:color="auto"/>
                        <w:left w:val="none" w:sz="0" w:space="0" w:color="auto"/>
                        <w:bottom w:val="none" w:sz="0" w:space="0" w:color="auto"/>
                        <w:right w:val="none" w:sz="0" w:space="0" w:color="auto"/>
                      </w:divBdr>
                      <w:divsChild>
                        <w:div w:id="1530491753">
                          <w:marLeft w:val="0"/>
                          <w:marRight w:val="0"/>
                          <w:marTop w:val="0"/>
                          <w:marBottom w:val="0"/>
                          <w:divBdr>
                            <w:top w:val="none" w:sz="0" w:space="0" w:color="auto"/>
                            <w:left w:val="none" w:sz="0" w:space="0" w:color="auto"/>
                            <w:bottom w:val="none" w:sz="0" w:space="0" w:color="auto"/>
                            <w:right w:val="none" w:sz="0" w:space="0" w:color="auto"/>
                          </w:divBdr>
                        </w:div>
                      </w:divsChild>
                    </w:div>
                    <w:div w:id="1935940422">
                      <w:marLeft w:val="0"/>
                      <w:marRight w:val="161"/>
                      <w:marTop w:val="0"/>
                      <w:marBottom w:val="0"/>
                      <w:divBdr>
                        <w:top w:val="none" w:sz="0" w:space="0" w:color="auto"/>
                        <w:left w:val="none" w:sz="0" w:space="0" w:color="auto"/>
                        <w:bottom w:val="none" w:sz="0" w:space="0" w:color="auto"/>
                        <w:right w:val="none" w:sz="0" w:space="0" w:color="auto"/>
                      </w:divBdr>
                      <w:divsChild>
                        <w:div w:id="2288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4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3950">
          <w:marLeft w:val="0"/>
          <w:marRight w:val="0"/>
          <w:marTop w:val="0"/>
          <w:marBottom w:val="322"/>
          <w:divBdr>
            <w:top w:val="none" w:sz="0" w:space="0" w:color="auto"/>
            <w:left w:val="none" w:sz="0" w:space="0" w:color="auto"/>
            <w:bottom w:val="none" w:sz="0" w:space="0" w:color="auto"/>
            <w:right w:val="none" w:sz="0" w:space="0" w:color="auto"/>
          </w:divBdr>
          <w:divsChild>
            <w:div w:id="722022641">
              <w:marLeft w:val="0"/>
              <w:marRight w:val="0"/>
              <w:marTop w:val="0"/>
              <w:marBottom w:val="0"/>
              <w:divBdr>
                <w:top w:val="none" w:sz="0" w:space="0" w:color="auto"/>
                <w:left w:val="none" w:sz="0" w:space="0" w:color="auto"/>
                <w:bottom w:val="none" w:sz="0" w:space="0" w:color="auto"/>
                <w:right w:val="none" w:sz="0" w:space="0" w:color="auto"/>
              </w:divBdr>
              <w:divsChild>
                <w:div w:id="985546571">
                  <w:marLeft w:val="0"/>
                  <w:marRight w:val="0"/>
                  <w:marTop w:val="0"/>
                  <w:marBottom w:val="240"/>
                  <w:divBdr>
                    <w:top w:val="single" w:sz="4" w:space="5" w:color="AAAAAA"/>
                    <w:left w:val="single" w:sz="4" w:space="5" w:color="AAAAAA"/>
                    <w:bottom w:val="single" w:sz="4" w:space="5" w:color="AAAAAA"/>
                    <w:right w:val="single" w:sz="4" w:space="5" w:color="AAAAAA"/>
                  </w:divBdr>
                </w:div>
              </w:divsChild>
            </w:div>
          </w:divsChild>
        </w:div>
      </w:divsChild>
    </w:div>
    <w:div w:id="798691578">
      <w:bodyDiv w:val="1"/>
      <w:marLeft w:val="0"/>
      <w:marRight w:val="0"/>
      <w:marTop w:val="0"/>
      <w:marBottom w:val="0"/>
      <w:divBdr>
        <w:top w:val="none" w:sz="0" w:space="0" w:color="auto"/>
        <w:left w:val="none" w:sz="0" w:space="0" w:color="auto"/>
        <w:bottom w:val="none" w:sz="0" w:space="0" w:color="auto"/>
        <w:right w:val="none" w:sz="0" w:space="0" w:color="auto"/>
      </w:divBdr>
    </w:div>
    <w:div w:id="859467036">
      <w:bodyDiv w:val="1"/>
      <w:marLeft w:val="0"/>
      <w:marRight w:val="0"/>
      <w:marTop w:val="0"/>
      <w:marBottom w:val="0"/>
      <w:divBdr>
        <w:top w:val="none" w:sz="0" w:space="0" w:color="auto"/>
        <w:left w:val="none" w:sz="0" w:space="0" w:color="auto"/>
        <w:bottom w:val="none" w:sz="0" w:space="0" w:color="auto"/>
        <w:right w:val="none" w:sz="0" w:space="0" w:color="auto"/>
      </w:divBdr>
    </w:div>
    <w:div w:id="915089480">
      <w:bodyDiv w:val="1"/>
      <w:marLeft w:val="0"/>
      <w:marRight w:val="0"/>
      <w:marTop w:val="0"/>
      <w:marBottom w:val="0"/>
      <w:divBdr>
        <w:top w:val="none" w:sz="0" w:space="0" w:color="auto"/>
        <w:left w:val="none" w:sz="0" w:space="0" w:color="auto"/>
        <w:bottom w:val="none" w:sz="0" w:space="0" w:color="auto"/>
        <w:right w:val="none" w:sz="0" w:space="0" w:color="auto"/>
      </w:divBdr>
    </w:div>
    <w:div w:id="985204089">
      <w:bodyDiv w:val="1"/>
      <w:marLeft w:val="0"/>
      <w:marRight w:val="0"/>
      <w:marTop w:val="0"/>
      <w:marBottom w:val="0"/>
      <w:divBdr>
        <w:top w:val="none" w:sz="0" w:space="0" w:color="auto"/>
        <w:left w:val="none" w:sz="0" w:space="0" w:color="auto"/>
        <w:bottom w:val="none" w:sz="0" w:space="0" w:color="auto"/>
        <w:right w:val="none" w:sz="0" w:space="0" w:color="auto"/>
      </w:divBdr>
      <w:divsChild>
        <w:div w:id="686100623">
          <w:marLeft w:val="0"/>
          <w:marRight w:val="0"/>
          <w:marTop w:val="0"/>
          <w:marBottom w:val="0"/>
          <w:divBdr>
            <w:top w:val="none" w:sz="0" w:space="0" w:color="auto"/>
            <w:left w:val="none" w:sz="0" w:space="0" w:color="auto"/>
            <w:bottom w:val="none" w:sz="0" w:space="0" w:color="auto"/>
            <w:right w:val="none" w:sz="0" w:space="0" w:color="auto"/>
          </w:divBdr>
        </w:div>
        <w:div w:id="1504708673">
          <w:marLeft w:val="0"/>
          <w:marRight w:val="107"/>
          <w:marTop w:val="0"/>
          <w:marBottom w:val="0"/>
          <w:divBdr>
            <w:top w:val="single" w:sz="2" w:space="0" w:color="000000"/>
            <w:left w:val="single" w:sz="2" w:space="5" w:color="000000"/>
            <w:bottom w:val="single" w:sz="2" w:space="2" w:color="000000"/>
            <w:right w:val="single" w:sz="2" w:space="0" w:color="000000"/>
          </w:divBdr>
        </w:div>
        <w:div w:id="1121068656">
          <w:marLeft w:val="0"/>
          <w:marRight w:val="0"/>
          <w:marTop w:val="0"/>
          <w:marBottom w:val="0"/>
          <w:divBdr>
            <w:top w:val="none" w:sz="0" w:space="0" w:color="auto"/>
            <w:left w:val="none" w:sz="0" w:space="0" w:color="auto"/>
            <w:bottom w:val="none" w:sz="0" w:space="0" w:color="auto"/>
            <w:right w:val="none" w:sz="0" w:space="0" w:color="auto"/>
          </w:divBdr>
        </w:div>
      </w:divsChild>
    </w:div>
    <w:div w:id="1061832239">
      <w:bodyDiv w:val="1"/>
      <w:marLeft w:val="0"/>
      <w:marRight w:val="0"/>
      <w:marTop w:val="0"/>
      <w:marBottom w:val="0"/>
      <w:divBdr>
        <w:top w:val="none" w:sz="0" w:space="0" w:color="auto"/>
        <w:left w:val="none" w:sz="0" w:space="0" w:color="auto"/>
        <w:bottom w:val="none" w:sz="0" w:space="0" w:color="auto"/>
        <w:right w:val="none" w:sz="0" w:space="0" w:color="auto"/>
      </w:divBdr>
    </w:div>
    <w:div w:id="1085416456">
      <w:bodyDiv w:val="1"/>
      <w:marLeft w:val="0"/>
      <w:marRight w:val="0"/>
      <w:marTop w:val="0"/>
      <w:marBottom w:val="0"/>
      <w:divBdr>
        <w:top w:val="none" w:sz="0" w:space="0" w:color="auto"/>
        <w:left w:val="none" w:sz="0" w:space="0" w:color="auto"/>
        <w:bottom w:val="none" w:sz="0" w:space="0" w:color="auto"/>
        <w:right w:val="none" w:sz="0" w:space="0" w:color="auto"/>
      </w:divBdr>
      <w:divsChild>
        <w:div w:id="1778796372">
          <w:marLeft w:val="0"/>
          <w:marRight w:val="0"/>
          <w:marTop w:val="107"/>
          <w:marBottom w:val="0"/>
          <w:divBdr>
            <w:top w:val="none" w:sz="0" w:space="0" w:color="auto"/>
            <w:left w:val="none" w:sz="0" w:space="0" w:color="auto"/>
            <w:bottom w:val="none" w:sz="0" w:space="0" w:color="auto"/>
            <w:right w:val="none" w:sz="0" w:space="0" w:color="auto"/>
          </w:divBdr>
        </w:div>
        <w:div w:id="2087653389">
          <w:marLeft w:val="0"/>
          <w:marRight w:val="0"/>
          <w:marTop w:val="537"/>
          <w:marBottom w:val="537"/>
          <w:divBdr>
            <w:top w:val="none" w:sz="0" w:space="0" w:color="auto"/>
            <w:left w:val="none" w:sz="0" w:space="0" w:color="auto"/>
            <w:bottom w:val="none" w:sz="0" w:space="0" w:color="auto"/>
            <w:right w:val="none" w:sz="0" w:space="0" w:color="auto"/>
          </w:divBdr>
        </w:div>
      </w:divsChild>
    </w:div>
    <w:div w:id="1131283924">
      <w:bodyDiv w:val="1"/>
      <w:marLeft w:val="0"/>
      <w:marRight w:val="0"/>
      <w:marTop w:val="0"/>
      <w:marBottom w:val="0"/>
      <w:divBdr>
        <w:top w:val="none" w:sz="0" w:space="0" w:color="auto"/>
        <w:left w:val="none" w:sz="0" w:space="0" w:color="auto"/>
        <w:bottom w:val="none" w:sz="0" w:space="0" w:color="auto"/>
        <w:right w:val="none" w:sz="0" w:space="0" w:color="auto"/>
      </w:divBdr>
    </w:div>
    <w:div w:id="1362590680">
      <w:bodyDiv w:val="1"/>
      <w:marLeft w:val="0"/>
      <w:marRight w:val="0"/>
      <w:marTop w:val="0"/>
      <w:marBottom w:val="0"/>
      <w:divBdr>
        <w:top w:val="none" w:sz="0" w:space="0" w:color="auto"/>
        <w:left w:val="none" w:sz="0" w:space="0" w:color="auto"/>
        <w:bottom w:val="none" w:sz="0" w:space="0" w:color="auto"/>
        <w:right w:val="none" w:sz="0" w:space="0" w:color="auto"/>
      </w:divBdr>
      <w:divsChild>
        <w:div w:id="1031960073">
          <w:marLeft w:val="0"/>
          <w:marRight w:val="0"/>
          <w:marTop w:val="72"/>
          <w:marBottom w:val="0"/>
          <w:divBdr>
            <w:top w:val="none" w:sz="0" w:space="0" w:color="auto"/>
            <w:left w:val="none" w:sz="0" w:space="0" w:color="auto"/>
            <w:bottom w:val="none" w:sz="0" w:space="0" w:color="auto"/>
            <w:right w:val="none" w:sz="0" w:space="0" w:color="auto"/>
          </w:divBdr>
        </w:div>
        <w:div w:id="1425495859">
          <w:marLeft w:val="120"/>
          <w:marRight w:val="120"/>
          <w:marTop w:val="120"/>
          <w:marBottom w:val="120"/>
          <w:divBdr>
            <w:top w:val="none" w:sz="0" w:space="0" w:color="auto"/>
            <w:left w:val="none" w:sz="0" w:space="0" w:color="auto"/>
            <w:bottom w:val="none" w:sz="0" w:space="0" w:color="auto"/>
            <w:right w:val="none" w:sz="0" w:space="0" w:color="auto"/>
          </w:divBdr>
        </w:div>
      </w:divsChild>
    </w:div>
    <w:div w:id="1370253109">
      <w:bodyDiv w:val="1"/>
      <w:marLeft w:val="0"/>
      <w:marRight w:val="0"/>
      <w:marTop w:val="0"/>
      <w:marBottom w:val="0"/>
      <w:divBdr>
        <w:top w:val="none" w:sz="0" w:space="0" w:color="auto"/>
        <w:left w:val="none" w:sz="0" w:space="0" w:color="auto"/>
        <w:bottom w:val="none" w:sz="0" w:space="0" w:color="auto"/>
        <w:right w:val="none" w:sz="0" w:space="0" w:color="auto"/>
      </w:divBdr>
      <w:divsChild>
        <w:div w:id="2122608785">
          <w:marLeft w:val="0"/>
          <w:marRight w:val="0"/>
          <w:marTop w:val="0"/>
          <w:marBottom w:val="322"/>
          <w:divBdr>
            <w:top w:val="none" w:sz="0" w:space="0" w:color="auto"/>
            <w:left w:val="none" w:sz="0" w:space="0" w:color="auto"/>
            <w:bottom w:val="none" w:sz="0" w:space="0" w:color="auto"/>
            <w:right w:val="none" w:sz="0" w:space="0" w:color="auto"/>
          </w:divBdr>
          <w:divsChild>
            <w:div w:id="1642035972">
              <w:marLeft w:val="0"/>
              <w:marRight w:val="0"/>
              <w:marTop w:val="0"/>
              <w:marBottom w:val="0"/>
              <w:divBdr>
                <w:top w:val="none" w:sz="0" w:space="0" w:color="auto"/>
                <w:left w:val="none" w:sz="0" w:space="0" w:color="auto"/>
                <w:bottom w:val="none" w:sz="0" w:space="0" w:color="auto"/>
                <w:right w:val="none" w:sz="0" w:space="0" w:color="auto"/>
              </w:divBdr>
              <w:divsChild>
                <w:div w:id="1910380858">
                  <w:marLeft w:val="0"/>
                  <w:marRight w:val="0"/>
                  <w:marTop w:val="0"/>
                  <w:marBottom w:val="0"/>
                  <w:divBdr>
                    <w:top w:val="none" w:sz="0" w:space="0" w:color="auto"/>
                    <w:left w:val="none" w:sz="0" w:space="0" w:color="auto"/>
                    <w:bottom w:val="none" w:sz="0" w:space="0" w:color="auto"/>
                    <w:right w:val="none" w:sz="0" w:space="0" w:color="auto"/>
                  </w:divBdr>
                  <w:divsChild>
                    <w:div w:id="1570268662">
                      <w:marLeft w:val="0"/>
                      <w:marRight w:val="240"/>
                      <w:marTop w:val="0"/>
                      <w:marBottom w:val="0"/>
                      <w:divBdr>
                        <w:top w:val="none" w:sz="0" w:space="0" w:color="auto"/>
                        <w:left w:val="none" w:sz="0" w:space="0" w:color="auto"/>
                        <w:bottom w:val="none" w:sz="0" w:space="0" w:color="auto"/>
                        <w:right w:val="none" w:sz="0" w:space="0" w:color="auto"/>
                      </w:divBdr>
                      <w:divsChild>
                        <w:div w:id="34737143">
                          <w:marLeft w:val="0"/>
                          <w:marRight w:val="64"/>
                          <w:marTop w:val="0"/>
                          <w:marBottom w:val="0"/>
                          <w:divBdr>
                            <w:top w:val="none" w:sz="0" w:space="0" w:color="auto"/>
                            <w:left w:val="none" w:sz="0" w:space="0" w:color="auto"/>
                            <w:bottom w:val="none" w:sz="0" w:space="0" w:color="auto"/>
                            <w:right w:val="none" w:sz="0" w:space="0" w:color="auto"/>
                          </w:divBdr>
                        </w:div>
                        <w:div w:id="322588378">
                          <w:marLeft w:val="0"/>
                          <w:marRight w:val="64"/>
                          <w:marTop w:val="0"/>
                          <w:marBottom w:val="0"/>
                          <w:divBdr>
                            <w:top w:val="none" w:sz="0" w:space="0" w:color="auto"/>
                            <w:left w:val="none" w:sz="0" w:space="0" w:color="auto"/>
                            <w:bottom w:val="none" w:sz="0" w:space="0" w:color="auto"/>
                            <w:right w:val="none" w:sz="0" w:space="0" w:color="auto"/>
                          </w:divBdr>
                        </w:div>
                        <w:div w:id="775947320">
                          <w:marLeft w:val="0"/>
                          <w:marRight w:val="0"/>
                          <w:marTop w:val="0"/>
                          <w:marBottom w:val="0"/>
                          <w:divBdr>
                            <w:top w:val="none" w:sz="0" w:space="0" w:color="auto"/>
                            <w:left w:val="none" w:sz="0" w:space="0" w:color="auto"/>
                            <w:bottom w:val="none" w:sz="0" w:space="0" w:color="auto"/>
                            <w:right w:val="none" w:sz="0" w:space="0" w:color="auto"/>
                          </w:divBdr>
                        </w:div>
                      </w:divsChild>
                    </w:div>
                    <w:div w:id="1018002396">
                      <w:marLeft w:val="161"/>
                      <w:marRight w:val="0"/>
                      <w:marTop w:val="0"/>
                      <w:marBottom w:val="0"/>
                      <w:divBdr>
                        <w:top w:val="none" w:sz="0" w:space="0" w:color="auto"/>
                        <w:left w:val="none" w:sz="0" w:space="0" w:color="auto"/>
                        <w:bottom w:val="none" w:sz="0" w:space="0" w:color="auto"/>
                        <w:right w:val="none" w:sz="0" w:space="0" w:color="auto"/>
                      </w:divBdr>
                    </w:div>
                    <w:div w:id="1208496324">
                      <w:marLeft w:val="1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756894">
          <w:marLeft w:val="0"/>
          <w:marRight w:val="0"/>
          <w:marTop w:val="0"/>
          <w:marBottom w:val="322"/>
          <w:divBdr>
            <w:top w:val="none" w:sz="0" w:space="0" w:color="auto"/>
            <w:left w:val="none" w:sz="0" w:space="0" w:color="auto"/>
            <w:bottom w:val="none" w:sz="0" w:space="0" w:color="auto"/>
            <w:right w:val="none" w:sz="0" w:space="0" w:color="auto"/>
          </w:divBdr>
          <w:divsChild>
            <w:div w:id="22638096">
              <w:marLeft w:val="0"/>
              <w:marRight w:val="0"/>
              <w:marTop w:val="0"/>
              <w:marBottom w:val="0"/>
              <w:divBdr>
                <w:top w:val="none" w:sz="0" w:space="0" w:color="auto"/>
                <w:left w:val="none" w:sz="0" w:space="0" w:color="auto"/>
                <w:bottom w:val="none" w:sz="0" w:space="0" w:color="auto"/>
                <w:right w:val="none" w:sz="0" w:space="0" w:color="auto"/>
              </w:divBdr>
            </w:div>
          </w:divsChild>
        </w:div>
        <w:div w:id="709917150">
          <w:marLeft w:val="0"/>
          <w:marRight w:val="0"/>
          <w:marTop w:val="0"/>
          <w:marBottom w:val="0"/>
          <w:divBdr>
            <w:top w:val="none" w:sz="0" w:space="0" w:color="auto"/>
            <w:left w:val="none" w:sz="0" w:space="0" w:color="auto"/>
            <w:bottom w:val="none" w:sz="0" w:space="0" w:color="auto"/>
            <w:right w:val="none" w:sz="0" w:space="0" w:color="auto"/>
          </w:divBdr>
          <w:divsChild>
            <w:div w:id="720594168">
              <w:marLeft w:val="0"/>
              <w:marRight w:val="0"/>
              <w:marTop w:val="0"/>
              <w:marBottom w:val="322"/>
              <w:divBdr>
                <w:top w:val="none" w:sz="0" w:space="0" w:color="auto"/>
                <w:left w:val="none" w:sz="0" w:space="0" w:color="auto"/>
                <w:bottom w:val="none" w:sz="0" w:space="0" w:color="auto"/>
                <w:right w:val="none" w:sz="0" w:space="0" w:color="auto"/>
              </w:divBdr>
              <w:divsChild>
                <w:div w:id="531723886">
                  <w:marLeft w:val="0"/>
                  <w:marRight w:val="0"/>
                  <w:marTop w:val="0"/>
                  <w:marBottom w:val="0"/>
                  <w:divBdr>
                    <w:top w:val="none" w:sz="0" w:space="0" w:color="auto"/>
                    <w:left w:val="none" w:sz="0" w:space="0" w:color="auto"/>
                    <w:bottom w:val="none" w:sz="0" w:space="0" w:color="auto"/>
                    <w:right w:val="none" w:sz="0" w:space="0" w:color="auto"/>
                  </w:divBdr>
                  <w:divsChild>
                    <w:div w:id="734208069">
                      <w:marLeft w:val="0"/>
                      <w:marRight w:val="161"/>
                      <w:marTop w:val="0"/>
                      <w:marBottom w:val="0"/>
                      <w:divBdr>
                        <w:top w:val="none" w:sz="0" w:space="0" w:color="auto"/>
                        <w:left w:val="none" w:sz="0" w:space="0" w:color="auto"/>
                        <w:bottom w:val="none" w:sz="0" w:space="0" w:color="auto"/>
                        <w:right w:val="none" w:sz="0" w:space="0" w:color="auto"/>
                      </w:divBdr>
                      <w:divsChild>
                        <w:div w:id="165438412">
                          <w:marLeft w:val="0"/>
                          <w:marRight w:val="0"/>
                          <w:marTop w:val="0"/>
                          <w:marBottom w:val="0"/>
                          <w:divBdr>
                            <w:top w:val="none" w:sz="0" w:space="0" w:color="auto"/>
                            <w:left w:val="none" w:sz="0" w:space="0" w:color="auto"/>
                            <w:bottom w:val="none" w:sz="0" w:space="0" w:color="auto"/>
                            <w:right w:val="none" w:sz="0" w:space="0" w:color="auto"/>
                          </w:divBdr>
                        </w:div>
                      </w:divsChild>
                    </w:div>
                    <w:div w:id="1115101430">
                      <w:marLeft w:val="0"/>
                      <w:marRight w:val="161"/>
                      <w:marTop w:val="0"/>
                      <w:marBottom w:val="0"/>
                      <w:divBdr>
                        <w:top w:val="none" w:sz="0" w:space="0" w:color="auto"/>
                        <w:left w:val="none" w:sz="0" w:space="0" w:color="auto"/>
                        <w:bottom w:val="none" w:sz="0" w:space="0" w:color="auto"/>
                        <w:right w:val="none" w:sz="0" w:space="0" w:color="auto"/>
                      </w:divBdr>
                      <w:divsChild>
                        <w:div w:id="24564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3867">
          <w:marLeft w:val="0"/>
          <w:marRight w:val="0"/>
          <w:marTop w:val="0"/>
          <w:marBottom w:val="322"/>
          <w:divBdr>
            <w:top w:val="none" w:sz="0" w:space="0" w:color="auto"/>
            <w:left w:val="none" w:sz="0" w:space="0" w:color="auto"/>
            <w:bottom w:val="none" w:sz="0" w:space="0" w:color="auto"/>
            <w:right w:val="none" w:sz="0" w:space="0" w:color="auto"/>
          </w:divBdr>
          <w:divsChild>
            <w:div w:id="52315633">
              <w:marLeft w:val="0"/>
              <w:marRight w:val="0"/>
              <w:marTop w:val="0"/>
              <w:marBottom w:val="0"/>
              <w:divBdr>
                <w:top w:val="none" w:sz="0" w:space="0" w:color="auto"/>
                <w:left w:val="none" w:sz="0" w:space="0" w:color="auto"/>
                <w:bottom w:val="none" w:sz="0" w:space="0" w:color="auto"/>
                <w:right w:val="none" w:sz="0" w:space="0" w:color="auto"/>
              </w:divBdr>
              <w:divsChild>
                <w:div w:id="19430671">
                  <w:marLeft w:val="0"/>
                  <w:marRight w:val="0"/>
                  <w:marTop w:val="0"/>
                  <w:marBottom w:val="240"/>
                  <w:divBdr>
                    <w:top w:val="single" w:sz="4" w:space="5" w:color="AAAAAA"/>
                    <w:left w:val="single" w:sz="4" w:space="5" w:color="AAAAAA"/>
                    <w:bottom w:val="single" w:sz="4" w:space="5" w:color="AAAAAA"/>
                    <w:right w:val="single" w:sz="4" w:space="5" w:color="AAAAAA"/>
                  </w:divBdr>
                </w:div>
              </w:divsChild>
            </w:div>
          </w:divsChild>
        </w:div>
      </w:divsChild>
    </w:div>
    <w:div w:id="1377001724">
      <w:bodyDiv w:val="1"/>
      <w:marLeft w:val="0"/>
      <w:marRight w:val="0"/>
      <w:marTop w:val="0"/>
      <w:marBottom w:val="0"/>
      <w:divBdr>
        <w:top w:val="none" w:sz="0" w:space="0" w:color="auto"/>
        <w:left w:val="none" w:sz="0" w:space="0" w:color="auto"/>
        <w:bottom w:val="none" w:sz="0" w:space="0" w:color="auto"/>
        <w:right w:val="none" w:sz="0" w:space="0" w:color="auto"/>
      </w:divBdr>
    </w:div>
    <w:div w:id="1468931282">
      <w:bodyDiv w:val="1"/>
      <w:marLeft w:val="0"/>
      <w:marRight w:val="0"/>
      <w:marTop w:val="0"/>
      <w:marBottom w:val="0"/>
      <w:divBdr>
        <w:top w:val="none" w:sz="0" w:space="0" w:color="auto"/>
        <w:left w:val="none" w:sz="0" w:space="0" w:color="auto"/>
        <w:bottom w:val="none" w:sz="0" w:space="0" w:color="auto"/>
        <w:right w:val="none" w:sz="0" w:space="0" w:color="auto"/>
      </w:divBdr>
    </w:div>
    <w:div w:id="1496022745">
      <w:bodyDiv w:val="1"/>
      <w:marLeft w:val="0"/>
      <w:marRight w:val="0"/>
      <w:marTop w:val="0"/>
      <w:marBottom w:val="0"/>
      <w:divBdr>
        <w:top w:val="none" w:sz="0" w:space="0" w:color="auto"/>
        <w:left w:val="none" w:sz="0" w:space="0" w:color="auto"/>
        <w:bottom w:val="none" w:sz="0" w:space="0" w:color="auto"/>
        <w:right w:val="none" w:sz="0" w:space="0" w:color="auto"/>
      </w:divBdr>
    </w:div>
    <w:div w:id="1705060875">
      <w:bodyDiv w:val="1"/>
      <w:marLeft w:val="0"/>
      <w:marRight w:val="0"/>
      <w:marTop w:val="0"/>
      <w:marBottom w:val="0"/>
      <w:divBdr>
        <w:top w:val="none" w:sz="0" w:space="0" w:color="auto"/>
        <w:left w:val="none" w:sz="0" w:space="0" w:color="auto"/>
        <w:bottom w:val="none" w:sz="0" w:space="0" w:color="auto"/>
        <w:right w:val="none" w:sz="0" w:space="0" w:color="auto"/>
      </w:divBdr>
      <w:divsChild>
        <w:div w:id="773549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0073170">
      <w:bodyDiv w:val="1"/>
      <w:marLeft w:val="0"/>
      <w:marRight w:val="0"/>
      <w:marTop w:val="0"/>
      <w:marBottom w:val="0"/>
      <w:divBdr>
        <w:top w:val="none" w:sz="0" w:space="0" w:color="auto"/>
        <w:left w:val="none" w:sz="0" w:space="0" w:color="auto"/>
        <w:bottom w:val="none" w:sz="0" w:space="0" w:color="auto"/>
        <w:right w:val="none" w:sz="0" w:space="0" w:color="auto"/>
      </w:divBdr>
      <w:divsChild>
        <w:div w:id="1648322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5450304">
      <w:bodyDiv w:val="1"/>
      <w:marLeft w:val="0"/>
      <w:marRight w:val="0"/>
      <w:marTop w:val="0"/>
      <w:marBottom w:val="0"/>
      <w:divBdr>
        <w:top w:val="none" w:sz="0" w:space="0" w:color="auto"/>
        <w:left w:val="none" w:sz="0" w:space="0" w:color="auto"/>
        <w:bottom w:val="none" w:sz="0" w:space="0" w:color="auto"/>
        <w:right w:val="none" w:sz="0" w:space="0" w:color="auto"/>
      </w:divBdr>
      <w:divsChild>
        <w:div w:id="1367945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33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youtube.com/watch?v=g8kesEax3-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thuyetgiangphatphap.com/thuyet-phap-la-gi-va-y-nghia-cua-thuyet-phap"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3080</TotalTime>
  <Pages>28</Pages>
  <Words>6251</Words>
  <Characters>35637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dc:creator>
  <cp:lastModifiedBy>hangthai</cp:lastModifiedBy>
  <cp:revision>24</cp:revision>
  <dcterms:created xsi:type="dcterms:W3CDTF">2022-12-04T07:54:00Z</dcterms:created>
  <dcterms:modified xsi:type="dcterms:W3CDTF">2023-03-10T07:24:00Z</dcterms:modified>
</cp:coreProperties>
</file>